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C984" w14:textId="77777777" w:rsidR="006E5980" w:rsidRPr="00CA46A7" w:rsidRDefault="006E5980" w:rsidP="00F7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rPr>
          <w:rFonts w:ascii="Arial Narrow" w:hAnsi="Arial Narrow" w:cs="Arial"/>
          <w:lang w:val="hr-HR"/>
        </w:rPr>
      </w:pPr>
      <w:r w:rsidRPr="00CA46A7">
        <w:rPr>
          <w:rFonts w:ascii="Arial Narrow" w:hAnsi="Arial Narrow" w:cs="Arial"/>
          <w:lang w:val="hr-HR"/>
        </w:rPr>
        <w:t>SVEUČILIŠTE JOSIPA JURJA STROSSMAYERA U OSIJEKU</w:t>
      </w:r>
    </w:p>
    <w:p w14:paraId="5846A78A" w14:textId="77777777" w:rsidR="006E5980" w:rsidRPr="00CA46A7" w:rsidRDefault="006E5980" w:rsidP="00F7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rPr>
          <w:rFonts w:ascii="Arial Narrow" w:hAnsi="Arial Narrow" w:cs="Arial"/>
          <w:b/>
          <w:i/>
          <w:lang w:val="hr-HR"/>
        </w:rPr>
      </w:pPr>
      <w:r w:rsidRPr="00CA46A7">
        <w:rPr>
          <w:rFonts w:ascii="Arial Narrow" w:hAnsi="Arial Narrow" w:cs="Arial"/>
          <w:b/>
          <w:i/>
          <w:lang w:val="hr-HR"/>
        </w:rPr>
        <w:t xml:space="preserve">GRAĐEVINSKI </w:t>
      </w:r>
      <w:r w:rsidR="00830F48" w:rsidRPr="00CA46A7">
        <w:rPr>
          <w:rFonts w:ascii="Arial Narrow" w:hAnsi="Arial Narrow" w:cs="Arial"/>
          <w:b/>
          <w:i/>
          <w:lang w:val="hr-HR"/>
        </w:rPr>
        <w:t>I ARHITEKTONSKI</w:t>
      </w:r>
      <w:r w:rsidRPr="00CA46A7">
        <w:rPr>
          <w:rFonts w:ascii="Arial Narrow" w:hAnsi="Arial Narrow" w:cs="Arial"/>
          <w:b/>
          <w:i/>
          <w:lang w:val="hr-HR"/>
        </w:rPr>
        <w:t xml:space="preserve"> FAKULTET</w:t>
      </w:r>
      <w:r w:rsidR="00830F48" w:rsidRPr="00CA46A7">
        <w:rPr>
          <w:rFonts w:ascii="Arial Narrow" w:hAnsi="Arial Narrow" w:cs="Arial"/>
          <w:b/>
          <w:i/>
          <w:lang w:val="hr-HR"/>
        </w:rPr>
        <w:t xml:space="preserve"> OSIJEK</w:t>
      </w:r>
    </w:p>
    <w:p w14:paraId="29964A20" w14:textId="77777777" w:rsidR="006E5980" w:rsidRPr="00CA46A7" w:rsidRDefault="006E5980" w:rsidP="00F7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rPr>
          <w:rFonts w:ascii="Arial Narrow" w:hAnsi="Arial Narrow" w:cs="Arial"/>
          <w:lang w:val="hr-HR"/>
        </w:rPr>
      </w:pPr>
    </w:p>
    <w:p w14:paraId="05A6842C" w14:textId="77777777" w:rsidR="006E5980" w:rsidRPr="00CA46A7" w:rsidRDefault="006E5980" w:rsidP="00F7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rPr>
          <w:rFonts w:ascii="Arial Narrow" w:hAnsi="Arial Narrow" w:cs="Arial"/>
          <w:b/>
          <w:lang w:val="hr-HR"/>
        </w:rPr>
      </w:pPr>
      <w:r w:rsidRPr="00CA46A7">
        <w:rPr>
          <w:rFonts w:ascii="Arial Narrow" w:hAnsi="Arial Narrow" w:cs="Arial"/>
          <w:b/>
          <w:lang w:val="hr-HR"/>
        </w:rPr>
        <w:t xml:space="preserve">STUDIJSKI PROGRAM STRUČNOG STUDIJA </w:t>
      </w:r>
    </w:p>
    <w:p w14:paraId="60293797" w14:textId="77777777" w:rsidR="006E5980" w:rsidRPr="00CA46A7" w:rsidRDefault="006E5980" w:rsidP="00F7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rPr>
          <w:rFonts w:ascii="Arial Narrow" w:hAnsi="Arial Narrow" w:cs="Arial"/>
          <w:b/>
          <w:lang w:val="hr-HR"/>
        </w:rPr>
      </w:pPr>
    </w:p>
    <w:p w14:paraId="1201868F" w14:textId="77777777" w:rsidR="00CA46A7" w:rsidRDefault="006E5980" w:rsidP="00F7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rPr>
          <w:rFonts w:ascii="Arial Narrow" w:hAnsi="Arial Narrow" w:cs="Arial"/>
          <w:b/>
          <w:lang w:val="hr-HR"/>
        </w:rPr>
      </w:pPr>
      <w:r w:rsidRPr="00CA46A7">
        <w:rPr>
          <w:rFonts w:ascii="Arial Narrow" w:hAnsi="Arial Narrow" w:cs="Arial"/>
          <w:b/>
          <w:lang w:val="hr-HR"/>
        </w:rPr>
        <w:t xml:space="preserve">Izvedbeni plan </w:t>
      </w:r>
      <w:r w:rsidR="00CA46A7" w:rsidRPr="00CA46A7">
        <w:rPr>
          <w:rFonts w:ascii="Arial Narrow" w:hAnsi="Arial Narrow" w:cs="Arial"/>
          <w:b/>
          <w:lang w:val="hr-HR"/>
        </w:rPr>
        <w:t>stručnog pr</w:t>
      </w:r>
      <w:r w:rsidR="00CA46A7">
        <w:rPr>
          <w:rFonts w:ascii="Arial Narrow" w:hAnsi="Arial Narrow" w:cs="Arial"/>
          <w:b/>
          <w:lang w:val="hr-HR"/>
        </w:rPr>
        <w:t>ije</w:t>
      </w:r>
      <w:r w:rsidR="00CA46A7" w:rsidRPr="00CA46A7">
        <w:rPr>
          <w:rFonts w:ascii="Arial Narrow" w:hAnsi="Arial Narrow" w:cs="Arial"/>
          <w:b/>
          <w:lang w:val="hr-HR"/>
        </w:rPr>
        <w:t xml:space="preserve">diplomskog </w:t>
      </w:r>
      <w:r w:rsidR="00CA46A7">
        <w:rPr>
          <w:rFonts w:ascii="Arial Narrow" w:hAnsi="Arial Narrow" w:cs="Arial"/>
          <w:b/>
          <w:lang w:val="hr-HR"/>
        </w:rPr>
        <w:t>(</w:t>
      </w:r>
      <w:r w:rsidRPr="00CA46A7">
        <w:rPr>
          <w:rFonts w:ascii="Arial Narrow" w:hAnsi="Arial Narrow" w:cs="Arial"/>
          <w:b/>
          <w:lang w:val="hr-HR"/>
        </w:rPr>
        <w:t>izvanrednog</w:t>
      </w:r>
      <w:r w:rsidR="00CA46A7">
        <w:rPr>
          <w:rFonts w:ascii="Arial Narrow" w:hAnsi="Arial Narrow" w:cs="Arial"/>
          <w:b/>
          <w:lang w:val="hr-HR"/>
        </w:rPr>
        <w:t>)</w:t>
      </w:r>
      <w:r w:rsidRPr="00CA46A7">
        <w:rPr>
          <w:rFonts w:ascii="Arial Narrow" w:hAnsi="Arial Narrow" w:cs="Arial"/>
          <w:b/>
          <w:lang w:val="hr-HR"/>
        </w:rPr>
        <w:t xml:space="preserve"> studija</w:t>
      </w:r>
    </w:p>
    <w:p w14:paraId="2846911F" w14:textId="0B487159" w:rsidR="006E5980" w:rsidRPr="00CA46A7" w:rsidRDefault="00CA46A7" w:rsidP="00F7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rPr>
          <w:rFonts w:ascii="Arial Narrow" w:hAnsi="Arial Narrow" w:cs="Arial"/>
          <w:b/>
          <w:lang w:val="hr-HR"/>
        </w:rPr>
      </w:pPr>
      <w:r>
        <w:rPr>
          <w:rFonts w:ascii="Arial Narrow" w:hAnsi="Arial Narrow" w:cs="Arial"/>
          <w:b/>
          <w:lang w:val="hr-HR"/>
        </w:rPr>
        <w:t>A</w:t>
      </w:r>
      <w:r w:rsidR="006E5980" w:rsidRPr="00CA46A7">
        <w:rPr>
          <w:rFonts w:ascii="Arial Narrow" w:hAnsi="Arial Narrow" w:cs="Arial"/>
          <w:b/>
          <w:lang w:val="hr-HR"/>
        </w:rPr>
        <w:t>kad</w:t>
      </w:r>
      <w:r>
        <w:rPr>
          <w:rFonts w:ascii="Arial Narrow" w:hAnsi="Arial Narrow" w:cs="Arial"/>
          <w:b/>
          <w:lang w:val="hr-HR"/>
        </w:rPr>
        <w:t xml:space="preserve">emska </w:t>
      </w:r>
      <w:r w:rsidR="006E5980" w:rsidRPr="00CA46A7">
        <w:rPr>
          <w:rFonts w:ascii="Arial Narrow" w:hAnsi="Arial Narrow" w:cs="Arial"/>
          <w:b/>
          <w:lang w:val="hr-HR"/>
        </w:rPr>
        <w:t>god</w:t>
      </w:r>
      <w:r>
        <w:rPr>
          <w:rFonts w:ascii="Arial Narrow" w:hAnsi="Arial Narrow" w:cs="Arial"/>
          <w:b/>
          <w:lang w:val="hr-HR"/>
        </w:rPr>
        <w:t>ina</w:t>
      </w:r>
      <w:r w:rsidR="006E5980" w:rsidRPr="00CA46A7">
        <w:rPr>
          <w:rFonts w:ascii="Arial Narrow" w:hAnsi="Arial Narrow" w:cs="Arial"/>
          <w:b/>
          <w:lang w:val="hr-HR"/>
        </w:rPr>
        <w:t xml:space="preserve"> </w:t>
      </w:r>
      <w:r w:rsidR="004876AA" w:rsidRPr="00CA46A7">
        <w:rPr>
          <w:rFonts w:ascii="Arial Narrow" w:hAnsi="Arial Narrow" w:cs="Arial"/>
          <w:b/>
          <w:lang w:val="hr-HR"/>
        </w:rPr>
        <w:t xml:space="preserve"> 2022</w:t>
      </w:r>
      <w:r w:rsidR="00D73F44" w:rsidRPr="00CA46A7">
        <w:rPr>
          <w:rFonts w:ascii="Arial Narrow" w:hAnsi="Arial Narrow" w:cs="Arial"/>
          <w:b/>
          <w:lang w:val="hr-HR"/>
        </w:rPr>
        <w:t>.</w:t>
      </w:r>
      <w:r w:rsidR="006E5980" w:rsidRPr="00CA46A7">
        <w:rPr>
          <w:rFonts w:ascii="Arial Narrow" w:hAnsi="Arial Narrow" w:cs="Arial"/>
          <w:b/>
          <w:lang w:val="hr-HR"/>
        </w:rPr>
        <w:t>/</w:t>
      </w:r>
      <w:r w:rsidR="00B27FE2" w:rsidRPr="00CA46A7">
        <w:rPr>
          <w:rFonts w:ascii="Arial Narrow" w:hAnsi="Arial Narrow" w:cs="Arial"/>
          <w:b/>
          <w:lang w:val="hr-HR"/>
        </w:rPr>
        <w:t>20</w:t>
      </w:r>
      <w:r w:rsidR="00E36DB1" w:rsidRPr="00CA46A7">
        <w:rPr>
          <w:rFonts w:ascii="Arial Narrow" w:hAnsi="Arial Narrow" w:cs="Arial"/>
          <w:b/>
          <w:lang w:val="hr-HR"/>
        </w:rPr>
        <w:t>2</w:t>
      </w:r>
      <w:r w:rsidR="004876AA" w:rsidRPr="00CA46A7">
        <w:rPr>
          <w:rFonts w:ascii="Arial Narrow" w:hAnsi="Arial Narrow" w:cs="Arial"/>
          <w:b/>
          <w:lang w:val="hr-HR"/>
        </w:rPr>
        <w:t>3</w:t>
      </w:r>
      <w:r w:rsidR="006E5980" w:rsidRPr="00CA46A7">
        <w:rPr>
          <w:rFonts w:ascii="Arial Narrow" w:hAnsi="Arial Narrow" w:cs="Arial"/>
          <w:b/>
          <w:lang w:val="hr-HR"/>
        </w:rPr>
        <w:t xml:space="preserve">.  </w:t>
      </w:r>
    </w:p>
    <w:p w14:paraId="363A1001" w14:textId="77777777" w:rsidR="00B34DA8" w:rsidRPr="00CA46A7" w:rsidRDefault="00B34DA8" w:rsidP="006E5980">
      <w:pPr>
        <w:rPr>
          <w:rFonts w:ascii="Arial Narrow" w:hAnsi="Arial Narrow" w:cs="Arial"/>
          <w:b/>
          <w:i/>
          <w:lang w:val="de-DE"/>
        </w:rPr>
      </w:pPr>
    </w:p>
    <w:p w14:paraId="6C84C39D" w14:textId="77777777" w:rsidR="006E5980" w:rsidRPr="00CA46A7" w:rsidRDefault="006E5980" w:rsidP="006E5980">
      <w:pPr>
        <w:rPr>
          <w:rFonts w:ascii="Arial Narrow" w:hAnsi="Arial Narrow" w:cs="Arial"/>
          <w:b/>
          <w:i/>
          <w:lang w:val="de-DE"/>
        </w:rPr>
      </w:pPr>
      <w:r w:rsidRPr="00CA46A7">
        <w:rPr>
          <w:rFonts w:ascii="Arial Narrow" w:hAnsi="Arial Narrow" w:cs="Arial"/>
          <w:b/>
          <w:i/>
          <w:lang w:val="de-DE"/>
        </w:rPr>
        <w:t>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39"/>
        <w:gridCol w:w="2099"/>
        <w:gridCol w:w="4182"/>
        <w:gridCol w:w="1019"/>
        <w:gridCol w:w="805"/>
        <w:gridCol w:w="784"/>
      </w:tblGrid>
      <w:tr w:rsidR="006E5980" w:rsidRPr="00CA46A7" w14:paraId="64844766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24A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C39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A4C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2F1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D46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Vježbe+</w:t>
            </w:r>
          </w:p>
          <w:p w14:paraId="109D321E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seminar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866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E5980" w:rsidRPr="00CA46A7" w14:paraId="7E93F473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081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4E9A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Matematika za inženjere I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2C67" w14:textId="7FD828EA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J.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Matotek, viši 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700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1CF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970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7,00</w:t>
            </w:r>
          </w:p>
        </w:tc>
      </w:tr>
      <w:tr w:rsidR="006E5980" w:rsidRPr="00CA46A7" w14:paraId="586EC226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DFF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1EF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Tehnička mehanika I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7D2" w14:textId="11012735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44E69" w:rsidRPr="00CA46A7">
              <w:rPr>
                <w:rFonts w:ascii="Arial Narrow" w:hAnsi="Arial Narrow"/>
                <w:sz w:val="20"/>
                <w:szCs w:val="20"/>
                <w:lang w:val="hr-HR"/>
              </w:rPr>
              <w:t>A. Jurić</w:t>
            </w:r>
          </w:p>
          <w:p w14:paraId="7CBE1D64" w14:textId="47C586FB" w:rsidR="006E5980" w:rsidRPr="00CA46A7" w:rsidRDefault="006E5980" w:rsidP="001725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22787C" w:rsidRPr="00CA46A7">
              <w:rPr>
                <w:rFonts w:ascii="Arial Narrow" w:hAnsi="Arial Narrow"/>
                <w:sz w:val="20"/>
                <w:szCs w:val="20"/>
                <w:lang w:val="hr-HR"/>
              </w:rPr>
              <w:t>doc.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22787C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M. Grubišić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77D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BC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AA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7,00</w:t>
            </w:r>
          </w:p>
        </w:tc>
      </w:tr>
      <w:tr w:rsidR="006E5980" w:rsidRPr="00CA46A7" w14:paraId="1AAF877F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63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00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Inženjerska geologija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644" w14:textId="79164909" w:rsidR="006E5980" w:rsidRPr="00CA46A7" w:rsidRDefault="006E5980" w:rsidP="00BB154F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F917FF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B154F" w:rsidRPr="00CA46A7">
              <w:rPr>
                <w:rFonts w:ascii="Arial Narrow" w:hAnsi="Arial Narrow"/>
                <w:sz w:val="20"/>
                <w:szCs w:val="20"/>
                <w:lang w:val="hr-HR"/>
              </w:rPr>
              <w:t>J. Kopić</w:t>
            </w:r>
            <w:r w:rsidR="00761F39" w:rsidRPr="00CA46A7">
              <w:rPr>
                <w:rFonts w:ascii="Arial Narrow" w:hAnsi="Arial Narrow"/>
                <w:sz w:val="20"/>
                <w:szCs w:val="20"/>
                <w:lang w:val="hr-HR"/>
              </w:rPr>
              <w:t>, 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CA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9F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D1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6E5980" w:rsidRPr="00CA46A7" w14:paraId="4B3A5958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D6F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EA83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Elementi visokogradnje I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934E" w14:textId="4E7687D2" w:rsidR="006E5980" w:rsidRPr="00CA46A7" w:rsidRDefault="00FB33B2" w:rsidP="00FB33B2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BB154F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 vježbe</w:t>
            </w:r>
            <w:r w:rsidR="00537321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537321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D. Lovoković, </w:t>
            </w:r>
            <w:r w:rsidR="00BB154F" w:rsidRPr="00CA46A7">
              <w:rPr>
                <w:rFonts w:ascii="Arial Narrow" w:hAnsi="Arial Narrow"/>
                <w:sz w:val="20"/>
                <w:szCs w:val="20"/>
                <w:lang w:val="hr-HR"/>
              </w:rPr>
              <w:t>predavač</w:t>
            </w:r>
            <w:r w:rsidR="00761F39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10F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E64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63B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75FC9CAB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541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S-105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EF5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Njemački jezik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AA0A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A. Štefić, viši 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00A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B0E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760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6E5980" w:rsidRPr="00CA46A7" w14:paraId="0B735D93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39D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S-106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DC5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9620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L. Kraljević, viši 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0F0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A13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542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6E5980" w:rsidRPr="00CA46A7" w14:paraId="69AC2ABA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781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S-110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D4B7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Tjelesna  i zdr. kultura 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44B2" w14:textId="77777777" w:rsidR="006E5980" w:rsidRPr="00CA46A7" w:rsidRDefault="006E5980" w:rsidP="00BB154F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7930AA" w:rsidRPr="00CA46A7">
              <w:rPr>
                <w:rFonts w:ascii="Arial Narrow" w:hAnsi="Arial Narrow"/>
                <w:color w:val="000000"/>
                <w:sz w:val="20"/>
                <w:szCs w:val="20"/>
              </w:rPr>
              <w:t>Z. Malečić, pred</w:t>
            </w:r>
            <w:r w:rsidR="001D2E87" w:rsidRPr="00CA46A7">
              <w:rPr>
                <w:rFonts w:ascii="Arial Narrow" w:hAnsi="Arial Narrow"/>
                <w:color w:val="000000"/>
                <w:sz w:val="20"/>
                <w:szCs w:val="20"/>
              </w:rPr>
              <w:t>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72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B8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1FF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6E5980" w:rsidRPr="00CA46A7" w14:paraId="1C95F6E3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F01B0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9C63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7052E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obvezni predmeti (sati/tjedno)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624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4,00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2DB40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6,5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859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26,00</w:t>
            </w:r>
          </w:p>
        </w:tc>
      </w:tr>
      <w:tr w:rsidR="006E5980" w:rsidRPr="00CA46A7" w14:paraId="3F8102F6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2D18F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28B0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D3FB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Izborni predmeti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(biraju se 2 od 2 ponuđena predmeta)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2796B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D63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56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6E5980" w:rsidRPr="00CA46A7" w14:paraId="1E41C2F8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6990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S-109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9D1D" w14:textId="77777777" w:rsidR="006E5980" w:rsidRPr="00CA46A7" w:rsidRDefault="006E5980" w:rsidP="006E598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Inženjerska grafika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FA3" w14:textId="77777777" w:rsidR="006E5980" w:rsidRPr="00CA46A7" w:rsidRDefault="006E5980" w:rsidP="006E598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</w:p>
          <w:p w14:paraId="61AEE507" w14:textId="22A6A221" w:rsidR="006E5980" w:rsidRPr="00CA46A7" w:rsidRDefault="001C4F1E" w:rsidP="006E598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>I. Stipančić-Klaić, viši 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1E3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08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E6DF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6E5980" w:rsidRPr="00CA46A7" w14:paraId="536C8BAA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6248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S-110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5B37" w14:textId="77777777" w:rsidR="006E5980" w:rsidRPr="00CA46A7" w:rsidRDefault="006E5980" w:rsidP="006E598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3EE0" w14:textId="4CAB5C86" w:rsidR="006E5980" w:rsidRPr="00CA46A7" w:rsidRDefault="006E5980" w:rsidP="006E5980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V. Moser, viši 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CE73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D8A8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9EC9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6E5980" w:rsidRPr="00CA46A7" w14:paraId="4518A34C" w14:textId="77777777" w:rsidTr="006F0A4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256" w14:textId="77777777" w:rsidR="006E5980" w:rsidRPr="00CA46A7" w:rsidRDefault="006E5980" w:rsidP="006E5980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E19" w14:textId="77777777" w:rsidR="006E5980" w:rsidRPr="00CA46A7" w:rsidRDefault="006E5980" w:rsidP="006E5980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(sati/tjedan)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90B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4,50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B2C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F1A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5D3D860E" w14:textId="77777777" w:rsidR="006E5980" w:rsidRPr="00CA46A7" w:rsidRDefault="006E5980" w:rsidP="006E5980">
      <w:pPr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1C4CB30F" w14:textId="77777777" w:rsidR="006E5980" w:rsidRPr="00CA46A7" w:rsidRDefault="006E5980" w:rsidP="006E5980">
      <w:pPr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  <w:r w:rsidRPr="00CA46A7">
        <w:rPr>
          <w:rFonts w:ascii="Arial Narrow" w:hAnsi="Arial Narrow"/>
          <w:b/>
          <w:i/>
          <w:lang w:val="hr-HR"/>
        </w:rPr>
        <w:t>II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3"/>
        <w:gridCol w:w="2126"/>
        <w:gridCol w:w="4102"/>
        <w:gridCol w:w="1046"/>
        <w:gridCol w:w="13"/>
        <w:gridCol w:w="795"/>
        <w:gridCol w:w="793"/>
      </w:tblGrid>
      <w:tr w:rsidR="006E5980" w:rsidRPr="00CA46A7" w14:paraId="3233FB3D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679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980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94D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27C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BC6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Vježbe+ seminar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F4C6" w14:textId="77777777" w:rsidR="006E5980" w:rsidRPr="00CA46A7" w:rsidRDefault="006E5980" w:rsidP="006E5980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E5980" w:rsidRPr="00CA46A7" w14:paraId="3E372899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2C8E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S-201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273" w14:textId="77777777" w:rsidR="006E5980" w:rsidRPr="00CA46A7" w:rsidRDefault="006E5980" w:rsidP="006E598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Matematika za inženjere II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ED4" w14:textId="36382B94" w:rsidR="006E5980" w:rsidRPr="00CA46A7" w:rsidRDefault="006E5980" w:rsidP="006E5980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J.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Matotek, viši predavač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37D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2DBB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52DA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787B9E42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4049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S-202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0E08" w14:textId="77777777" w:rsidR="006E5980" w:rsidRPr="00CA46A7" w:rsidRDefault="006E5980" w:rsidP="006E598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Tehnička mehanika II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16C2" w14:textId="4CE15F8E" w:rsidR="006E5980" w:rsidRPr="00CA46A7" w:rsidRDefault="00B34DA8" w:rsidP="006E5980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6E5980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redavanja 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CD7738" w:rsidRPr="00CA46A7">
              <w:rPr>
                <w:rFonts w:ascii="Arial Narrow" w:hAnsi="Arial Narrow"/>
                <w:sz w:val="20"/>
                <w:szCs w:val="20"/>
                <w:lang w:val="hr-HR"/>
              </w:rPr>
              <w:t>A. Jurić</w:t>
            </w:r>
          </w:p>
          <w:p w14:paraId="2198DFC1" w14:textId="0B2C7986" w:rsidR="006E5980" w:rsidRPr="00CA46A7" w:rsidRDefault="006E5980" w:rsidP="00B34DA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CB306C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34DA8" w:rsidRPr="00CA46A7">
              <w:rPr>
                <w:rFonts w:ascii="Arial Narrow" w:hAnsi="Arial Narrow"/>
                <w:sz w:val="20"/>
                <w:szCs w:val="20"/>
                <w:lang w:val="hr-HR"/>
              </w:rPr>
              <w:t>F.</w:t>
            </w:r>
            <w:r w:rsidR="00CB306C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Anić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A95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00E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EA99" w14:textId="77777777" w:rsidR="006E5980" w:rsidRPr="00CA46A7" w:rsidRDefault="006E5980" w:rsidP="006E598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5D5B02" w:rsidRPr="00CA46A7" w14:paraId="6588061B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066" w14:textId="77777777" w:rsidR="005D5B02" w:rsidRPr="00CA46A7" w:rsidRDefault="005D5B02" w:rsidP="005D5B02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S-509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DCD" w14:textId="77777777" w:rsidR="005D5B02" w:rsidRPr="00CA46A7" w:rsidRDefault="005D5B02" w:rsidP="005D5B02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Prostorno planiranje I zaštita okoliša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5A9" w14:textId="7C8B78FC" w:rsidR="005D5B02" w:rsidRPr="00CA46A7" w:rsidRDefault="005D5B02" w:rsidP="005D5B02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(7+8):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I.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Cingel, predavač</w:t>
            </w:r>
          </w:p>
          <w:p w14:paraId="4196731C" w14:textId="493BF46B" w:rsidR="005D5B02" w:rsidRPr="00CA46A7" w:rsidRDefault="005D5B02" w:rsidP="005D5B02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(8+7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)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Maričić, v.pred.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449" w14:textId="77777777" w:rsidR="005D5B02" w:rsidRPr="00CA46A7" w:rsidRDefault="005D5B02" w:rsidP="005D5B02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990" w14:textId="77777777" w:rsidR="005D5B02" w:rsidRPr="00CA46A7" w:rsidRDefault="005D5B02" w:rsidP="005D5B02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95F" w14:textId="77777777" w:rsidR="005D5B02" w:rsidRPr="00CA46A7" w:rsidRDefault="005D5B02" w:rsidP="005D5B02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3A50992C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166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S-204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F432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Geodezija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D62A" w14:textId="5F1E9AD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vježbe: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V. Moser, v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>iši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predavač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E55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43E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B93A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3,50</w:t>
            </w:r>
          </w:p>
        </w:tc>
      </w:tr>
      <w:tr w:rsidR="006E5980" w:rsidRPr="00CA46A7" w14:paraId="7EBD98E2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022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S-205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6658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Građevinski materijali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0A51" w14:textId="2ABEA168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I.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Miličević</w:t>
            </w:r>
          </w:p>
          <w:p w14:paraId="2044C927" w14:textId="339873FA" w:rsidR="006E5980" w:rsidRPr="00CA46A7" w:rsidRDefault="0081215F" w:rsidP="00F1414D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4A01C6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00DF3" w:rsidRPr="00CA46A7">
              <w:rPr>
                <w:rFonts w:ascii="Arial Narrow" w:hAnsi="Arial Narrow"/>
                <w:sz w:val="20"/>
                <w:szCs w:val="20"/>
                <w:lang w:val="hr-HR"/>
              </w:rPr>
              <w:t>R. Bušić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D3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C5E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6D0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5,50</w:t>
            </w:r>
          </w:p>
        </w:tc>
      </w:tr>
      <w:tr w:rsidR="006E5980" w:rsidRPr="00CA46A7" w14:paraId="5B90C7A7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1E6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S-206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F21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Hidraulika i hidrologija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322E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 vježbe</w:t>
            </w:r>
          </w:p>
          <w:p w14:paraId="7177DAE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mr. sc. T. Mijušković-Svetinović, viši predavač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126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F47B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E97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280DC6FD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3A9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S-110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B1E7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Tjelesna i zdr. kultura 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D3F8" w14:textId="77777777" w:rsidR="006E5980" w:rsidRPr="00CA46A7" w:rsidRDefault="006E5980" w:rsidP="00BB154F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7930AA" w:rsidRPr="00CA46A7">
              <w:rPr>
                <w:rFonts w:ascii="Arial Narrow" w:hAnsi="Arial Narrow"/>
                <w:color w:val="000000"/>
                <w:sz w:val="20"/>
                <w:szCs w:val="20"/>
              </w:rPr>
              <w:t xml:space="preserve">Z. Malečić, </w:t>
            </w:r>
            <w:r w:rsidR="001D2E87" w:rsidRPr="00CA46A7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9DE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3B0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3C8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6E5980" w:rsidRPr="00CA46A7" w14:paraId="7723B8A7" w14:textId="77777777" w:rsidTr="00B43039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29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E8B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( sati/tjedan)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EB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B6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7,5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BEA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306FC4CC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4ADD8FC3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  <w:r w:rsidRPr="00CA46A7">
        <w:rPr>
          <w:rFonts w:ascii="Arial Narrow" w:hAnsi="Arial Narrow"/>
          <w:b/>
          <w:i/>
          <w:lang w:val="hr-HR"/>
        </w:rPr>
        <w:t>III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2105"/>
        <w:gridCol w:w="4081"/>
        <w:gridCol w:w="1092"/>
        <w:gridCol w:w="846"/>
        <w:gridCol w:w="772"/>
      </w:tblGrid>
      <w:tr w:rsidR="006E5980" w:rsidRPr="00CA46A7" w14:paraId="71C061F2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AE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14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78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16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92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Vježbe+ seminar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F59C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E5980" w:rsidRPr="00CA46A7" w14:paraId="71703B70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7FEA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FB8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Ceste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521" w14:textId="34271062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prof.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S.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Dimter</w:t>
            </w:r>
          </w:p>
          <w:p w14:paraId="12EF88C3" w14:textId="77777777" w:rsidR="00B43039" w:rsidRDefault="006E5980" w:rsidP="00CB306C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DE37D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Zagvozda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683819" w:rsidRPr="00CA46A7">
              <w:rPr>
                <w:rFonts w:ascii="Arial Narrow" w:hAnsi="Arial Narrow"/>
                <w:sz w:val="20"/>
                <w:szCs w:val="20"/>
                <w:lang w:val="hr-HR"/>
              </w:rPr>
              <w:t>(8)</w:t>
            </w:r>
          </w:p>
          <w:p w14:paraId="06AF77B6" w14:textId="0A5E561E" w:rsidR="006E5980" w:rsidRPr="00CA46A7" w:rsidRDefault="005C6E00" w:rsidP="00CB306C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T. Tonc,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mag. ing. aedif.</w:t>
            </w:r>
            <w:r w:rsidR="00683819" w:rsidRPr="00CA46A7">
              <w:rPr>
                <w:rFonts w:ascii="Arial Narrow" w:hAnsi="Arial Narrow"/>
                <w:sz w:val="20"/>
                <w:szCs w:val="20"/>
                <w:lang w:val="hr-HR"/>
              </w:rPr>
              <w:t>(7)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56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B2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B3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6090EA16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11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345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Drvene konstrukcije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EEA" w14:textId="15A8020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C20FAA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J.</w:t>
            </w:r>
            <w:r w:rsidR="00FF6295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Zovkić</w:t>
            </w:r>
          </w:p>
          <w:p w14:paraId="5EDFD078" w14:textId="722D7AD8" w:rsidR="006E5980" w:rsidRPr="00CA46A7" w:rsidRDefault="006E5980" w:rsidP="005C6E0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827057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C6E00" w:rsidRPr="00CA46A7">
              <w:rPr>
                <w:rFonts w:ascii="Arial Narrow" w:hAnsi="Arial Narrow"/>
                <w:sz w:val="20"/>
                <w:szCs w:val="20"/>
                <w:lang w:val="hr-HR"/>
              </w:rPr>
              <w:t>M. Jeleč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72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AC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6D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4,00</w:t>
            </w:r>
          </w:p>
        </w:tc>
      </w:tr>
      <w:tr w:rsidR="006E5980" w:rsidRPr="00CA46A7" w14:paraId="642B702A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B3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68E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Mehanika tla i temeljenje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5CB" w14:textId="74F7ECAE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F57F1C" w:rsidRPr="00CA46A7">
              <w:rPr>
                <w:rFonts w:ascii="Arial Narrow" w:hAnsi="Arial Narrow"/>
                <w:sz w:val="20"/>
                <w:szCs w:val="20"/>
                <w:lang w:val="hr-HR"/>
              </w:rPr>
              <w:t>izv.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F57F1C" w:rsidRPr="00CA46A7">
              <w:rPr>
                <w:rFonts w:ascii="Arial Narrow" w:hAnsi="Arial Narrow"/>
                <w:sz w:val="20"/>
                <w:szCs w:val="20"/>
                <w:lang w:val="hr-HR"/>
              </w:rPr>
              <w:t>prof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. dr. sc. K.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Minažek</w:t>
            </w:r>
          </w:p>
          <w:p w14:paraId="60458F46" w14:textId="360D27B5" w:rsidR="006E5980" w:rsidRPr="00CA46A7" w:rsidRDefault="006E5980" w:rsidP="00CB306C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 </w:t>
            </w:r>
            <w:r w:rsidR="00CB306C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L. Virovkić,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mag. ing. aedif.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B3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1D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DF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302AE4E9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DE6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11B261B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9D1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Tehnologija i strojevi za</w:t>
            </w:r>
          </w:p>
          <w:p w14:paraId="6CA685F8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građenje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7CA5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 vježbe</w:t>
            </w:r>
          </w:p>
          <w:p w14:paraId="68B0A207" w14:textId="2B53437B" w:rsidR="006E5980" w:rsidRPr="00CA46A7" w:rsidRDefault="001C4F1E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D. Vidaković, viši predavač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C97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78F1119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009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CA9763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581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12C87B3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6,00</w:t>
            </w:r>
          </w:p>
        </w:tc>
      </w:tr>
      <w:tr w:rsidR="006E5980" w:rsidRPr="00CA46A7" w14:paraId="62894615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9DE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S-305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56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Ekonomika građenja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A82" w14:textId="37921803" w:rsidR="006E5980" w:rsidRPr="00CA46A7" w:rsidRDefault="006E5980" w:rsidP="00FB33B2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B34DA8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i 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I.</w:t>
            </w:r>
            <w:r w:rsidR="00B4303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Šandrk-Nukić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45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64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18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4,00</w:t>
            </w:r>
          </w:p>
        </w:tc>
      </w:tr>
      <w:tr w:rsidR="006E5980" w:rsidRPr="00CA46A7" w14:paraId="616C6B02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5B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S-307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C5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Tjelesna i zdr.kultura 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CAB" w14:textId="77777777" w:rsidR="006E5980" w:rsidRPr="00CA46A7" w:rsidRDefault="006E5980" w:rsidP="00BB154F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7930AA" w:rsidRPr="00CA46A7">
              <w:rPr>
                <w:rFonts w:ascii="Arial Narrow" w:hAnsi="Arial Narrow"/>
                <w:color w:val="000000"/>
                <w:sz w:val="20"/>
                <w:szCs w:val="20"/>
              </w:rPr>
              <w:t xml:space="preserve">Z. Malečić, </w:t>
            </w:r>
            <w:r w:rsidR="001D2E87" w:rsidRPr="00CA46A7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0A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93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AC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6E5980" w:rsidRPr="00CA46A7" w14:paraId="0802EF75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B6A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343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Vodogradnje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C31" w14:textId="0FE898B0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S. Maričić, viši predavač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F4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FD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AF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492791AE" w14:textId="77777777" w:rsidTr="00B02FE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14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0D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(sati/tjedan)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1A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6,50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4A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6,50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4F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0E0C8AEB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6FCF5DC5" w14:textId="77777777" w:rsidR="006E5980" w:rsidRPr="00CA46A7" w:rsidRDefault="006E5980" w:rsidP="006E5980">
      <w:pPr>
        <w:shd w:val="clear" w:color="auto" w:fill="FFFFFF"/>
        <w:rPr>
          <w:rFonts w:ascii="Arial Narrow" w:hAnsi="Arial Narrow"/>
          <w:b/>
          <w:i/>
          <w:lang w:val="hr-HR"/>
        </w:rPr>
      </w:pPr>
      <w:r w:rsidRPr="00CA46A7">
        <w:rPr>
          <w:rFonts w:ascii="Arial Narrow" w:hAnsi="Arial Narrow"/>
          <w:b/>
          <w:i/>
          <w:lang w:val="hr-HR"/>
        </w:rPr>
        <w:lastRenderedPageBreak/>
        <w:t>IV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2276"/>
        <w:gridCol w:w="4080"/>
        <w:gridCol w:w="1092"/>
        <w:gridCol w:w="845"/>
        <w:gridCol w:w="772"/>
      </w:tblGrid>
      <w:tr w:rsidR="006E5980" w:rsidRPr="00CA46A7" w14:paraId="03C2658A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40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44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AC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10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0B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Vježbe+</w:t>
            </w:r>
          </w:p>
          <w:p w14:paraId="587C2E6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seminar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E65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E5980" w:rsidRPr="00CA46A7" w14:paraId="6E5FF7EF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FF2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S-401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5DF8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Zgradarstvo i završni radovi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03EE" w14:textId="2C8E0A40" w:rsidR="006E5980" w:rsidRPr="00CA46A7" w:rsidRDefault="00537321" w:rsidP="00537321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="007F530B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7F530B" w:rsidRPr="007F530B">
              <w:rPr>
                <w:rFonts w:ascii="Arial Narrow" w:hAnsi="Arial Narrow"/>
                <w:b/>
                <w:sz w:val="20"/>
                <w:szCs w:val="20"/>
                <w:lang w:val="hr-HR"/>
              </w:rPr>
              <w:t>i vježbe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BB154F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D. Lovoković, predavač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881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CBC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717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7C9D7758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88E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S-402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FFBA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Opskrba vodom i kanalizacija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29E8" w14:textId="77777777" w:rsidR="006E5980" w:rsidRPr="00CA46A7" w:rsidRDefault="00B34DA8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6E5980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 i vježbe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14:paraId="1AB190FC" w14:textId="6E5E639D" w:rsidR="006E5980" w:rsidRPr="00CA46A7" w:rsidRDefault="001C4F1E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T. Mijušković-Svetinović, viši predavač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D60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E8F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8,00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F8B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4,00</w:t>
            </w:r>
          </w:p>
        </w:tc>
      </w:tr>
      <w:tr w:rsidR="006E5980" w:rsidRPr="00CA46A7" w14:paraId="5C72838C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565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S-403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2CAF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Organizacija građenja I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10B1" w14:textId="1780BCF2" w:rsidR="006E5980" w:rsidRPr="00CA46A7" w:rsidRDefault="00BB154F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6E5980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redavanja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D. Vidaković, viši predavač</w:t>
            </w:r>
          </w:p>
          <w:p w14:paraId="686D04FB" w14:textId="71745DB3" w:rsidR="006E5980" w:rsidRPr="00CA46A7" w:rsidRDefault="006E5980" w:rsidP="00FB33B2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4A01C6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00DF3" w:rsidRPr="00CA46A7">
              <w:rPr>
                <w:rFonts w:ascii="Arial Narrow" w:hAnsi="Arial Narrow"/>
                <w:sz w:val="20"/>
                <w:szCs w:val="20"/>
                <w:lang w:val="hr-HR"/>
              </w:rPr>
              <w:t>M. Domazetović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F13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AC1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78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6,00</w:t>
            </w:r>
          </w:p>
        </w:tc>
      </w:tr>
      <w:tr w:rsidR="006E5980" w:rsidRPr="00CA46A7" w14:paraId="674644EA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6C3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S-404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A2CB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Masivne konstrukcije I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28A8" w14:textId="14B478BD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815206" w:rsidRPr="00CA46A7">
              <w:rPr>
                <w:rFonts w:ascii="Arial Narrow" w:hAnsi="Arial Narrow"/>
                <w:sz w:val="20"/>
                <w:szCs w:val="20"/>
                <w:lang w:val="hr-HR"/>
              </w:rPr>
              <w:t>prof.</w:t>
            </w:r>
            <w:r w:rsidR="007F530B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M.</w:t>
            </w:r>
            <w:r w:rsidR="007F530B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Hadzima-Nyarko</w:t>
            </w:r>
          </w:p>
          <w:p w14:paraId="02D35F85" w14:textId="184F5D8F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7F530B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H.</w:t>
            </w:r>
            <w:r w:rsidR="007F530B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Draganić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246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F21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23,00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54C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6,00</w:t>
            </w:r>
          </w:p>
        </w:tc>
      </w:tr>
      <w:tr w:rsidR="006E5980" w:rsidRPr="00CA46A7" w14:paraId="2778A2FD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BC4C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S-405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69AE" w14:textId="77777777" w:rsidR="006E5980" w:rsidRPr="00CA46A7" w:rsidRDefault="00414A27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Propisi u građevinarstvu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0949" w14:textId="039A4310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D. Vidaković, viši predavač, (7)</w:t>
            </w:r>
          </w:p>
          <w:p w14:paraId="3051FD87" w14:textId="640A5F98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      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S. Maričić, viši predavač   (8)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ECD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62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D82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6E5980" w:rsidRPr="00CA46A7" w14:paraId="7818A68A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971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S-406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377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Metalne konstrukcije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041" w14:textId="03C36CF1" w:rsidR="006E5980" w:rsidRPr="00CA46A7" w:rsidRDefault="006E5980" w:rsidP="001E0564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1E0564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C20FAA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E0564" w:rsidRPr="00CA46A7">
              <w:rPr>
                <w:rFonts w:ascii="Arial Narrow" w:hAnsi="Arial Narrow"/>
                <w:sz w:val="20"/>
                <w:szCs w:val="20"/>
                <w:lang w:val="hr-HR"/>
              </w:rPr>
              <w:t>I.Radić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98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B3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FE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58F81E41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EBB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S-307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CDA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Tjelesna i zdr.kultura 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6C4" w14:textId="77777777" w:rsidR="006E5980" w:rsidRPr="00CA46A7" w:rsidRDefault="006E5980" w:rsidP="00BB154F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7930AA" w:rsidRPr="00CA46A7">
              <w:rPr>
                <w:rFonts w:ascii="Arial Narrow" w:hAnsi="Arial Narrow"/>
                <w:color w:val="000000"/>
                <w:sz w:val="20"/>
                <w:szCs w:val="20"/>
              </w:rPr>
              <w:t xml:space="preserve">Z. Malečić, </w:t>
            </w:r>
            <w:r w:rsidR="001D2E87" w:rsidRPr="00CA46A7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9A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6F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CF2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6E5980" w:rsidRPr="00CA46A7" w14:paraId="6E26929B" w14:textId="77777777" w:rsidTr="007F530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23F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489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9F4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BD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6,50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E0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6,5,00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36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58D33EBE" w14:textId="77777777" w:rsidR="006E5980" w:rsidRPr="00CA46A7" w:rsidRDefault="006E5980" w:rsidP="006E5980">
      <w:pPr>
        <w:shd w:val="clear" w:color="auto" w:fill="FFFFFF"/>
        <w:rPr>
          <w:rFonts w:ascii="Arial Narrow" w:hAnsi="Arial Narrow"/>
          <w:sz w:val="20"/>
          <w:szCs w:val="20"/>
          <w:lang w:val="hr-HR"/>
        </w:rPr>
      </w:pPr>
    </w:p>
    <w:p w14:paraId="3B1AD15F" w14:textId="77777777" w:rsidR="006E5980" w:rsidRPr="00CA46A7" w:rsidRDefault="006E5980" w:rsidP="006E5980">
      <w:pPr>
        <w:shd w:val="clear" w:color="auto" w:fill="FFFFFF"/>
        <w:rPr>
          <w:rFonts w:ascii="Arial Narrow" w:hAnsi="Arial Narrow"/>
          <w:b/>
          <w:i/>
          <w:lang w:val="hr-HR"/>
        </w:rPr>
      </w:pPr>
      <w:r w:rsidRPr="00CA46A7">
        <w:rPr>
          <w:rFonts w:ascii="Arial Narrow" w:hAnsi="Arial Narrow"/>
          <w:b/>
          <w:i/>
          <w:lang w:val="hr-HR"/>
        </w:rPr>
        <w:t>V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2126"/>
        <w:gridCol w:w="5028"/>
        <w:gridCol w:w="793"/>
        <w:gridCol w:w="926"/>
      </w:tblGrid>
      <w:tr w:rsidR="006E5980" w:rsidRPr="00CA46A7" w14:paraId="745BB661" w14:textId="77777777" w:rsidTr="00B02FE7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4E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E54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  SEMESTAR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BA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53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sati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2F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E5980" w:rsidRPr="00CA46A7" w14:paraId="73961F53" w14:textId="77777777" w:rsidTr="00B02FE7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E3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BA1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Izborni  predmeti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11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FB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12,00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87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613CB6A6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2251"/>
        <w:gridCol w:w="3969"/>
        <w:gridCol w:w="1046"/>
        <w:gridCol w:w="807"/>
        <w:gridCol w:w="793"/>
      </w:tblGrid>
      <w:tr w:rsidR="006E5980" w:rsidRPr="00CA46A7" w14:paraId="3ECC2061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61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163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Izborni predmeti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757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D2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sati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F4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2551663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E5980" w:rsidRPr="00CA46A7" w14:paraId="3908E491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A7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B22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Bira se 6 predmeta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EC0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F1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78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E43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6E5980" w:rsidRPr="00CA46A7" w14:paraId="44E1E8CC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94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S-501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BE2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Organizacija građenja II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8B6" w14:textId="57A6B42E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: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D.Vidaković,viši predavač</w:t>
            </w:r>
          </w:p>
          <w:p w14:paraId="0127CD05" w14:textId="03CD1531" w:rsidR="006E5980" w:rsidRPr="00CA46A7" w:rsidRDefault="006E5980" w:rsidP="00CB306C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CB306C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M. Domazetović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68E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93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96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6025D73C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C38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S-503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280C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Masivne konstrukcije II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C185" w14:textId="20706676" w:rsidR="006E5980" w:rsidRPr="00CA46A7" w:rsidRDefault="00E44E69" w:rsidP="00466EF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6E5980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</w:t>
            </w:r>
            <w:r w:rsidR="006E5980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815206" w:rsidRPr="00CA46A7">
              <w:rPr>
                <w:rFonts w:ascii="Arial Narrow" w:hAnsi="Arial Narrow"/>
                <w:sz w:val="20"/>
                <w:szCs w:val="20"/>
                <w:lang w:val="hr-HR"/>
              </w:rPr>
              <w:t>doc.</w:t>
            </w:r>
            <w:r w:rsidR="007F530B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="00815206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E0564" w:rsidRPr="00CA46A7">
              <w:rPr>
                <w:rFonts w:ascii="Arial Narrow" w:hAnsi="Arial Narrow"/>
                <w:sz w:val="20"/>
                <w:szCs w:val="20"/>
                <w:lang w:val="hr-HR"/>
              </w:rPr>
              <w:t>G. Gazić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F9D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5D9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0AFA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69976EB4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E6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S-505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496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Građenje i održavanje cesta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6B1" w14:textId="27FF051F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7F530B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I. Barišić</w:t>
            </w:r>
          </w:p>
          <w:p w14:paraId="6B9D809E" w14:textId="24568891" w:rsidR="006E5980" w:rsidRPr="00CA46A7" w:rsidRDefault="006E5980" w:rsidP="00707B74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 </w:t>
            </w:r>
            <w:r w:rsidR="00707B74" w:rsidRPr="00CA46A7">
              <w:rPr>
                <w:rFonts w:ascii="Arial Narrow" w:hAnsi="Arial Narrow"/>
                <w:sz w:val="20"/>
                <w:szCs w:val="20"/>
                <w:lang w:val="hr-HR"/>
              </w:rPr>
              <w:t>M. Zvonarić</w:t>
            </w:r>
            <w:r w:rsidR="00C20FAA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mag. ing. aedif.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FB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23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26B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7801D7C2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33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978FCE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S-506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EBC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Regulacije i melioracije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C97" w14:textId="77777777" w:rsidR="00C20FAA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</w:p>
          <w:p w14:paraId="7883A2D4" w14:textId="0FD09254" w:rsidR="006E5980" w:rsidRPr="00CA46A7" w:rsidRDefault="001C4F1E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6E5980"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S. Maričić, viši predavač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77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ADD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7C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2C32E4E5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81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S-507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334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Geotehničko inženjerstvo </w:t>
            </w:r>
          </w:p>
          <w:p w14:paraId="7D469FEC" w14:textId="77777777" w:rsidR="00815206" w:rsidRPr="00CA46A7" w:rsidRDefault="00CB306C" w:rsidP="006E5980">
            <w:pPr>
              <w:shd w:val="clear" w:color="auto" w:fill="FFFFFF"/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NE IZVODI SE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F5E" w14:textId="549BF8CE" w:rsidR="00815206" w:rsidRPr="00CA46A7" w:rsidRDefault="006E5980" w:rsidP="00815206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</w:p>
          <w:p w14:paraId="4A2A0BBA" w14:textId="6F660751" w:rsidR="006E5980" w:rsidRPr="00CA46A7" w:rsidRDefault="006E5980" w:rsidP="003E5AE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95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FCF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84A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E5980" w:rsidRPr="00CA46A7" w14:paraId="0B199CC2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24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204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Menadžment u građevinarstvu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B74" w14:textId="77777777" w:rsidR="009453B7" w:rsidRPr="00CA46A7" w:rsidRDefault="006E5980" w:rsidP="00815206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815206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 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14:paraId="2C68EF7A" w14:textId="4D53BC6C" w:rsidR="006E5980" w:rsidRPr="00CA46A7" w:rsidRDefault="00815206" w:rsidP="00815206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prof.</w:t>
            </w:r>
            <w:r w:rsidR="00466EF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dr.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K. Čulo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91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C6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6AB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E12F6A" w:rsidRPr="00CA46A7" w14:paraId="7F809C19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1C2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S-510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407" w14:textId="77777777" w:rsidR="00E12F6A" w:rsidRPr="00CA46A7" w:rsidRDefault="00E12F6A" w:rsidP="00E12F6A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Instalacije u visokogradnji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075" w14:textId="77777777" w:rsidR="00E12F6A" w:rsidRPr="00CA46A7" w:rsidRDefault="00E12F6A" w:rsidP="00E12F6A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 i vježbe</w:t>
            </w:r>
          </w:p>
          <w:p w14:paraId="2E561006" w14:textId="77777777" w:rsidR="00E12F6A" w:rsidRPr="00CA46A7" w:rsidRDefault="00E12F6A" w:rsidP="00E12F6A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mr. sc. T. Mijušković-Svetinović, viši predavač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FA7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95B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108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E12F6A" w:rsidRPr="00CA46A7" w14:paraId="1F8A5C57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661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S-203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E20" w14:textId="77777777" w:rsidR="00E12F6A" w:rsidRPr="00CA46A7" w:rsidRDefault="00E12F6A" w:rsidP="00E12F6A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Elementi visokogradnje II </w:t>
            </w:r>
          </w:p>
          <w:p w14:paraId="63C5C5E1" w14:textId="77777777" w:rsidR="00E12F6A" w:rsidRPr="00CA46A7" w:rsidRDefault="00E12F6A" w:rsidP="00E12F6A">
            <w:pPr>
              <w:shd w:val="clear" w:color="auto" w:fill="FFFFFF"/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NE IZVODI SE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3ED" w14:textId="77777777" w:rsidR="00CE2263" w:rsidRPr="00CA46A7" w:rsidRDefault="00E12F6A" w:rsidP="00CE2263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14:paraId="3880171C" w14:textId="77777777" w:rsidR="00E12F6A" w:rsidRPr="00CA46A7" w:rsidRDefault="00E12F6A" w:rsidP="00CE2263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91C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C25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A2B" w14:textId="77777777" w:rsidR="00E12F6A" w:rsidRPr="00CA46A7" w:rsidRDefault="00E12F6A" w:rsidP="00E12F6A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</w:tbl>
    <w:p w14:paraId="1A052B7B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5361D829" w14:textId="77777777" w:rsidR="006E5980" w:rsidRPr="00CA46A7" w:rsidRDefault="006E5980" w:rsidP="006E5980">
      <w:pPr>
        <w:shd w:val="clear" w:color="auto" w:fill="FFFFFF"/>
        <w:rPr>
          <w:rFonts w:ascii="Arial Narrow" w:hAnsi="Arial Narrow"/>
          <w:b/>
          <w:i/>
          <w:lang w:val="hr-HR"/>
        </w:rPr>
      </w:pPr>
      <w:r w:rsidRPr="00CA46A7">
        <w:rPr>
          <w:rFonts w:ascii="Arial Narrow" w:hAnsi="Arial Narrow"/>
          <w:b/>
          <w:i/>
          <w:lang w:val="hr-HR"/>
        </w:rPr>
        <w:t>VI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2251"/>
        <w:gridCol w:w="3969"/>
        <w:gridCol w:w="1720"/>
        <w:gridCol w:w="926"/>
      </w:tblGrid>
      <w:tr w:rsidR="006E5980" w:rsidRPr="00CA46A7" w14:paraId="5D856468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BD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780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7A6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675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sati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063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E5980" w:rsidRPr="00CA46A7" w14:paraId="2A3FFDFD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FF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S-601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B8D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62" w14:textId="0BA4E7D7" w:rsidR="006E5980" w:rsidRPr="00CA46A7" w:rsidRDefault="00161EDB" w:rsidP="00161EDB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nositelj </w:t>
            </w:r>
            <w:r w:rsidR="001C4F1E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 xml:space="preserve"> D.Vidaković,viši predavač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25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20,00</w:t>
            </w:r>
          </w:p>
        </w:tc>
      </w:tr>
      <w:tr w:rsidR="006E5980" w:rsidRPr="00CA46A7" w14:paraId="0A2B0464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DE9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S-602-ZR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D08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sz w:val="20"/>
                <w:szCs w:val="20"/>
                <w:lang w:val="hr-HR"/>
              </w:rPr>
              <w:t>Završni rad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947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334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10,00</w:t>
            </w:r>
          </w:p>
        </w:tc>
      </w:tr>
      <w:tr w:rsidR="006E5980" w:rsidRPr="00CA46A7" w14:paraId="21C48E5F" w14:textId="77777777" w:rsidTr="00B02FE7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348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86A" w14:textId="77777777" w:rsidR="006E5980" w:rsidRPr="00CA46A7" w:rsidRDefault="006E5980" w:rsidP="006E59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A61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D35" w14:textId="77777777" w:rsidR="006E5980" w:rsidRPr="00CA46A7" w:rsidRDefault="006E5980" w:rsidP="004E6094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25</w:t>
            </w:r>
            <w:r w:rsidR="004E6094"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,</w:t>
            </w: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84C" w14:textId="77777777" w:rsidR="006E5980" w:rsidRPr="00CA46A7" w:rsidRDefault="006E5980" w:rsidP="006E59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A46A7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0C96A649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0A75F4D9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6A3ED064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06CD88F0" w14:textId="77777777" w:rsidR="006E5980" w:rsidRPr="00CA46A7" w:rsidRDefault="006E5980" w:rsidP="006E5980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  <w:r w:rsidRPr="00CA46A7">
        <w:rPr>
          <w:rFonts w:ascii="Arial Narrow" w:hAnsi="Arial Narrow"/>
          <w:lang w:val="hr-HR"/>
        </w:rPr>
        <w:t xml:space="preserve">** Nastava izbornih predmeta će se održavati  ako bude najmanje </w:t>
      </w:r>
      <w:r w:rsidR="00E03AFB" w:rsidRPr="00CA46A7">
        <w:rPr>
          <w:rFonts w:ascii="Arial Narrow" w:hAnsi="Arial Narrow"/>
          <w:lang w:val="hr-HR"/>
        </w:rPr>
        <w:t>10</w:t>
      </w:r>
      <w:r w:rsidRPr="00CA46A7">
        <w:rPr>
          <w:rFonts w:ascii="Arial Narrow" w:hAnsi="Arial Narrow"/>
          <w:lang w:val="hr-HR"/>
        </w:rPr>
        <w:t xml:space="preserve"> prijavljenih studenata   </w:t>
      </w:r>
    </w:p>
    <w:p w14:paraId="23C43087" w14:textId="77777777" w:rsidR="006E5980" w:rsidRPr="00CA46A7" w:rsidRDefault="006E5980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sectPr w:rsidR="006E5980" w:rsidRPr="00CA46A7">
      <w:pgSz w:w="11906" w:h="16838" w:code="9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08D"/>
    <w:multiLevelType w:val="hybridMultilevel"/>
    <w:tmpl w:val="6C76741C"/>
    <w:lvl w:ilvl="0" w:tplc="460222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B3D59"/>
    <w:multiLevelType w:val="hybridMultilevel"/>
    <w:tmpl w:val="83D4C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47298">
    <w:abstractNumId w:val="1"/>
  </w:num>
  <w:num w:numId="2" w16cid:durableId="129579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MjM0NbKwtDAwNzdQ0lEKTi0uzszPAykwrAUAmElxHSwAAAA="/>
  </w:docVars>
  <w:rsids>
    <w:rsidRoot w:val="00AD506F"/>
    <w:rsid w:val="00017754"/>
    <w:rsid w:val="000222D4"/>
    <w:rsid w:val="00023233"/>
    <w:rsid w:val="000321A2"/>
    <w:rsid w:val="00033644"/>
    <w:rsid w:val="0004079A"/>
    <w:rsid w:val="00071AF5"/>
    <w:rsid w:val="00071F2D"/>
    <w:rsid w:val="000A46DF"/>
    <w:rsid w:val="000A5C95"/>
    <w:rsid w:val="000C1790"/>
    <w:rsid w:val="000C31AC"/>
    <w:rsid w:val="000C5AE7"/>
    <w:rsid w:val="000E0995"/>
    <w:rsid w:val="000F172B"/>
    <w:rsid w:val="0011327D"/>
    <w:rsid w:val="00143C92"/>
    <w:rsid w:val="0014520A"/>
    <w:rsid w:val="00161EDB"/>
    <w:rsid w:val="00172580"/>
    <w:rsid w:val="00184391"/>
    <w:rsid w:val="001A69EA"/>
    <w:rsid w:val="001C0EF7"/>
    <w:rsid w:val="001C4F1E"/>
    <w:rsid w:val="001C7297"/>
    <w:rsid w:val="001D2E87"/>
    <w:rsid w:val="001E0564"/>
    <w:rsid w:val="00220E14"/>
    <w:rsid w:val="0022787C"/>
    <w:rsid w:val="0023602B"/>
    <w:rsid w:val="00241581"/>
    <w:rsid w:val="00241FFF"/>
    <w:rsid w:val="00251BD3"/>
    <w:rsid w:val="002666F8"/>
    <w:rsid w:val="00286732"/>
    <w:rsid w:val="002901B3"/>
    <w:rsid w:val="002A7557"/>
    <w:rsid w:val="002A7574"/>
    <w:rsid w:val="002C2619"/>
    <w:rsid w:val="002C4470"/>
    <w:rsid w:val="002C75D9"/>
    <w:rsid w:val="002F16BA"/>
    <w:rsid w:val="002F4E01"/>
    <w:rsid w:val="00304B65"/>
    <w:rsid w:val="0031183C"/>
    <w:rsid w:val="00324184"/>
    <w:rsid w:val="00327236"/>
    <w:rsid w:val="0033706A"/>
    <w:rsid w:val="003627DA"/>
    <w:rsid w:val="00362A89"/>
    <w:rsid w:val="003679D1"/>
    <w:rsid w:val="003706AE"/>
    <w:rsid w:val="003779FA"/>
    <w:rsid w:val="00397982"/>
    <w:rsid w:val="003A5075"/>
    <w:rsid w:val="003A5CA8"/>
    <w:rsid w:val="003B3C4D"/>
    <w:rsid w:val="003C1622"/>
    <w:rsid w:val="003E50A3"/>
    <w:rsid w:val="003E5AE7"/>
    <w:rsid w:val="003E5DFA"/>
    <w:rsid w:val="003E70DC"/>
    <w:rsid w:val="00414A27"/>
    <w:rsid w:val="00421451"/>
    <w:rsid w:val="00466EF7"/>
    <w:rsid w:val="004739F3"/>
    <w:rsid w:val="004876AA"/>
    <w:rsid w:val="004948D2"/>
    <w:rsid w:val="004A01C6"/>
    <w:rsid w:val="004B2A13"/>
    <w:rsid w:val="004C26DE"/>
    <w:rsid w:val="004D2C51"/>
    <w:rsid w:val="004E6094"/>
    <w:rsid w:val="00500DF3"/>
    <w:rsid w:val="005175F4"/>
    <w:rsid w:val="005222DF"/>
    <w:rsid w:val="00523728"/>
    <w:rsid w:val="005349F8"/>
    <w:rsid w:val="00537321"/>
    <w:rsid w:val="005542BF"/>
    <w:rsid w:val="0056136E"/>
    <w:rsid w:val="00561903"/>
    <w:rsid w:val="005638D3"/>
    <w:rsid w:val="005C0C3A"/>
    <w:rsid w:val="005C4851"/>
    <w:rsid w:val="005C6E00"/>
    <w:rsid w:val="005D5B02"/>
    <w:rsid w:val="005F402B"/>
    <w:rsid w:val="005F70E5"/>
    <w:rsid w:val="00600562"/>
    <w:rsid w:val="0060149C"/>
    <w:rsid w:val="00614F2E"/>
    <w:rsid w:val="006213AA"/>
    <w:rsid w:val="00622BCC"/>
    <w:rsid w:val="00644C3A"/>
    <w:rsid w:val="0065187E"/>
    <w:rsid w:val="00652213"/>
    <w:rsid w:val="0066158D"/>
    <w:rsid w:val="00667A44"/>
    <w:rsid w:val="00683819"/>
    <w:rsid w:val="00696844"/>
    <w:rsid w:val="006973A0"/>
    <w:rsid w:val="006C6C97"/>
    <w:rsid w:val="006D43D0"/>
    <w:rsid w:val="006D65F1"/>
    <w:rsid w:val="006E5980"/>
    <w:rsid w:val="006F0A42"/>
    <w:rsid w:val="007046D9"/>
    <w:rsid w:val="00707B74"/>
    <w:rsid w:val="00714F08"/>
    <w:rsid w:val="00750B48"/>
    <w:rsid w:val="00761F39"/>
    <w:rsid w:val="00762EFB"/>
    <w:rsid w:val="007930AA"/>
    <w:rsid w:val="007B188E"/>
    <w:rsid w:val="007E61A4"/>
    <w:rsid w:val="007F530B"/>
    <w:rsid w:val="008078AA"/>
    <w:rsid w:val="00811662"/>
    <w:rsid w:val="0081215F"/>
    <w:rsid w:val="00815206"/>
    <w:rsid w:val="00827057"/>
    <w:rsid w:val="00830F48"/>
    <w:rsid w:val="00833888"/>
    <w:rsid w:val="00851962"/>
    <w:rsid w:val="008819A3"/>
    <w:rsid w:val="00883885"/>
    <w:rsid w:val="008903EA"/>
    <w:rsid w:val="008A7FDD"/>
    <w:rsid w:val="008B1B65"/>
    <w:rsid w:val="008B3A03"/>
    <w:rsid w:val="008B6CB5"/>
    <w:rsid w:val="008D10CA"/>
    <w:rsid w:val="008D7C9A"/>
    <w:rsid w:val="008F327B"/>
    <w:rsid w:val="008F7283"/>
    <w:rsid w:val="0094246C"/>
    <w:rsid w:val="009453B7"/>
    <w:rsid w:val="009464C9"/>
    <w:rsid w:val="00946D74"/>
    <w:rsid w:val="00953637"/>
    <w:rsid w:val="00962CA3"/>
    <w:rsid w:val="0096697B"/>
    <w:rsid w:val="0097537F"/>
    <w:rsid w:val="009A43E4"/>
    <w:rsid w:val="009B4123"/>
    <w:rsid w:val="009C4EF3"/>
    <w:rsid w:val="009E30D4"/>
    <w:rsid w:val="009E4F45"/>
    <w:rsid w:val="00A20738"/>
    <w:rsid w:val="00A24EF1"/>
    <w:rsid w:val="00A25FEC"/>
    <w:rsid w:val="00A3510C"/>
    <w:rsid w:val="00A42287"/>
    <w:rsid w:val="00A5604A"/>
    <w:rsid w:val="00A613EA"/>
    <w:rsid w:val="00A62B91"/>
    <w:rsid w:val="00A701BD"/>
    <w:rsid w:val="00AA5DF8"/>
    <w:rsid w:val="00AB517A"/>
    <w:rsid w:val="00AC57F6"/>
    <w:rsid w:val="00AD506F"/>
    <w:rsid w:val="00AE4F6E"/>
    <w:rsid w:val="00AF0789"/>
    <w:rsid w:val="00AF6397"/>
    <w:rsid w:val="00B02FE7"/>
    <w:rsid w:val="00B0461A"/>
    <w:rsid w:val="00B12817"/>
    <w:rsid w:val="00B16EFE"/>
    <w:rsid w:val="00B26C28"/>
    <w:rsid w:val="00B27FE2"/>
    <w:rsid w:val="00B34DA8"/>
    <w:rsid w:val="00B43039"/>
    <w:rsid w:val="00B50B2B"/>
    <w:rsid w:val="00B6611E"/>
    <w:rsid w:val="00B67E0A"/>
    <w:rsid w:val="00B71C7B"/>
    <w:rsid w:val="00B7727D"/>
    <w:rsid w:val="00B864BF"/>
    <w:rsid w:val="00BA28AF"/>
    <w:rsid w:val="00BA3378"/>
    <w:rsid w:val="00BB154F"/>
    <w:rsid w:val="00BC314F"/>
    <w:rsid w:val="00BD1944"/>
    <w:rsid w:val="00BE576D"/>
    <w:rsid w:val="00BF0A00"/>
    <w:rsid w:val="00C20FAA"/>
    <w:rsid w:val="00C314AB"/>
    <w:rsid w:val="00C50BC7"/>
    <w:rsid w:val="00C64871"/>
    <w:rsid w:val="00C70B05"/>
    <w:rsid w:val="00C91AD4"/>
    <w:rsid w:val="00C955E3"/>
    <w:rsid w:val="00CA46A7"/>
    <w:rsid w:val="00CB306C"/>
    <w:rsid w:val="00CD6B9D"/>
    <w:rsid w:val="00CD7738"/>
    <w:rsid w:val="00CE2263"/>
    <w:rsid w:val="00D00307"/>
    <w:rsid w:val="00D0545B"/>
    <w:rsid w:val="00D569FB"/>
    <w:rsid w:val="00D57C80"/>
    <w:rsid w:val="00D6082A"/>
    <w:rsid w:val="00D73F44"/>
    <w:rsid w:val="00D81EC8"/>
    <w:rsid w:val="00D83478"/>
    <w:rsid w:val="00D9231F"/>
    <w:rsid w:val="00DB41C2"/>
    <w:rsid w:val="00DC46F9"/>
    <w:rsid w:val="00DD3E32"/>
    <w:rsid w:val="00DE37D5"/>
    <w:rsid w:val="00DE728E"/>
    <w:rsid w:val="00E03241"/>
    <w:rsid w:val="00E03AFB"/>
    <w:rsid w:val="00E12F6A"/>
    <w:rsid w:val="00E12FB9"/>
    <w:rsid w:val="00E30806"/>
    <w:rsid w:val="00E36DB1"/>
    <w:rsid w:val="00E3759F"/>
    <w:rsid w:val="00E416B6"/>
    <w:rsid w:val="00E44E69"/>
    <w:rsid w:val="00E4545A"/>
    <w:rsid w:val="00E45644"/>
    <w:rsid w:val="00E503CE"/>
    <w:rsid w:val="00E7374C"/>
    <w:rsid w:val="00E800EE"/>
    <w:rsid w:val="00E812B2"/>
    <w:rsid w:val="00E81321"/>
    <w:rsid w:val="00E82819"/>
    <w:rsid w:val="00EA349B"/>
    <w:rsid w:val="00EC5293"/>
    <w:rsid w:val="00ED73D5"/>
    <w:rsid w:val="00EE0844"/>
    <w:rsid w:val="00EE4A17"/>
    <w:rsid w:val="00EF2A87"/>
    <w:rsid w:val="00EF504F"/>
    <w:rsid w:val="00F015F6"/>
    <w:rsid w:val="00F1414D"/>
    <w:rsid w:val="00F251B4"/>
    <w:rsid w:val="00F37AEF"/>
    <w:rsid w:val="00F43E48"/>
    <w:rsid w:val="00F57F1C"/>
    <w:rsid w:val="00F73FB7"/>
    <w:rsid w:val="00F778D8"/>
    <w:rsid w:val="00F863F1"/>
    <w:rsid w:val="00F87F48"/>
    <w:rsid w:val="00F917FF"/>
    <w:rsid w:val="00F9756A"/>
    <w:rsid w:val="00FA0869"/>
    <w:rsid w:val="00FB16CF"/>
    <w:rsid w:val="00FB33B2"/>
    <w:rsid w:val="00FB3CE6"/>
    <w:rsid w:val="00FC6490"/>
    <w:rsid w:val="00FE140A"/>
    <w:rsid w:val="00FE1F4B"/>
    <w:rsid w:val="00FE6B10"/>
    <w:rsid w:val="00FF6295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E6368"/>
  <w15:chartTrackingRefBased/>
  <w15:docId w15:val="{EF6DF10B-6E9B-40D4-8776-69E1FBC4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0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0562"/>
    <w:rPr>
      <w:rFonts w:ascii="Wide Latin" w:hAnsi="Wide Lat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7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E5FF-85CB-416A-A263-6A4148DA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RH TDU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GFOS</dc:creator>
  <cp:keywords/>
  <dc:description/>
  <cp:lastModifiedBy>Tihomir Dokšanović</cp:lastModifiedBy>
  <cp:revision>14</cp:revision>
  <cp:lastPrinted>2015-06-12T12:07:00Z</cp:lastPrinted>
  <dcterms:created xsi:type="dcterms:W3CDTF">2022-09-22T11:55:00Z</dcterms:created>
  <dcterms:modified xsi:type="dcterms:W3CDTF">2022-11-13T15:22:00Z</dcterms:modified>
</cp:coreProperties>
</file>