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DD6" w:rsidRDefault="006C3209" w:rsidP="002E41D3">
      <w:pPr>
        <w:pStyle w:val="Bezproreda"/>
      </w:pPr>
      <w:r>
        <w:t>Andrej Budač, rođen u Osijeku 1975. godine.</w:t>
      </w:r>
    </w:p>
    <w:p w:rsidR="006C3209" w:rsidRDefault="00D05E39" w:rsidP="002E41D3">
      <w:pPr>
        <w:pStyle w:val="Bezproreda"/>
      </w:pPr>
      <w:r>
        <w:t>Pohađao</w:t>
      </w:r>
      <w:r w:rsidR="006C3209">
        <w:t xml:space="preserve"> Drugu tehničku školu u Osijeku </w:t>
      </w:r>
      <w:r>
        <w:t xml:space="preserve">od </w:t>
      </w:r>
      <w:r w:rsidR="00CC5053">
        <w:t xml:space="preserve">1990. do </w:t>
      </w:r>
      <w:r w:rsidR="006C3209">
        <w:t>1994. godine te stekao zvanje strojarskog tehničara.</w:t>
      </w:r>
    </w:p>
    <w:p w:rsidR="006C3209" w:rsidRDefault="006C3209" w:rsidP="002E41D3">
      <w:pPr>
        <w:pStyle w:val="Bezproreda"/>
      </w:pPr>
      <w:r>
        <w:t xml:space="preserve">Od 1997.g. do danas zaposlen na poslovima domara, portira i vozača te </w:t>
      </w:r>
      <w:r w:rsidR="002E41D3">
        <w:t>je</w:t>
      </w:r>
      <w:r>
        <w:t xml:space="preserve"> stekao potrebno radno iskustvo</w:t>
      </w:r>
      <w:r w:rsidR="00CC5053">
        <w:t>.</w:t>
      </w:r>
      <w:bookmarkStart w:id="0" w:name="_GoBack"/>
      <w:bookmarkEnd w:id="0"/>
    </w:p>
    <w:p w:rsidR="006C3209" w:rsidRDefault="006C3209" w:rsidP="002E41D3">
      <w:pPr>
        <w:pStyle w:val="Bezproreda"/>
      </w:pPr>
      <w:r>
        <w:t>Obučen za rad u sustavima obrane od požara te vatrodojave.</w:t>
      </w:r>
    </w:p>
    <w:p w:rsidR="002E41D3" w:rsidRDefault="002E41D3" w:rsidP="002E41D3">
      <w:pPr>
        <w:pStyle w:val="Bezproreda"/>
      </w:pPr>
      <w:r>
        <w:t>Završio izobrazbu o gospodarenju otpadom te je osposobljen za rukovanje motornom kosilicom.</w:t>
      </w:r>
    </w:p>
    <w:sectPr w:rsidR="002E4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09"/>
    <w:rsid w:val="002E41D3"/>
    <w:rsid w:val="004F7DD6"/>
    <w:rsid w:val="006C3209"/>
    <w:rsid w:val="00CC5053"/>
    <w:rsid w:val="00D0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198A4"/>
  <w15:chartTrackingRefBased/>
  <w15:docId w15:val="{DDB9FAE9-508A-4FCD-AD70-68A21A88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E41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2022-10-25T12:28:00Z</dcterms:created>
  <dcterms:modified xsi:type="dcterms:W3CDTF">2022-10-26T07:00:00Z</dcterms:modified>
</cp:coreProperties>
</file>