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30B" w:rsidRPr="00F2520E" w:rsidRDefault="00D1330B" w:rsidP="00D1330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2520E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D1330B" w:rsidRPr="00F2520E" w:rsidRDefault="00D1330B" w:rsidP="00D1330B">
      <w:pPr>
        <w:rPr>
          <w:rFonts w:ascii="Times New Roman" w:hAnsi="Times New Roman" w:cs="Times New Roman"/>
          <w:sz w:val="24"/>
          <w:szCs w:val="24"/>
        </w:rPr>
      </w:pPr>
      <w:r w:rsidRPr="00F2520E">
        <w:rPr>
          <w:rFonts w:ascii="Times New Roman" w:hAnsi="Times New Roman" w:cs="Times New Roman"/>
          <w:b/>
          <w:sz w:val="24"/>
          <w:szCs w:val="24"/>
        </w:rPr>
        <w:t>NADLEŽNO MINISTARSTVO:</w:t>
      </w:r>
      <w:r>
        <w:rPr>
          <w:rFonts w:ascii="Times New Roman" w:hAnsi="Times New Roman" w:cs="Times New Roman"/>
          <w:sz w:val="24"/>
          <w:szCs w:val="24"/>
        </w:rPr>
        <w:t xml:space="preserve"> MINISTARSTVO ZNANOSTI I OBRAZOVANJA</w:t>
      </w:r>
    </w:p>
    <w:p w:rsidR="00D1330B" w:rsidRPr="00F2520E" w:rsidRDefault="00D1330B" w:rsidP="00D1330B">
      <w:pPr>
        <w:rPr>
          <w:rFonts w:ascii="Times New Roman" w:hAnsi="Times New Roman" w:cs="Times New Roman"/>
          <w:sz w:val="24"/>
          <w:szCs w:val="24"/>
        </w:rPr>
      </w:pPr>
      <w:r w:rsidRPr="00F2520E">
        <w:rPr>
          <w:rFonts w:ascii="Times New Roman" w:hAnsi="Times New Roman" w:cs="Times New Roman"/>
          <w:b/>
          <w:sz w:val="24"/>
          <w:szCs w:val="24"/>
        </w:rPr>
        <w:t>PRORAČUNSKI KORISNIK:</w:t>
      </w:r>
      <w:r w:rsidRPr="00F2520E">
        <w:rPr>
          <w:rFonts w:ascii="Times New Roman" w:hAnsi="Times New Roman" w:cs="Times New Roman"/>
          <w:sz w:val="24"/>
          <w:szCs w:val="24"/>
        </w:rPr>
        <w:t xml:space="preserve"> SVEUČILIŠTE JOSIPA JURJA STROSSMAYERA U OSIJEKU</w:t>
      </w:r>
      <w:r w:rsidR="004A6096">
        <w:rPr>
          <w:rFonts w:ascii="Times New Roman" w:hAnsi="Times New Roman" w:cs="Times New Roman"/>
          <w:sz w:val="24"/>
          <w:szCs w:val="24"/>
        </w:rPr>
        <w:t>,</w:t>
      </w:r>
      <w:r w:rsidRPr="00F2520E">
        <w:rPr>
          <w:rFonts w:ascii="Times New Roman" w:hAnsi="Times New Roman" w:cs="Times New Roman"/>
          <w:sz w:val="24"/>
          <w:szCs w:val="24"/>
        </w:rPr>
        <w:t xml:space="preserve"> </w:t>
      </w:r>
      <w:r w:rsidR="00793AB8">
        <w:rPr>
          <w:rFonts w:ascii="Times New Roman" w:hAnsi="Times New Roman" w:cs="Times New Roman"/>
          <w:sz w:val="24"/>
          <w:szCs w:val="24"/>
        </w:rPr>
        <w:t>GRAĐEVINSKI I ARHITEKTONSKI FAKULTET OSIJEK</w:t>
      </w:r>
    </w:p>
    <w:p w:rsidR="00D1330B" w:rsidRDefault="00D1330B" w:rsidP="00D1330B">
      <w:pPr>
        <w:rPr>
          <w:rFonts w:ascii="Times New Roman" w:hAnsi="Times New Roman" w:cs="Times New Roman"/>
          <w:sz w:val="24"/>
          <w:szCs w:val="24"/>
        </w:rPr>
      </w:pPr>
      <w:r w:rsidRPr="00F2520E">
        <w:rPr>
          <w:rFonts w:ascii="Times New Roman" w:hAnsi="Times New Roman" w:cs="Times New Roman"/>
          <w:b/>
          <w:sz w:val="24"/>
          <w:szCs w:val="24"/>
        </w:rPr>
        <w:t>OIB:</w:t>
      </w:r>
      <w:r w:rsidR="00793AB8">
        <w:rPr>
          <w:rFonts w:ascii="Times New Roman" w:hAnsi="Times New Roman" w:cs="Times New Roman"/>
          <w:sz w:val="24"/>
          <w:szCs w:val="24"/>
        </w:rPr>
        <w:t xml:space="preserve"> 04150850819</w:t>
      </w:r>
    </w:p>
    <w:p w:rsidR="004A6096" w:rsidRPr="00F2520E" w:rsidRDefault="004A6096" w:rsidP="00D1330B">
      <w:pPr>
        <w:rPr>
          <w:rFonts w:ascii="Times New Roman" w:hAnsi="Times New Roman" w:cs="Times New Roman"/>
          <w:sz w:val="24"/>
          <w:szCs w:val="24"/>
        </w:rPr>
      </w:pPr>
      <w:r w:rsidRPr="004A6096">
        <w:rPr>
          <w:rFonts w:ascii="Times New Roman" w:hAnsi="Times New Roman" w:cs="Times New Roman"/>
          <w:b/>
          <w:sz w:val="24"/>
          <w:szCs w:val="24"/>
        </w:rPr>
        <w:t>RAZINA:</w:t>
      </w:r>
      <w:r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D1330B" w:rsidRPr="00F2520E" w:rsidRDefault="00D1330B" w:rsidP="00D1330B">
      <w:pPr>
        <w:rPr>
          <w:rFonts w:ascii="Times New Roman" w:hAnsi="Times New Roman" w:cs="Times New Roman"/>
          <w:sz w:val="24"/>
          <w:szCs w:val="24"/>
        </w:rPr>
      </w:pPr>
      <w:r w:rsidRPr="00F2520E">
        <w:rPr>
          <w:rFonts w:ascii="Times New Roman" w:hAnsi="Times New Roman" w:cs="Times New Roman"/>
          <w:b/>
          <w:sz w:val="24"/>
          <w:szCs w:val="24"/>
        </w:rPr>
        <w:t xml:space="preserve">ŠIFRA DJELATNOSTI: </w:t>
      </w:r>
      <w:r w:rsidRPr="00F2520E">
        <w:rPr>
          <w:rFonts w:ascii="Times New Roman" w:hAnsi="Times New Roman" w:cs="Times New Roman"/>
          <w:sz w:val="24"/>
          <w:szCs w:val="24"/>
        </w:rPr>
        <w:t>8542</w:t>
      </w:r>
    </w:p>
    <w:p w:rsidR="004A6096" w:rsidRDefault="004A6096" w:rsidP="00D133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RAZDJEL: </w:t>
      </w:r>
      <w:r w:rsidRPr="004A6096">
        <w:rPr>
          <w:rFonts w:ascii="Times New Roman" w:hAnsi="Times New Roman" w:cs="Times New Roman"/>
          <w:sz w:val="24"/>
          <w:szCs w:val="24"/>
        </w:rPr>
        <w:t>080 (MINISTARSTVO ZNANOSTI I OBRAZOVANJA)</w:t>
      </w:r>
    </w:p>
    <w:p w:rsidR="00D1330B" w:rsidRDefault="00D1330B" w:rsidP="00D1330B">
      <w:pPr>
        <w:rPr>
          <w:rFonts w:ascii="Times New Roman" w:hAnsi="Times New Roman" w:cs="Times New Roman"/>
          <w:sz w:val="24"/>
          <w:szCs w:val="24"/>
        </w:rPr>
      </w:pPr>
      <w:r w:rsidRPr="00F2520E">
        <w:rPr>
          <w:rFonts w:ascii="Times New Roman" w:hAnsi="Times New Roman" w:cs="Times New Roman"/>
          <w:b/>
          <w:sz w:val="24"/>
          <w:szCs w:val="24"/>
        </w:rPr>
        <w:t>RKP:</w:t>
      </w:r>
      <w:r w:rsidR="00793AB8">
        <w:rPr>
          <w:rFonts w:ascii="Times New Roman" w:hAnsi="Times New Roman" w:cs="Times New Roman"/>
          <w:sz w:val="24"/>
          <w:szCs w:val="24"/>
        </w:rPr>
        <w:t xml:space="preserve"> 02250</w:t>
      </w:r>
    </w:p>
    <w:p w:rsidR="004A6096" w:rsidRDefault="004A6096" w:rsidP="00D1330B">
      <w:pPr>
        <w:rPr>
          <w:rFonts w:ascii="Times New Roman" w:hAnsi="Times New Roman" w:cs="Times New Roman"/>
          <w:sz w:val="24"/>
          <w:szCs w:val="24"/>
        </w:rPr>
      </w:pPr>
      <w:r w:rsidRPr="004A6096">
        <w:rPr>
          <w:rFonts w:ascii="Times New Roman" w:hAnsi="Times New Roman" w:cs="Times New Roman"/>
          <w:b/>
          <w:sz w:val="24"/>
          <w:szCs w:val="24"/>
        </w:rPr>
        <w:t>OSOBA ZA KONTAKTIRANJE: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3AB8">
        <w:rPr>
          <w:rFonts w:ascii="Times New Roman" w:hAnsi="Times New Roman" w:cs="Times New Roman"/>
          <w:sz w:val="24"/>
          <w:szCs w:val="24"/>
        </w:rPr>
        <w:t>Ana Krajina, mag</w:t>
      </w:r>
      <w:r>
        <w:rPr>
          <w:rFonts w:ascii="Times New Roman" w:hAnsi="Times New Roman" w:cs="Times New Roman"/>
          <w:sz w:val="24"/>
          <w:szCs w:val="24"/>
        </w:rPr>
        <w:t>. oec.</w:t>
      </w:r>
    </w:p>
    <w:p w:rsidR="004A6096" w:rsidRDefault="004A6096" w:rsidP="00D1330B">
      <w:pPr>
        <w:rPr>
          <w:rFonts w:ascii="Times New Roman" w:hAnsi="Times New Roman" w:cs="Times New Roman"/>
          <w:sz w:val="24"/>
          <w:szCs w:val="24"/>
        </w:rPr>
      </w:pPr>
      <w:r w:rsidRPr="004A6096">
        <w:rPr>
          <w:rFonts w:ascii="Times New Roman" w:hAnsi="Times New Roman" w:cs="Times New Roman"/>
          <w:b/>
          <w:sz w:val="24"/>
          <w:szCs w:val="24"/>
        </w:rPr>
        <w:t>TELEFON/FAKS:</w:t>
      </w:r>
      <w:r w:rsidR="00793AB8">
        <w:rPr>
          <w:rFonts w:ascii="Times New Roman" w:hAnsi="Times New Roman" w:cs="Times New Roman"/>
          <w:sz w:val="24"/>
          <w:szCs w:val="24"/>
        </w:rPr>
        <w:t xml:space="preserve"> 031 540 077, 031 540 071</w:t>
      </w:r>
    </w:p>
    <w:p w:rsidR="004A6096" w:rsidRDefault="004A6096" w:rsidP="00D1330B">
      <w:pPr>
        <w:rPr>
          <w:rFonts w:ascii="Times New Roman" w:hAnsi="Times New Roman" w:cs="Times New Roman"/>
          <w:sz w:val="24"/>
          <w:szCs w:val="24"/>
        </w:rPr>
      </w:pPr>
      <w:r w:rsidRPr="004A6096">
        <w:rPr>
          <w:rFonts w:ascii="Times New Roman" w:hAnsi="Times New Roman" w:cs="Times New Roman"/>
          <w:b/>
          <w:sz w:val="24"/>
          <w:szCs w:val="24"/>
        </w:rPr>
        <w:t xml:space="preserve">ADRESA E-POŠTE: </w:t>
      </w:r>
      <w:hyperlink r:id="rId8" w:history="1">
        <w:r w:rsidR="00793AB8" w:rsidRPr="006F471F">
          <w:rPr>
            <w:rStyle w:val="Hyperlink"/>
            <w:rFonts w:ascii="Times New Roman" w:hAnsi="Times New Roman" w:cs="Times New Roman"/>
            <w:sz w:val="24"/>
            <w:szCs w:val="24"/>
          </w:rPr>
          <w:t>akrajina@gfos.hr</w:t>
        </w:r>
      </w:hyperlink>
    </w:p>
    <w:p w:rsidR="004A6096" w:rsidRDefault="004A6096" w:rsidP="00D1330B">
      <w:pPr>
        <w:rPr>
          <w:rFonts w:ascii="Times New Roman" w:hAnsi="Times New Roman" w:cs="Times New Roman"/>
          <w:sz w:val="24"/>
          <w:szCs w:val="24"/>
        </w:rPr>
      </w:pPr>
      <w:r w:rsidRPr="004A6096">
        <w:rPr>
          <w:rFonts w:ascii="Times New Roman" w:hAnsi="Times New Roman" w:cs="Times New Roman"/>
          <w:b/>
          <w:sz w:val="24"/>
          <w:szCs w:val="24"/>
        </w:rPr>
        <w:t>ZAKONSKI PREDSTAVNIK: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3AB8">
        <w:rPr>
          <w:rFonts w:ascii="Times New Roman" w:hAnsi="Times New Roman" w:cs="Times New Roman"/>
          <w:sz w:val="24"/>
          <w:szCs w:val="24"/>
        </w:rPr>
        <w:t>izv. prof. dr. sc. Damir Varevac</w:t>
      </w:r>
      <w:r>
        <w:rPr>
          <w:rFonts w:ascii="Times New Roman" w:hAnsi="Times New Roman" w:cs="Times New Roman"/>
          <w:sz w:val="24"/>
          <w:szCs w:val="24"/>
        </w:rPr>
        <w:t>, dekan</w:t>
      </w:r>
    </w:p>
    <w:p w:rsidR="004A6096" w:rsidRPr="00F2520E" w:rsidRDefault="004A6096" w:rsidP="00D1330B">
      <w:pPr>
        <w:rPr>
          <w:rFonts w:ascii="Times New Roman" w:hAnsi="Times New Roman" w:cs="Times New Roman"/>
          <w:sz w:val="24"/>
          <w:szCs w:val="24"/>
        </w:rPr>
      </w:pPr>
    </w:p>
    <w:p w:rsidR="00D1330B" w:rsidRPr="00F2520E" w:rsidRDefault="00D1330B" w:rsidP="00D133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20E">
        <w:rPr>
          <w:rFonts w:ascii="Times New Roman" w:hAnsi="Times New Roman" w:cs="Times New Roman"/>
          <w:b/>
          <w:sz w:val="24"/>
          <w:szCs w:val="24"/>
        </w:rPr>
        <w:t>BILJEŠKE UZ FINANCIJSKO IZVJEŠĆE</w:t>
      </w:r>
    </w:p>
    <w:p w:rsidR="00D1330B" w:rsidRDefault="004A6096" w:rsidP="00D133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D1330B" w:rsidRPr="00F2520E">
        <w:rPr>
          <w:rFonts w:ascii="Times New Roman" w:hAnsi="Times New Roman" w:cs="Times New Roman"/>
          <w:b/>
          <w:sz w:val="24"/>
          <w:szCs w:val="24"/>
        </w:rPr>
        <w:t>za</w:t>
      </w:r>
      <w:r w:rsidR="00D1330B">
        <w:rPr>
          <w:rFonts w:ascii="Times New Roman" w:hAnsi="Times New Roman" w:cs="Times New Roman"/>
          <w:b/>
          <w:sz w:val="24"/>
          <w:szCs w:val="24"/>
        </w:rPr>
        <w:t xml:space="preserve"> razdoblje </w:t>
      </w:r>
      <w:r w:rsidR="00ED06DD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D1330B">
        <w:rPr>
          <w:rFonts w:ascii="Times New Roman" w:hAnsi="Times New Roman" w:cs="Times New Roman"/>
          <w:b/>
          <w:sz w:val="24"/>
          <w:szCs w:val="24"/>
        </w:rPr>
        <w:t>1. 1.</w:t>
      </w:r>
      <w:r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="00640DC7">
        <w:rPr>
          <w:rFonts w:ascii="Times New Roman" w:hAnsi="Times New Roman" w:cs="Times New Roman"/>
          <w:b/>
          <w:sz w:val="24"/>
          <w:szCs w:val="24"/>
        </w:rPr>
        <w:t xml:space="preserve">. godine </w:t>
      </w:r>
      <w:r>
        <w:rPr>
          <w:rFonts w:ascii="Times New Roman" w:hAnsi="Times New Roman" w:cs="Times New Roman"/>
          <w:b/>
          <w:sz w:val="24"/>
          <w:szCs w:val="24"/>
        </w:rPr>
        <w:t>do</w:t>
      </w:r>
      <w:r w:rsidR="00640DC7">
        <w:rPr>
          <w:rFonts w:ascii="Times New Roman" w:hAnsi="Times New Roman" w:cs="Times New Roman"/>
          <w:b/>
          <w:sz w:val="24"/>
          <w:szCs w:val="24"/>
        </w:rPr>
        <w:t xml:space="preserve"> 3</w:t>
      </w:r>
      <w:r>
        <w:rPr>
          <w:rFonts w:ascii="Times New Roman" w:hAnsi="Times New Roman" w:cs="Times New Roman"/>
          <w:b/>
          <w:sz w:val="24"/>
          <w:szCs w:val="24"/>
        </w:rPr>
        <w:t>1. 12</w:t>
      </w:r>
      <w:r w:rsidR="00D1330B">
        <w:rPr>
          <w:rFonts w:ascii="Times New Roman" w:hAnsi="Times New Roman" w:cs="Times New Roman"/>
          <w:b/>
          <w:sz w:val="24"/>
          <w:szCs w:val="24"/>
        </w:rPr>
        <w:t>. 2019</w:t>
      </w:r>
      <w:r w:rsidR="00D1330B" w:rsidRPr="00F2520E">
        <w:rPr>
          <w:rFonts w:ascii="Times New Roman" w:hAnsi="Times New Roman" w:cs="Times New Roman"/>
          <w:b/>
          <w:sz w:val="24"/>
          <w:szCs w:val="24"/>
        </w:rPr>
        <w:t>. godine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4A6096" w:rsidRPr="00F2520E" w:rsidRDefault="004A6096" w:rsidP="00D133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AB8" w:rsidRPr="00F2520E" w:rsidRDefault="00793AB8" w:rsidP="00793A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Građevinski i arhitektonski fakultet Osijek</w:t>
      </w:r>
      <w:r w:rsidRPr="00F2520E">
        <w:rPr>
          <w:rFonts w:ascii="Times New Roman" w:hAnsi="Times New Roman" w:cs="Times New Roman"/>
          <w:sz w:val="24"/>
          <w:szCs w:val="24"/>
        </w:rPr>
        <w:t xml:space="preserve"> je javno visoko u</w:t>
      </w:r>
      <w:r w:rsidR="009C042F">
        <w:rPr>
          <w:rFonts w:ascii="Times New Roman" w:hAnsi="Times New Roman" w:cs="Times New Roman"/>
          <w:sz w:val="24"/>
          <w:szCs w:val="24"/>
        </w:rPr>
        <w:t>čilište u sastavu Sveučilišta Josipa Jurja</w:t>
      </w:r>
      <w:r w:rsidRPr="00F2520E">
        <w:rPr>
          <w:rFonts w:ascii="Times New Roman" w:hAnsi="Times New Roman" w:cs="Times New Roman"/>
          <w:sz w:val="24"/>
          <w:szCs w:val="24"/>
        </w:rPr>
        <w:t xml:space="preserve"> Strossmayera. Osnovna djelatnost Fakulteta je visoko obrazovanje i znanost. Najvećim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520E">
        <w:rPr>
          <w:rFonts w:ascii="Times New Roman" w:hAnsi="Times New Roman" w:cs="Times New Roman"/>
          <w:sz w:val="24"/>
          <w:szCs w:val="24"/>
        </w:rPr>
        <w:t xml:space="preserve">jelom se financira iz proračuna Republike Hrvatske, a manjim </w:t>
      </w:r>
      <w:r>
        <w:rPr>
          <w:rFonts w:ascii="Times New Roman" w:hAnsi="Times New Roman" w:cs="Times New Roman"/>
          <w:sz w:val="24"/>
          <w:szCs w:val="24"/>
        </w:rPr>
        <w:t xml:space="preserve">djelom </w:t>
      </w:r>
      <w:r w:rsidRPr="00F2520E">
        <w:rPr>
          <w:rFonts w:ascii="Times New Roman" w:hAnsi="Times New Roman" w:cs="Times New Roman"/>
          <w:sz w:val="24"/>
          <w:szCs w:val="24"/>
        </w:rPr>
        <w:t>od obavljanja vlastite djelatnosti.</w:t>
      </w:r>
    </w:p>
    <w:p w:rsidR="00793AB8" w:rsidRPr="00624DC8" w:rsidRDefault="00793AB8" w:rsidP="00793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4DC8">
        <w:rPr>
          <w:rFonts w:ascii="Times New Roman" w:hAnsi="Times New Roman" w:cs="Times New Roman"/>
          <w:sz w:val="24"/>
          <w:szCs w:val="24"/>
        </w:rPr>
        <w:t>Sukladno odredbama Pravilnika o financijskom izvještavanju u proračunskom računovodstvu (NN 3/15, 93/15, 135/15, 2/2017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24DC8">
        <w:rPr>
          <w:rFonts w:ascii="Times New Roman" w:hAnsi="Times New Roman" w:cs="Times New Roman"/>
          <w:sz w:val="24"/>
          <w:szCs w:val="24"/>
        </w:rPr>
        <w:t>28/2017</w:t>
      </w:r>
      <w:r>
        <w:rPr>
          <w:rFonts w:ascii="Times New Roman" w:hAnsi="Times New Roman" w:cs="Times New Roman"/>
          <w:sz w:val="24"/>
          <w:szCs w:val="24"/>
        </w:rPr>
        <w:t xml:space="preserve"> i 112/18</w:t>
      </w:r>
      <w:r w:rsidRPr="00624DC8">
        <w:rPr>
          <w:rFonts w:ascii="Times New Roman" w:hAnsi="Times New Roman" w:cs="Times New Roman"/>
          <w:sz w:val="24"/>
          <w:szCs w:val="24"/>
        </w:rPr>
        <w:t>) dostavljamo Bilješke uz financijsko izvješće kao dopunu i pojašnjenje određenih pozicija iz financijskih izvješća.</w:t>
      </w:r>
    </w:p>
    <w:p w:rsidR="000759E8" w:rsidRDefault="000759E8" w:rsidP="00F252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520E" w:rsidRDefault="00F2520E" w:rsidP="00F252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A97">
        <w:rPr>
          <w:rFonts w:ascii="Times New Roman" w:hAnsi="Times New Roman" w:cs="Times New Roman"/>
          <w:b/>
          <w:sz w:val="24"/>
          <w:szCs w:val="24"/>
        </w:rPr>
        <w:t xml:space="preserve">BILJEŠKE UZ </w:t>
      </w:r>
      <w:r w:rsidR="00793AB8">
        <w:rPr>
          <w:rFonts w:ascii="Times New Roman" w:hAnsi="Times New Roman" w:cs="Times New Roman"/>
          <w:b/>
          <w:sz w:val="24"/>
          <w:szCs w:val="24"/>
        </w:rPr>
        <w:t>OBRAZAC PR-RAS</w:t>
      </w:r>
    </w:p>
    <w:p w:rsidR="00793AB8" w:rsidRDefault="00793AB8" w:rsidP="00F252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045</w:t>
      </w:r>
      <w:r w:rsidR="00F2520E">
        <w:rPr>
          <w:rFonts w:ascii="Times New Roman" w:hAnsi="Times New Roman" w:cs="Times New Roman"/>
          <w:sz w:val="24"/>
          <w:szCs w:val="24"/>
        </w:rPr>
        <w:t xml:space="preserve"> –</w:t>
      </w:r>
      <w:r w:rsidR="004A60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povećanje prihoda rezultat je povećanja projektnih aktivnosti u izvještajnom razdoblju, ostvareno je značajno povećenje prihoda iz EU sredstava</w:t>
      </w:r>
    </w:p>
    <w:p w:rsidR="00DF0787" w:rsidRDefault="00F00A35" w:rsidP="00F252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105 -</w:t>
      </w:r>
      <w:r w:rsidR="00BA07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F2520E">
        <w:rPr>
          <w:rFonts w:ascii="Times New Roman" w:hAnsi="Times New Roman" w:cs="Times New Roman"/>
          <w:sz w:val="24"/>
          <w:szCs w:val="24"/>
        </w:rPr>
        <w:t xml:space="preserve"> izvještajnom razdoblju ostvareno je </w:t>
      </w:r>
      <w:r w:rsidR="00793AB8">
        <w:rPr>
          <w:rFonts w:ascii="Times New Roman" w:hAnsi="Times New Roman" w:cs="Times New Roman"/>
          <w:sz w:val="24"/>
          <w:szCs w:val="24"/>
        </w:rPr>
        <w:t>više</w:t>
      </w:r>
      <w:r w:rsidR="00471368">
        <w:rPr>
          <w:rFonts w:ascii="Times New Roman" w:hAnsi="Times New Roman" w:cs="Times New Roman"/>
          <w:sz w:val="24"/>
          <w:szCs w:val="24"/>
        </w:rPr>
        <w:t xml:space="preserve"> prihoda nego u prethodnom razdoblju najvećim dijelom zbog naplate</w:t>
      </w:r>
      <w:r w:rsidR="007D12B4">
        <w:rPr>
          <w:rFonts w:ascii="Times New Roman" w:hAnsi="Times New Roman" w:cs="Times New Roman"/>
          <w:sz w:val="24"/>
          <w:szCs w:val="24"/>
        </w:rPr>
        <w:t xml:space="preserve"> sredstava iz</w:t>
      </w:r>
      <w:r w:rsidR="00471368">
        <w:rPr>
          <w:rFonts w:ascii="Times New Roman" w:hAnsi="Times New Roman" w:cs="Times New Roman"/>
          <w:sz w:val="24"/>
          <w:szCs w:val="24"/>
        </w:rPr>
        <w:t xml:space="preserve"> ugovo</w:t>
      </w:r>
      <w:r w:rsidR="00F13D16">
        <w:rPr>
          <w:rFonts w:ascii="Times New Roman" w:hAnsi="Times New Roman" w:cs="Times New Roman"/>
          <w:sz w:val="24"/>
          <w:szCs w:val="24"/>
        </w:rPr>
        <w:t>renih projek</w:t>
      </w:r>
      <w:r w:rsidR="00F84B3A">
        <w:rPr>
          <w:rFonts w:ascii="Times New Roman" w:hAnsi="Times New Roman" w:cs="Times New Roman"/>
          <w:sz w:val="24"/>
          <w:szCs w:val="24"/>
        </w:rPr>
        <w:t xml:space="preserve">ata </w:t>
      </w:r>
    </w:p>
    <w:p w:rsidR="00E204AB" w:rsidRDefault="00E204AB" w:rsidP="00B703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124</w:t>
      </w:r>
      <w:r w:rsidR="00CA2A9D">
        <w:rPr>
          <w:rFonts w:ascii="Times New Roman" w:hAnsi="Times New Roman" w:cs="Times New Roman"/>
          <w:sz w:val="24"/>
          <w:szCs w:val="24"/>
        </w:rPr>
        <w:t xml:space="preserve"> – </w:t>
      </w:r>
      <w:r w:rsidR="00471368">
        <w:rPr>
          <w:rFonts w:ascii="Times New Roman" w:hAnsi="Times New Roman" w:cs="Times New Roman"/>
          <w:sz w:val="24"/>
          <w:szCs w:val="24"/>
        </w:rPr>
        <w:t>sma</w:t>
      </w:r>
      <w:r w:rsidR="00F84B3A">
        <w:rPr>
          <w:rFonts w:ascii="Times New Roman" w:hAnsi="Times New Roman" w:cs="Times New Roman"/>
          <w:sz w:val="24"/>
          <w:szCs w:val="24"/>
        </w:rPr>
        <w:t>njenje aktivnosti obavljanja rada na tržištu rezultiralo</w:t>
      </w:r>
      <w:r w:rsidR="00471368">
        <w:rPr>
          <w:rFonts w:ascii="Times New Roman" w:hAnsi="Times New Roman" w:cs="Times New Roman"/>
          <w:sz w:val="24"/>
          <w:szCs w:val="24"/>
        </w:rPr>
        <w:t xml:space="preserve"> je smanjenjem prihoda na ovoj oznaci</w:t>
      </w:r>
    </w:p>
    <w:p w:rsidR="00471368" w:rsidRDefault="00471368" w:rsidP="00B703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132</w:t>
      </w:r>
      <w:r w:rsidR="00E204A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povećanje prihoda iz nadleđnog proračuna rezultat je povećanja prihoda zbog povećanja sredstava za plaće djelatnika</w:t>
      </w:r>
    </w:p>
    <w:p w:rsidR="00E204AB" w:rsidRDefault="00E204AB" w:rsidP="00B703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AOP 150 – p</w:t>
      </w:r>
      <w:r w:rsidR="00471368">
        <w:rPr>
          <w:rFonts w:ascii="Times New Roman" w:hAnsi="Times New Roman" w:cs="Times New Roman"/>
          <w:sz w:val="24"/>
          <w:szCs w:val="24"/>
        </w:rPr>
        <w:t xml:space="preserve">ovećanje </w:t>
      </w:r>
      <w:r>
        <w:rPr>
          <w:rFonts w:ascii="Times New Roman" w:hAnsi="Times New Roman" w:cs="Times New Roman"/>
          <w:sz w:val="24"/>
          <w:szCs w:val="24"/>
        </w:rPr>
        <w:t>rashoda iz nadležnog proračuna rezultat je povećanja financijskih sredstava za plaće djelatnika</w:t>
      </w:r>
    </w:p>
    <w:p w:rsidR="00E204AB" w:rsidRDefault="001B4511" w:rsidP="00B703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160</w:t>
      </w:r>
      <w:r w:rsidR="00E204A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rashodi za </w:t>
      </w:r>
      <w:r w:rsidR="00E204AB">
        <w:rPr>
          <w:rFonts w:ascii="Times New Roman" w:hAnsi="Times New Roman" w:cs="Times New Roman"/>
          <w:sz w:val="24"/>
          <w:szCs w:val="24"/>
        </w:rPr>
        <w:t>smnjenje rashoda rezultat je smanjenja rashoda u izvještajnom razdoblju za službena putovanja budući da je došlo do racionaliz</w:t>
      </w:r>
      <w:r w:rsidR="00241865">
        <w:rPr>
          <w:rFonts w:ascii="Times New Roman" w:hAnsi="Times New Roman" w:cs="Times New Roman"/>
          <w:sz w:val="24"/>
          <w:szCs w:val="24"/>
        </w:rPr>
        <w:t>acije poslovanja u ovom djelu poslovanja</w:t>
      </w:r>
    </w:p>
    <w:p w:rsidR="001B4511" w:rsidRDefault="00E204AB" w:rsidP="00B703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2</w:t>
      </w:r>
      <w:r w:rsidR="001B4511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55B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4511">
        <w:rPr>
          <w:rFonts w:ascii="Times New Roman" w:hAnsi="Times New Roman" w:cs="Times New Roman"/>
          <w:sz w:val="24"/>
          <w:szCs w:val="24"/>
        </w:rPr>
        <w:t>povećanje rashoda rezultat je povećanja rashoda na ovoj poziciji zbog doznake sredstava partnerskim institucijama na projektima koje provodi Fakultet</w:t>
      </w:r>
    </w:p>
    <w:p w:rsidR="00496925" w:rsidRDefault="00177564" w:rsidP="00B703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341</w:t>
      </w:r>
      <w:r w:rsidR="00B70360">
        <w:rPr>
          <w:rFonts w:ascii="Times New Roman" w:hAnsi="Times New Roman" w:cs="Times New Roman"/>
          <w:sz w:val="24"/>
          <w:szCs w:val="24"/>
        </w:rPr>
        <w:t xml:space="preserve"> – rashodi za nabavku nefi</w:t>
      </w:r>
      <w:r w:rsidR="00DF0787">
        <w:rPr>
          <w:rFonts w:ascii="Times New Roman" w:hAnsi="Times New Roman" w:cs="Times New Roman"/>
          <w:sz w:val="24"/>
          <w:szCs w:val="24"/>
        </w:rPr>
        <w:t>nan</w:t>
      </w:r>
      <w:r w:rsidR="00C055BC">
        <w:rPr>
          <w:rFonts w:ascii="Times New Roman" w:hAnsi="Times New Roman" w:cs="Times New Roman"/>
          <w:sz w:val="24"/>
          <w:szCs w:val="24"/>
        </w:rPr>
        <w:t xml:space="preserve">cijske imovine </w:t>
      </w:r>
      <w:r w:rsidR="001B4511">
        <w:rPr>
          <w:rFonts w:ascii="Times New Roman" w:hAnsi="Times New Roman" w:cs="Times New Roman"/>
          <w:sz w:val="24"/>
          <w:szCs w:val="24"/>
        </w:rPr>
        <w:t xml:space="preserve">povećani su zbog nabave nefinancijske imovine za potrebe projekata (nabava instrumenata i uređaja), također nabavljeno je prijevozno sredstvo </w:t>
      </w:r>
      <w:r w:rsidR="00F84B3A">
        <w:rPr>
          <w:rFonts w:ascii="Times New Roman" w:hAnsi="Times New Roman" w:cs="Times New Roman"/>
          <w:sz w:val="24"/>
          <w:szCs w:val="24"/>
        </w:rPr>
        <w:t>za unaprjeđenje djelatnosti Fakulteta</w:t>
      </w:r>
    </w:p>
    <w:p w:rsidR="00DB5B0E" w:rsidRDefault="00DB5B0E" w:rsidP="00B703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6925" w:rsidRDefault="00496925" w:rsidP="00B70360">
      <w:pPr>
        <w:jc w:val="both"/>
        <w:rPr>
          <w:rFonts w:ascii="Times New Roman" w:hAnsi="Times New Roman" w:cs="Times New Roman"/>
          <w:sz w:val="24"/>
          <w:szCs w:val="24"/>
        </w:rPr>
      </w:pPr>
      <w:r w:rsidRPr="00FB2A97">
        <w:rPr>
          <w:rFonts w:ascii="Times New Roman" w:hAnsi="Times New Roman" w:cs="Times New Roman"/>
          <w:b/>
          <w:sz w:val="24"/>
          <w:szCs w:val="24"/>
        </w:rPr>
        <w:t>BILJEŠKE UZ BILANCU (obrazac BIL)</w:t>
      </w:r>
    </w:p>
    <w:p w:rsidR="00490F94" w:rsidRDefault="00DD6CF1" w:rsidP="00B703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001</w:t>
      </w:r>
      <w:r w:rsidR="002D4E8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imovina u ukupnom iznosu u promatranim izvještajnim razdobljima nije značajno</w:t>
      </w:r>
      <w:r w:rsidR="00F84B3A">
        <w:rPr>
          <w:rFonts w:ascii="Times New Roman" w:hAnsi="Times New Roman" w:cs="Times New Roman"/>
          <w:sz w:val="24"/>
          <w:szCs w:val="24"/>
        </w:rPr>
        <w:t xml:space="preserve"> mijenjana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CF1" w:rsidRDefault="002D4E82" w:rsidP="00B703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014</w:t>
      </w:r>
      <w:r w:rsidR="00AB127E">
        <w:rPr>
          <w:rFonts w:ascii="Times New Roman" w:hAnsi="Times New Roman" w:cs="Times New Roman"/>
          <w:sz w:val="24"/>
          <w:szCs w:val="24"/>
        </w:rPr>
        <w:t xml:space="preserve"> – ulaganje u postrojenja i opremu u promatra</w:t>
      </w:r>
      <w:r w:rsidR="00DD6CF1">
        <w:rPr>
          <w:rFonts w:ascii="Times New Roman" w:hAnsi="Times New Roman" w:cs="Times New Roman"/>
          <w:sz w:val="24"/>
          <w:szCs w:val="24"/>
        </w:rPr>
        <w:t>nom razdoblju povećano je zbog nabave novih instrumenata i uređaja</w:t>
      </w:r>
    </w:p>
    <w:p w:rsidR="00915CB8" w:rsidRPr="00D57A3C" w:rsidRDefault="00915CB8" w:rsidP="00915CB8">
      <w:pPr>
        <w:jc w:val="both"/>
        <w:rPr>
          <w:rFonts w:ascii="Times New Roman" w:hAnsi="Times New Roman" w:cs="Times New Roman"/>
          <w:sz w:val="24"/>
          <w:szCs w:val="24"/>
        </w:rPr>
      </w:pPr>
      <w:r w:rsidRPr="00D57A3C">
        <w:rPr>
          <w:rFonts w:ascii="Times New Roman" w:hAnsi="Times New Roman" w:cs="Times New Roman"/>
          <w:sz w:val="24"/>
          <w:szCs w:val="24"/>
        </w:rPr>
        <w:t>AOP 140, AOP 152, AOP 153 i AOP 165 – ukupna potraživanja</w:t>
      </w:r>
      <w:r>
        <w:rPr>
          <w:rFonts w:ascii="Times New Roman" w:hAnsi="Times New Roman" w:cs="Times New Roman"/>
          <w:sz w:val="24"/>
          <w:szCs w:val="24"/>
        </w:rPr>
        <w:t xml:space="preserve"> Fakulteta</w:t>
      </w:r>
      <w:r w:rsidRPr="00D57A3C">
        <w:rPr>
          <w:rFonts w:ascii="Times New Roman" w:hAnsi="Times New Roman" w:cs="Times New Roman"/>
          <w:sz w:val="24"/>
          <w:szCs w:val="24"/>
        </w:rPr>
        <w:t xml:space="preserve"> su </w:t>
      </w:r>
      <w:r>
        <w:rPr>
          <w:rFonts w:ascii="Times New Roman" w:hAnsi="Times New Roman" w:cs="Times New Roman"/>
          <w:sz w:val="24"/>
          <w:szCs w:val="24"/>
        </w:rPr>
        <w:t>1.373.025,00</w:t>
      </w:r>
      <w:r w:rsidRPr="00D57A3C">
        <w:rPr>
          <w:rFonts w:ascii="Times New Roman" w:hAnsi="Times New Roman" w:cs="Times New Roman"/>
          <w:sz w:val="24"/>
          <w:szCs w:val="24"/>
        </w:rPr>
        <w:t xml:space="preserve"> kn, u strukturi potraživanja nedospjelo je </w:t>
      </w:r>
      <w:r>
        <w:rPr>
          <w:rFonts w:ascii="Times New Roman" w:hAnsi="Times New Roman" w:cs="Times New Roman"/>
          <w:sz w:val="24"/>
          <w:szCs w:val="24"/>
        </w:rPr>
        <w:t>809.910,</w:t>
      </w:r>
      <w:r w:rsidRPr="00D57A3C">
        <w:rPr>
          <w:rFonts w:ascii="Times New Roman" w:hAnsi="Times New Roman" w:cs="Times New Roman"/>
          <w:sz w:val="24"/>
          <w:szCs w:val="24"/>
        </w:rPr>
        <w:t>00 kn</w:t>
      </w:r>
      <w:r>
        <w:rPr>
          <w:rFonts w:ascii="Times New Roman" w:hAnsi="Times New Roman" w:cs="Times New Roman"/>
          <w:sz w:val="24"/>
          <w:szCs w:val="24"/>
        </w:rPr>
        <w:t>, a dospjelo je 563.115,00 kn (</w:t>
      </w:r>
      <w:r w:rsidRPr="00D57A3C">
        <w:rPr>
          <w:rFonts w:ascii="Times New Roman" w:hAnsi="Times New Roman" w:cs="Times New Roman"/>
          <w:sz w:val="24"/>
          <w:szCs w:val="24"/>
        </w:rPr>
        <w:t xml:space="preserve">do godine dana </w:t>
      </w:r>
      <w:r>
        <w:rPr>
          <w:rFonts w:ascii="Times New Roman" w:hAnsi="Times New Roman" w:cs="Times New Roman"/>
          <w:sz w:val="24"/>
          <w:szCs w:val="24"/>
        </w:rPr>
        <w:t>218.054,00</w:t>
      </w:r>
      <w:r w:rsidRPr="00D57A3C">
        <w:rPr>
          <w:rFonts w:ascii="Times New Roman" w:hAnsi="Times New Roman" w:cs="Times New Roman"/>
          <w:sz w:val="24"/>
          <w:szCs w:val="24"/>
        </w:rPr>
        <w:t xml:space="preserve"> kn, od jedne do godine dana </w:t>
      </w:r>
      <w:r>
        <w:rPr>
          <w:rFonts w:ascii="Times New Roman" w:hAnsi="Times New Roman" w:cs="Times New Roman"/>
          <w:sz w:val="24"/>
          <w:szCs w:val="24"/>
        </w:rPr>
        <w:t>85.386,00</w:t>
      </w:r>
      <w:r w:rsidRPr="00D57A3C">
        <w:rPr>
          <w:rFonts w:ascii="Times New Roman" w:hAnsi="Times New Roman" w:cs="Times New Roman"/>
          <w:sz w:val="24"/>
          <w:szCs w:val="24"/>
        </w:rPr>
        <w:t xml:space="preserve"> kn, a preko </w:t>
      </w:r>
      <w:r w:rsidR="0068118F">
        <w:rPr>
          <w:rFonts w:ascii="Times New Roman" w:hAnsi="Times New Roman" w:cs="Times New Roman"/>
          <w:sz w:val="24"/>
          <w:szCs w:val="24"/>
        </w:rPr>
        <w:t>tri godine</w:t>
      </w:r>
      <w:r w:rsidRPr="00D57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259.675</w:t>
      </w:r>
      <w:r w:rsidRPr="00D57A3C">
        <w:rPr>
          <w:rFonts w:ascii="Times New Roman" w:hAnsi="Times New Roman" w:cs="Times New Roman"/>
          <w:sz w:val="24"/>
          <w:szCs w:val="24"/>
        </w:rPr>
        <w:t>,00 kn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C437B" w:rsidRPr="00FB2A97" w:rsidRDefault="002C437B" w:rsidP="002C43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A97">
        <w:rPr>
          <w:rFonts w:ascii="Times New Roman" w:hAnsi="Times New Roman" w:cs="Times New Roman"/>
          <w:b/>
          <w:sz w:val="24"/>
          <w:szCs w:val="24"/>
        </w:rPr>
        <w:t>BILJEŠKE UZ OBRAZAC RAS-funkcijski</w:t>
      </w:r>
    </w:p>
    <w:p w:rsidR="002C437B" w:rsidRDefault="002C437B" w:rsidP="002C43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110 – u izvještajnom obrascu prikazani su rashodi za obrazovanje prema funkcijskoj klasifikaciji, rashodi su prikazani na način da su razvrstani prema stupnju visoke naobrazbe koja se izvodi na Fakultetu, odnos rashoda u promatranim razdobljima je ujednačen.</w:t>
      </w:r>
    </w:p>
    <w:p w:rsidR="002C437B" w:rsidRPr="00CE65BD" w:rsidRDefault="002C437B" w:rsidP="002C43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5BD">
        <w:rPr>
          <w:rFonts w:ascii="Times New Roman" w:hAnsi="Times New Roman" w:cs="Times New Roman"/>
          <w:b/>
          <w:sz w:val="24"/>
          <w:szCs w:val="24"/>
        </w:rPr>
        <w:t>BILJEŠKE UZ OBRAZAC P-VRIO</w:t>
      </w:r>
    </w:p>
    <w:p w:rsidR="002C437B" w:rsidRDefault="002C437B" w:rsidP="002C43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Promjene u vrijednosti i obujmu imovine i obveza utjecale su na smanjenje u vrijednosti imovine za 8.740,00 kn uslijed rashoda osnovnih sredstava u 2019. godini</w:t>
      </w:r>
    </w:p>
    <w:p w:rsidR="002C437B" w:rsidRDefault="002C437B" w:rsidP="002C43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437B" w:rsidRPr="00FF34BE" w:rsidRDefault="002C437B" w:rsidP="002C43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4BE">
        <w:rPr>
          <w:rFonts w:ascii="Times New Roman" w:hAnsi="Times New Roman" w:cs="Times New Roman"/>
          <w:b/>
          <w:sz w:val="24"/>
          <w:szCs w:val="24"/>
        </w:rPr>
        <w:t>BILJEŠKE UZ OBRAZAC OBVEZE</w:t>
      </w:r>
    </w:p>
    <w:p w:rsidR="002C437B" w:rsidRDefault="002C437B" w:rsidP="002C43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001 – udio obveza za zaposlene u ukupnim obvezama na početku izvještajnog razdoblja je 93%, dok ostalih 7 % odlazi na sve ostale obveze</w:t>
      </w:r>
    </w:p>
    <w:p w:rsidR="002C437B" w:rsidRDefault="002C437B" w:rsidP="002C43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002 i AOP 019 – usporedbom ova dva parametra vidljivo je da su podmirene obveze veće nego preuzete</w:t>
      </w:r>
    </w:p>
    <w:p w:rsidR="002C437B" w:rsidRDefault="002C437B" w:rsidP="002C43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036 – rezultat povećanja ukupnih obveza na kraju izvještajnog razdoblja rezultat je povećanja obveza za zaposlene, dok su ostale obveze uravnotežene sa stanjem na početku izvještajnog razdoblja</w:t>
      </w:r>
    </w:p>
    <w:p w:rsidR="00DB5B0E" w:rsidRDefault="00DB5B0E" w:rsidP="002C43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B0E" w:rsidRDefault="00DB5B0E" w:rsidP="002C43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437B" w:rsidRDefault="002C437B" w:rsidP="002C43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BILJEŠKE UZ IZVANBILANČNE ZAPISE</w:t>
      </w:r>
    </w:p>
    <w:p w:rsidR="002C437B" w:rsidRPr="002C437B" w:rsidRDefault="002C437B" w:rsidP="002C43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37B">
        <w:rPr>
          <w:rFonts w:ascii="Times New Roman" w:hAnsi="Times New Roman" w:cs="Times New Roman"/>
          <w:sz w:val="24"/>
          <w:szCs w:val="24"/>
        </w:rPr>
        <w:t>Građevinski i arhitektonski fakultet Osijek prema ugovoru o korištenju i održavanju zgrada u sveučilišnom Campusu  od 2. svibnja 2016. godine (KLASA: 406-01/16-01/1, URBROJ: 2158-60-02-16-136, KLASA: 430-02/16-01/1, URBROJ: 2158-77-08-16-01 ) ima pravo korištenja zgrade koja je u vlasništvu Sveučilišta Josipa Jurja Strossmayera u Osijeku. Ukupna površina zgrade je 6548 m² u vrijednosti od 102.112.679,44 HRK.</w:t>
      </w:r>
    </w:p>
    <w:p w:rsidR="002C437B" w:rsidRPr="002C437B" w:rsidRDefault="002C437B" w:rsidP="002C437B">
      <w:pPr>
        <w:jc w:val="both"/>
        <w:rPr>
          <w:rFonts w:ascii="Times New Roman" w:hAnsi="Times New Roman" w:cs="Times New Roman"/>
          <w:sz w:val="24"/>
          <w:szCs w:val="24"/>
        </w:rPr>
      </w:pPr>
      <w:r w:rsidRPr="002C437B">
        <w:rPr>
          <w:rFonts w:ascii="Times New Roman" w:hAnsi="Times New Roman" w:cs="Times New Roman"/>
          <w:sz w:val="24"/>
          <w:szCs w:val="24"/>
        </w:rPr>
        <w:t>Prema ugovoru o poslovnoj suradnji (KLASA. 035-01/18-03/57, URBROJ. 2158-77-13-18-01) Građevinski i arhitektonski fakultet Osijek koristi slijedeće digitalne fotokopirne uređaje:</w:t>
      </w:r>
    </w:p>
    <w:p w:rsidR="002C437B" w:rsidRPr="002C437B" w:rsidRDefault="002C437B" w:rsidP="002C437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437B">
        <w:rPr>
          <w:rFonts w:ascii="Times New Roman" w:hAnsi="Times New Roman" w:cs="Times New Roman"/>
          <w:sz w:val="24"/>
          <w:szCs w:val="24"/>
        </w:rPr>
        <w:t>Konica Minolta bizhup C224, A3 u vrijednosti 20.000,00 HRK</w:t>
      </w:r>
    </w:p>
    <w:p w:rsidR="002C437B" w:rsidRPr="002C437B" w:rsidRDefault="002C437B" w:rsidP="002C437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437B">
        <w:rPr>
          <w:rFonts w:ascii="Times New Roman" w:hAnsi="Times New Roman" w:cs="Times New Roman"/>
          <w:sz w:val="24"/>
          <w:szCs w:val="24"/>
        </w:rPr>
        <w:t>Konica Minolta bizhup  223, A3 u vrijednosti   16.250,00 HRK</w:t>
      </w:r>
    </w:p>
    <w:p w:rsidR="002C437B" w:rsidRPr="002C437B" w:rsidRDefault="002C437B" w:rsidP="002C437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437B">
        <w:rPr>
          <w:rFonts w:ascii="Times New Roman" w:hAnsi="Times New Roman" w:cs="Times New Roman"/>
          <w:sz w:val="24"/>
          <w:szCs w:val="24"/>
        </w:rPr>
        <w:t>Konica Minolta bizhup  223, A3 u vrijednosti   16.250,00 HRK</w:t>
      </w:r>
    </w:p>
    <w:p w:rsidR="00206C5F" w:rsidRDefault="00206C5F" w:rsidP="00107B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Popis ugovornih odnosa koji, uz ispunjenje određenih uvjeta, mogu postati obveza ili imovina</w:t>
      </w:r>
    </w:p>
    <w:tbl>
      <w:tblPr>
        <w:tblStyle w:val="TableGrid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631"/>
        <w:gridCol w:w="1242"/>
        <w:gridCol w:w="1183"/>
        <w:gridCol w:w="1040"/>
        <w:gridCol w:w="1594"/>
        <w:gridCol w:w="1155"/>
        <w:gridCol w:w="1372"/>
        <w:gridCol w:w="1417"/>
      </w:tblGrid>
      <w:tr w:rsidR="00851077" w:rsidRPr="00ED06DD" w:rsidTr="007B000D">
        <w:trPr>
          <w:jc w:val="center"/>
        </w:trPr>
        <w:tc>
          <w:tcPr>
            <w:tcW w:w="631" w:type="dxa"/>
            <w:vAlign w:val="center"/>
          </w:tcPr>
          <w:p w:rsidR="00206C5F" w:rsidRPr="00ED06DD" w:rsidRDefault="00206C5F" w:rsidP="0073145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06DD">
              <w:rPr>
                <w:rFonts w:ascii="Times New Roman" w:hAnsi="Times New Roman" w:cs="Times New Roman"/>
                <w:b/>
                <w:sz w:val="20"/>
                <w:szCs w:val="20"/>
              </w:rPr>
              <w:t>Red. Br.</w:t>
            </w:r>
          </w:p>
        </w:tc>
        <w:tc>
          <w:tcPr>
            <w:tcW w:w="1242" w:type="dxa"/>
            <w:vAlign w:val="center"/>
          </w:tcPr>
          <w:p w:rsidR="00206C5F" w:rsidRPr="00ED06DD" w:rsidRDefault="00206C5F" w:rsidP="0073145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06DD">
              <w:rPr>
                <w:rFonts w:ascii="Times New Roman" w:hAnsi="Times New Roman" w:cs="Times New Roman"/>
                <w:b/>
                <w:sz w:val="20"/>
                <w:szCs w:val="20"/>
              </w:rPr>
              <w:t>Datum</w:t>
            </w:r>
          </w:p>
          <w:p w:rsidR="00206C5F" w:rsidRPr="00ED06DD" w:rsidRDefault="00206C5F" w:rsidP="0073145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06DD">
              <w:rPr>
                <w:rFonts w:ascii="Times New Roman" w:hAnsi="Times New Roman" w:cs="Times New Roman"/>
                <w:b/>
                <w:sz w:val="20"/>
                <w:szCs w:val="20"/>
              </w:rPr>
              <w:t>Izdavanja/</w:t>
            </w:r>
          </w:p>
          <w:p w:rsidR="00206C5F" w:rsidRPr="00ED06DD" w:rsidRDefault="00206C5F" w:rsidP="0073145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06DD">
              <w:rPr>
                <w:rFonts w:ascii="Times New Roman" w:hAnsi="Times New Roman" w:cs="Times New Roman"/>
                <w:b/>
                <w:sz w:val="20"/>
                <w:szCs w:val="20"/>
              </w:rPr>
              <w:t>Primanja</w:t>
            </w:r>
          </w:p>
          <w:p w:rsidR="00206C5F" w:rsidRPr="00ED06DD" w:rsidRDefault="00206C5F" w:rsidP="0073145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06DD">
              <w:rPr>
                <w:rFonts w:ascii="Times New Roman" w:hAnsi="Times New Roman" w:cs="Times New Roman"/>
                <w:b/>
                <w:sz w:val="20"/>
                <w:szCs w:val="20"/>
              </w:rPr>
              <w:t>jamstva</w:t>
            </w:r>
          </w:p>
        </w:tc>
        <w:tc>
          <w:tcPr>
            <w:tcW w:w="1183" w:type="dxa"/>
            <w:vAlign w:val="center"/>
          </w:tcPr>
          <w:p w:rsidR="00206C5F" w:rsidRPr="00ED06DD" w:rsidRDefault="00206C5F" w:rsidP="0073145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06DD">
              <w:rPr>
                <w:rFonts w:ascii="Times New Roman" w:hAnsi="Times New Roman" w:cs="Times New Roman"/>
                <w:b/>
                <w:sz w:val="20"/>
                <w:szCs w:val="20"/>
              </w:rPr>
              <w:t>Instrument</w:t>
            </w:r>
          </w:p>
          <w:p w:rsidR="00206C5F" w:rsidRPr="00ED06DD" w:rsidRDefault="00206C5F" w:rsidP="0073145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06DD">
              <w:rPr>
                <w:rFonts w:ascii="Times New Roman" w:hAnsi="Times New Roman" w:cs="Times New Roman"/>
                <w:b/>
                <w:sz w:val="20"/>
                <w:szCs w:val="20"/>
              </w:rPr>
              <w:t>Osiguranja</w:t>
            </w:r>
          </w:p>
        </w:tc>
        <w:tc>
          <w:tcPr>
            <w:tcW w:w="1040" w:type="dxa"/>
            <w:vAlign w:val="center"/>
          </w:tcPr>
          <w:p w:rsidR="00206C5F" w:rsidRPr="00ED06DD" w:rsidRDefault="00206C5F" w:rsidP="0073145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06DD">
              <w:rPr>
                <w:rFonts w:ascii="Times New Roman" w:hAnsi="Times New Roman" w:cs="Times New Roman"/>
                <w:b/>
                <w:sz w:val="20"/>
                <w:szCs w:val="20"/>
              </w:rPr>
              <w:t>Iznos</w:t>
            </w:r>
          </w:p>
        </w:tc>
        <w:tc>
          <w:tcPr>
            <w:tcW w:w="1594" w:type="dxa"/>
            <w:vAlign w:val="center"/>
          </w:tcPr>
          <w:p w:rsidR="00206C5F" w:rsidRPr="00ED06DD" w:rsidRDefault="00206C5F" w:rsidP="0073145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06DD">
              <w:rPr>
                <w:rFonts w:ascii="Times New Roman" w:hAnsi="Times New Roman" w:cs="Times New Roman"/>
                <w:b/>
                <w:sz w:val="20"/>
                <w:szCs w:val="20"/>
              </w:rPr>
              <w:t>Primatelj/</w:t>
            </w:r>
          </w:p>
          <w:p w:rsidR="00206C5F" w:rsidRPr="00ED06DD" w:rsidRDefault="00206C5F" w:rsidP="0073145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06DD">
              <w:rPr>
                <w:rFonts w:ascii="Times New Roman" w:hAnsi="Times New Roman" w:cs="Times New Roman"/>
                <w:b/>
                <w:sz w:val="20"/>
                <w:szCs w:val="20"/>
              </w:rPr>
              <w:t>davatelj</w:t>
            </w:r>
          </w:p>
        </w:tc>
        <w:tc>
          <w:tcPr>
            <w:tcW w:w="1155" w:type="dxa"/>
            <w:vAlign w:val="center"/>
          </w:tcPr>
          <w:p w:rsidR="00206C5F" w:rsidRPr="00ED06DD" w:rsidRDefault="00206C5F" w:rsidP="0073145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06DD">
              <w:rPr>
                <w:rFonts w:ascii="Times New Roman" w:hAnsi="Times New Roman" w:cs="Times New Roman"/>
                <w:b/>
                <w:sz w:val="20"/>
                <w:szCs w:val="20"/>
              </w:rPr>
              <w:t>Namjena</w:t>
            </w:r>
          </w:p>
        </w:tc>
        <w:tc>
          <w:tcPr>
            <w:tcW w:w="1372" w:type="dxa"/>
            <w:vAlign w:val="center"/>
          </w:tcPr>
          <w:p w:rsidR="00206C5F" w:rsidRPr="00ED06DD" w:rsidRDefault="00206C5F" w:rsidP="0073145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06DD">
              <w:rPr>
                <w:rFonts w:ascii="Times New Roman" w:hAnsi="Times New Roman" w:cs="Times New Roman"/>
                <w:b/>
                <w:sz w:val="20"/>
                <w:szCs w:val="20"/>
              </w:rPr>
              <w:t>Dokument</w:t>
            </w:r>
          </w:p>
        </w:tc>
        <w:tc>
          <w:tcPr>
            <w:tcW w:w="1417" w:type="dxa"/>
            <w:vAlign w:val="center"/>
          </w:tcPr>
          <w:p w:rsidR="00206C5F" w:rsidRPr="00ED06DD" w:rsidRDefault="00206C5F" w:rsidP="0073145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06DD">
              <w:rPr>
                <w:rFonts w:ascii="Times New Roman" w:hAnsi="Times New Roman" w:cs="Times New Roman"/>
                <w:b/>
                <w:sz w:val="20"/>
                <w:szCs w:val="20"/>
              </w:rPr>
              <w:t>Rok</w:t>
            </w:r>
          </w:p>
          <w:p w:rsidR="00206C5F" w:rsidRPr="00ED06DD" w:rsidRDefault="00206C5F" w:rsidP="0073145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06DD">
              <w:rPr>
                <w:rFonts w:ascii="Times New Roman" w:hAnsi="Times New Roman" w:cs="Times New Roman"/>
                <w:b/>
                <w:sz w:val="20"/>
                <w:szCs w:val="20"/>
              </w:rPr>
              <w:t>važenja</w:t>
            </w:r>
          </w:p>
        </w:tc>
      </w:tr>
      <w:tr w:rsidR="00851077" w:rsidRPr="00ED06DD" w:rsidTr="007B000D">
        <w:trPr>
          <w:trHeight w:val="1134"/>
          <w:jc w:val="center"/>
        </w:trPr>
        <w:tc>
          <w:tcPr>
            <w:tcW w:w="631" w:type="dxa"/>
            <w:vAlign w:val="center"/>
          </w:tcPr>
          <w:p w:rsidR="00206C5F" w:rsidRPr="00ED06DD" w:rsidRDefault="00206C5F" w:rsidP="00731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06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530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42" w:type="dxa"/>
            <w:vAlign w:val="center"/>
          </w:tcPr>
          <w:p w:rsidR="00206C5F" w:rsidRPr="002C437B" w:rsidRDefault="00206C5F" w:rsidP="00731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37B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452C78" w:rsidRPr="002C43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83" w:type="dxa"/>
            <w:vAlign w:val="center"/>
          </w:tcPr>
          <w:p w:rsidR="00206C5F" w:rsidRPr="002C437B" w:rsidRDefault="00206C5F" w:rsidP="00731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37B">
              <w:rPr>
                <w:rFonts w:ascii="Times New Roman" w:hAnsi="Times New Roman" w:cs="Times New Roman"/>
                <w:sz w:val="20"/>
                <w:szCs w:val="20"/>
              </w:rPr>
              <w:t>Zadužnica</w:t>
            </w:r>
          </w:p>
        </w:tc>
        <w:tc>
          <w:tcPr>
            <w:tcW w:w="1040" w:type="dxa"/>
            <w:vAlign w:val="center"/>
          </w:tcPr>
          <w:p w:rsidR="00206C5F" w:rsidRPr="002C437B" w:rsidRDefault="00ED06DD" w:rsidP="00ED0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37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06C5F" w:rsidRPr="002C437B">
              <w:rPr>
                <w:rFonts w:ascii="Times New Roman" w:hAnsi="Times New Roman" w:cs="Times New Roman"/>
                <w:sz w:val="20"/>
                <w:szCs w:val="20"/>
              </w:rPr>
              <w:t>.000,00</w:t>
            </w:r>
          </w:p>
        </w:tc>
        <w:tc>
          <w:tcPr>
            <w:tcW w:w="1594" w:type="dxa"/>
            <w:vAlign w:val="center"/>
          </w:tcPr>
          <w:p w:rsidR="00206C5F" w:rsidRPr="002C437B" w:rsidRDefault="00ED06DD" w:rsidP="00731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37B">
              <w:rPr>
                <w:rFonts w:ascii="Times New Roman" w:hAnsi="Times New Roman" w:cs="Times New Roman"/>
                <w:sz w:val="20"/>
                <w:szCs w:val="20"/>
              </w:rPr>
              <w:t>Grafika d.o.o. Osijek</w:t>
            </w:r>
            <w:r w:rsidR="00206C5F" w:rsidRPr="002C43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55" w:type="dxa"/>
            <w:vAlign w:val="center"/>
          </w:tcPr>
          <w:p w:rsidR="00206C5F" w:rsidRPr="002C437B" w:rsidRDefault="00206C5F" w:rsidP="00731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37B">
              <w:rPr>
                <w:rFonts w:ascii="Times New Roman" w:hAnsi="Times New Roman" w:cs="Times New Roman"/>
                <w:sz w:val="20"/>
                <w:szCs w:val="20"/>
              </w:rPr>
              <w:t>Osiguranje plaćanja</w:t>
            </w:r>
          </w:p>
        </w:tc>
        <w:tc>
          <w:tcPr>
            <w:tcW w:w="1372" w:type="dxa"/>
            <w:vAlign w:val="center"/>
          </w:tcPr>
          <w:p w:rsidR="00206C5F" w:rsidRPr="002C437B" w:rsidRDefault="00206C5F" w:rsidP="00731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37B">
              <w:rPr>
                <w:rFonts w:ascii="Times New Roman" w:hAnsi="Times New Roman" w:cs="Times New Roman"/>
                <w:sz w:val="20"/>
                <w:szCs w:val="20"/>
              </w:rPr>
              <w:t>KLASA: 406-01/15-01/13, URBROJ: 2158-158-01-15-3</w:t>
            </w:r>
          </w:p>
        </w:tc>
        <w:tc>
          <w:tcPr>
            <w:tcW w:w="1417" w:type="dxa"/>
            <w:vAlign w:val="center"/>
          </w:tcPr>
          <w:p w:rsidR="00206C5F" w:rsidRPr="00ED06DD" w:rsidRDefault="00E415DD" w:rsidP="00731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Definirano ugovorom</w:t>
            </w:r>
          </w:p>
        </w:tc>
      </w:tr>
      <w:tr w:rsidR="00851077" w:rsidRPr="00ED06DD" w:rsidTr="007B000D">
        <w:trPr>
          <w:trHeight w:val="1134"/>
          <w:jc w:val="center"/>
        </w:trPr>
        <w:tc>
          <w:tcPr>
            <w:tcW w:w="631" w:type="dxa"/>
            <w:vAlign w:val="center"/>
          </w:tcPr>
          <w:p w:rsidR="00ED06DD" w:rsidRPr="00ED06DD" w:rsidRDefault="00452C78" w:rsidP="00731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42" w:type="dxa"/>
            <w:vAlign w:val="center"/>
          </w:tcPr>
          <w:p w:rsidR="00ED06DD" w:rsidRPr="002C437B" w:rsidRDefault="00452C78" w:rsidP="00731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37B">
              <w:rPr>
                <w:rFonts w:ascii="Times New Roman" w:hAnsi="Times New Roman" w:cs="Times New Roman"/>
                <w:sz w:val="20"/>
                <w:szCs w:val="20"/>
              </w:rPr>
              <w:t>2018.</w:t>
            </w:r>
          </w:p>
        </w:tc>
        <w:tc>
          <w:tcPr>
            <w:tcW w:w="1183" w:type="dxa"/>
            <w:vAlign w:val="center"/>
          </w:tcPr>
          <w:p w:rsidR="00ED06DD" w:rsidRPr="002C437B" w:rsidRDefault="002C437B" w:rsidP="00731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37B">
              <w:rPr>
                <w:rFonts w:ascii="Times New Roman" w:hAnsi="Times New Roman" w:cs="Times New Roman"/>
                <w:sz w:val="20"/>
                <w:szCs w:val="20"/>
              </w:rPr>
              <w:t>Zadužnica</w:t>
            </w:r>
          </w:p>
        </w:tc>
        <w:tc>
          <w:tcPr>
            <w:tcW w:w="1040" w:type="dxa"/>
            <w:vAlign w:val="center"/>
          </w:tcPr>
          <w:p w:rsidR="00ED06DD" w:rsidRPr="002C437B" w:rsidRDefault="00ED06DD" w:rsidP="00731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37B">
              <w:rPr>
                <w:rFonts w:ascii="Times New Roman" w:hAnsi="Times New Roman" w:cs="Times New Roman"/>
                <w:sz w:val="20"/>
                <w:szCs w:val="20"/>
              </w:rPr>
              <w:t>3.098,45</w:t>
            </w:r>
          </w:p>
        </w:tc>
        <w:tc>
          <w:tcPr>
            <w:tcW w:w="1594" w:type="dxa"/>
            <w:vAlign w:val="center"/>
          </w:tcPr>
          <w:p w:rsidR="00ED06DD" w:rsidRPr="002C437B" w:rsidRDefault="00ED06DD" w:rsidP="00731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37B">
              <w:rPr>
                <w:rFonts w:ascii="Times New Roman" w:hAnsi="Times New Roman" w:cs="Times New Roman"/>
                <w:sz w:val="20"/>
                <w:szCs w:val="20"/>
              </w:rPr>
              <w:t>Hrvatska pošta d.d.</w:t>
            </w:r>
          </w:p>
        </w:tc>
        <w:tc>
          <w:tcPr>
            <w:tcW w:w="1155" w:type="dxa"/>
            <w:vAlign w:val="center"/>
          </w:tcPr>
          <w:p w:rsidR="00ED06DD" w:rsidRPr="002C437B" w:rsidRDefault="00452C78" w:rsidP="00731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37B">
              <w:rPr>
                <w:rFonts w:ascii="Times New Roman" w:hAnsi="Times New Roman" w:cs="Times New Roman"/>
                <w:sz w:val="20"/>
                <w:szCs w:val="20"/>
              </w:rPr>
              <w:t>Osiguranje plaćanja</w:t>
            </w:r>
          </w:p>
        </w:tc>
        <w:tc>
          <w:tcPr>
            <w:tcW w:w="1372" w:type="dxa"/>
            <w:vAlign w:val="center"/>
          </w:tcPr>
          <w:p w:rsidR="00ED06DD" w:rsidRPr="002C437B" w:rsidRDefault="00ED06DD" w:rsidP="00731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37B">
              <w:rPr>
                <w:rFonts w:ascii="Times New Roman" w:hAnsi="Times New Roman" w:cs="Times New Roman"/>
                <w:sz w:val="20"/>
                <w:szCs w:val="20"/>
              </w:rPr>
              <w:t>KLASA: 035-01/18-03/04, URBROJ: 2158-77-13-18-01</w:t>
            </w:r>
          </w:p>
        </w:tc>
        <w:tc>
          <w:tcPr>
            <w:tcW w:w="1417" w:type="dxa"/>
            <w:vAlign w:val="center"/>
          </w:tcPr>
          <w:p w:rsidR="00ED06DD" w:rsidRPr="00ED06DD" w:rsidRDefault="00A14616" w:rsidP="00731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29.2.2020.</w:t>
            </w:r>
          </w:p>
        </w:tc>
      </w:tr>
      <w:tr w:rsidR="00851077" w:rsidRPr="00ED06DD" w:rsidTr="007B000D">
        <w:trPr>
          <w:trHeight w:val="1134"/>
          <w:jc w:val="center"/>
        </w:trPr>
        <w:tc>
          <w:tcPr>
            <w:tcW w:w="631" w:type="dxa"/>
            <w:vAlign w:val="center"/>
          </w:tcPr>
          <w:p w:rsidR="00452C78" w:rsidRPr="00ED06DD" w:rsidRDefault="001844F6" w:rsidP="00452C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242" w:type="dxa"/>
            <w:vAlign w:val="center"/>
          </w:tcPr>
          <w:p w:rsidR="00452C78" w:rsidRPr="002C437B" w:rsidRDefault="00452C78" w:rsidP="00452C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37B">
              <w:rPr>
                <w:rFonts w:ascii="Times New Roman" w:hAnsi="Times New Roman" w:cs="Times New Roman"/>
                <w:sz w:val="20"/>
                <w:szCs w:val="20"/>
              </w:rPr>
              <w:t>27. 3. 2019.</w:t>
            </w:r>
          </w:p>
        </w:tc>
        <w:tc>
          <w:tcPr>
            <w:tcW w:w="1183" w:type="dxa"/>
            <w:vAlign w:val="center"/>
          </w:tcPr>
          <w:p w:rsidR="00452C78" w:rsidRPr="002C437B" w:rsidRDefault="00452C78" w:rsidP="00452C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37B">
              <w:rPr>
                <w:rFonts w:ascii="Times New Roman" w:hAnsi="Times New Roman" w:cs="Times New Roman"/>
                <w:sz w:val="20"/>
                <w:szCs w:val="20"/>
              </w:rPr>
              <w:t>Zadužnica</w:t>
            </w:r>
          </w:p>
        </w:tc>
        <w:tc>
          <w:tcPr>
            <w:tcW w:w="1040" w:type="dxa"/>
            <w:vAlign w:val="center"/>
          </w:tcPr>
          <w:p w:rsidR="00452C78" w:rsidRPr="002C437B" w:rsidRDefault="00452C78" w:rsidP="00452C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37B">
              <w:rPr>
                <w:rFonts w:ascii="Times New Roman" w:hAnsi="Times New Roman" w:cs="Times New Roman"/>
                <w:sz w:val="20"/>
                <w:szCs w:val="20"/>
              </w:rPr>
              <w:t>5.520,00</w:t>
            </w:r>
          </w:p>
        </w:tc>
        <w:tc>
          <w:tcPr>
            <w:tcW w:w="1594" w:type="dxa"/>
            <w:vAlign w:val="center"/>
          </w:tcPr>
          <w:p w:rsidR="00452C78" w:rsidRPr="002C437B" w:rsidRDefault="00452C78" w:rsidP="00452C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37B">
              <w:rPr>
                <w:rFonts w:ascii="Times New Roman" w:hAnsi="Times New Roman" w:cs="Times New Roman"/>
                <w:sz w:val="20"/>
                <w:szCs w:val="20"/>
              </w:rPr>
              <w:t>Hrvatski telekom d.d.</w:t>
            </w:r>
          </w:p>
        </w:tc>
        <w:tc>
          <w:tcPr>
            <w:tcW w:w="1155" w:type="dxa"/>
            <w:vAlign w:val="center"/>
          </w:tcPr>
          <w:p w:rsidR="00452C78" w:rsidRPr="002C437B" w:rsidRDefault="00452C78" w:rsidP="00452C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37B">
              <w:rPr>
                <w:rFonts w:ascii="Times New Roman" w:hAnsi="Times New Roman" w:cs="Times New Roman"/>
                <w:sz w:val="20"/>
                <w:szCs w:val="20"/>
              </w:rPr>
              <w:t>Osiguranje plaćanja</w:t>
            </w:r>
          </w:p>
        </w:tc>
        <w:tc>
          <w:tcPr>
            <w:tcW w:w="1372" w:type="dxa"/>
            <w:vAlign w:val="center"/>
          </w:tcPr>
          <w:p w:rsidR="00452C78" w:rsidRPr="002C437B" w:rsidRDefault="00452C78" w:rsidP="00452C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37B">
              <w:rPr>
                <w:rFonts w:ascii="Times New Roman" w:hAnsi="Times New Roman" w:cs="Times New Roman"/>
                <w:sz w:val="20"/>
                <w:szCs w:val="20"/>
              </w:rPr>
              <w:t>(KLASA: 035-01/19-03/09, URBROJ: 2158-77-13-19-01</w:t>
            </w:r>
          </w:p>
        </w:tc>
        <w:tc>
          <w:tcPr>
            <w:tcW w:w="1417" w:type="dxa"/>
            <w:vAlign w:val="center"/>
          </w:tcPr>
          <w:p w:rsidR="00452C78" w:rsidRPr="00452C78" w:rsidRDefault="00E415DD" w:rsidP="00452C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Definirano ugovorom</w:t>
            </w:r>
            <w:r w:rsidRPr="00452C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51077" w:rsidRPr="00ED06DD" w:rsidTr="007B000D">
        <w:trPr>
          <w:trHeight w:val="1134"/>
          <w:jc w:val="center"/>
        </w:trPr>
        <w:tc>
          <w:tcPr>
            <w:tcW w:w="631" w:type="dxa"/>
            <w:vAlign w:val="center"/>
          </w:tcPr>
          <w:p w:rsidR="00452C78" w:rsidRDefault="00452C78" w:rsidP="00452C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C78" w:rsidRDefault="00452C78" w:rsidP="00452C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C78" w:rsidRDefault="00452C78" w:rsidP="00452C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C78" w:rsidRDefault="001844F6" w:rsidP="00452C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  <w:p w:rsidR="00452C78" w:rsidRDefault="00452C78" w:rsidP="00452C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C78" w:rsidRPr="00ED06DD" w:rsidRDefault="00452C78" w:rsidP="00452C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452C78" w:rsidRPr="00452C78" w:rsidRDefault="00452C78" w:rsidP="00452C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11.12.2019.</w:t>
            </w:r>
          </w:p>
        </w:tc>
        <w:tc>
          <w:tcPr>
            <w:tcW w:w="1183" w:type="dxa"/>
            <w:vAlign w:val="center"/>
          </w:tcPr>
          <w:p w:rsidR="00452C78" w:rsidRPr="00452C78" w:rsidRDefault="00452C78" w:rsidP="00452C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C78">
              <w:rPr>
                <w:rFonts w:ascii="Times New Roman" w:hAnsi="Times New Roman" w:cs="Times New Roman"/>
                <w:sz w:val="20"/>
                <w:szCs w:val="20"/>
              </w:rPr>
              <w:t>Zadužnica</w:t>
            </w:r>
          </w:p>
        </w:tc>
        <w:tc>
          <w:tcPr>
            <w:tcW w:w="1040" w:type="dxa"/>
            <w:vAlign w:val="center"/>
          </w:tcPr>
          <w:p w:rsidR="00452C78" w:rsidRPr="00452C78" w:rsidRDefault="00452C78" w:rsidP="00452C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4.120,00</w:t>
            </w:r>
          </w:p>
        </w:tc>
        <w:tc>
          <w:tcPr>
            <w:tcW w:w="1594" w:type="dxa"/>
            <w:vAlign w:val="center"/>
          </w:tcPr>
          <w:p w:rsidR="00452C78" w:rsidRPr="00452C78" w:rsidRDefault="00452C78" w:rsidP="00452C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RO-TEHNOLOGIJA d. o. o.</w:t>
            </w:r>
          </w:p>
        </w:tc>
        <w:tc>
          <w:tcPr>
            <w:tcW w:w="1155" w:type="dxa"/>
            <w:vAlign w:val="center"/>
          </w:tcPr>
          <w:p w:rsidR="00452C78" w:rsidRPr="00452C78" w:rsidRDefault="00452C78" w:rsidP="00452C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C78">
              <w:rPr>
                <w:rFonts w:ascii="Times New Roman" w:hAnsi="Times New Roman" w:cs="Times New Roman"/>
                <w:sz w:val="20"/>
                <w:szCs w:val="20"/>
              </w:rPr>
              <w:t>Osiguranje plaćanja</w:t>
            </w:r>
          </w:p>
        </w:tc>
        <w:tc>
          <w:tcPr>
            <w:tcW w:w="1372" w:type="dxa"/>
            <w:vAlign w:val="center"/>
          </w:tcPr>
          <w:p w:rsidR="00452C78" w:rsidRPr="00452C78" w:rsidRDefault="00452C78" w:rsidP="00452C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C78">
              <w:rPr>
                <w:rFonts w:ascii="Times New Roman" w:hAnsi="Times New Roman" w:cs="Times New Roman"/>
                <w:sz w:val="20"/>
                <w:szCs w:val="20"/>
              </w:rPr>
              <w:t>KLASA: 035-01/19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-03/57</w:t>
            </w:r>
            <w:r w:rsidRPr="00452C78">
              <w:rPr>
                <w:rFonts w:ascii="Times New Roman" w:hAnsi="Times New Roman" w:cs="Times New Roman"/>
                <w:sz w:val="20"/>
                <w:szCs w:val="20"/>
              </w:rPr>
              <w:t xml:space="preserve"> URBROJ: 2158-77-13-19-01</w:t>
            </w:r>
          </w:p>
        </w:tc>
        <w:tc>
          <w:tcPr>
            <w:tcW w:w="1417" w:type="dxa"/>
            <w:vAlign w:val="center"/>
          </w:tcPr>
          <w:p w:rsidR="00452C78" w:rsidRDefault="007B000D" w:rsidP="00452C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31.12.2020.</w:t>
            </w:r>
          </w:p>
        </w:tc>
      </w:tr>
      <w:tr w:rsidR="00851077" w:rsidRPr="00ED06DD" w:rsidTr="007B000D">
        <w:trPr>
          <w:trHeight w:val="1134"/>
          <w:jc w:val="center"/>
        </w:trPr>
        <w:tc>
          <w:tcPr>
            <w:tcW w:w="631" w:type="dxa"/>
            <w:vAlign w:val="center"/>
          </w:tcPr>
          <w:p w:rsidR="00452C78" w:rsidRPr="00ED06DD" w:rsidRDefault="001844F6" w:rsidP="00EE5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242" w:type="dxa"/>
            <w:vAlign w:val="center"/>
          </w:tcPr>
          <w:p w:rsidR="00452C78" w:rsidRPr="00851077" w:rsidRDefault="001844F6" w:rsidP="00EE5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077">
              <w:rPr>
                <w:rFonts w:ascii="Times New Roman" w:hAnsi="Times New Roman" w:cs="Times New Roman"/>
                <w:sz w:val="20"/>
                <w:szCs w:val="20"/>
              </w:rPr>
              <w:t>5. 3. 2019.</w:t>
            </w:r>
          </w:p>
        </w:tc>
        <w:tc>
          <w:tcPr>
            <w:tcW w:w="1183" w:type="dxa"/>
            <w:vAlign w:val="center"/>
          </w:tcPr>
          <w:p w:rsidR="00452C78" w:rsidRPr="00851077" w:rsidRDefault="00452C78" w:rsidP="00EE5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077">
              <w:rPr>
                <w:rFonts w:ascii="Times New Roman" w:hAnsi="Times New Roman" w:cs="Times New Roman"/>
                <w:sz w:val="20"/>
                <w:szCs w:val="20"/>
              </w:rPr>
              <w:t>Zadužnica</w:t>
            </w:r>
          </w:p>
        </w:tc>
        <w:tc>
          <w:tcPr>
            <w:tcW w:w="1040" w:type="dxa"/>
            <w:vAlign w:val="center"/>
          </w:tcPr>
          <w:p w:rsidR="00452C78" w:rsidRPr="00851077" w:rsidRDefault="001844F6" w:rsidP="00EE5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077">
              <w:rPr>
                <w:rFonts w:ascii="Times New Roman" w:hAnsi="Times New Roman" w:cs="Times New Roman"/>
                <w:sz w:val="20"/>
                <w:szCs w:val="20"/>
              </w:rPr>
              <w:t>50.000,00</w:t>
            </w:r>
          </w:p>
        </w:tc>
        <w:tc>
          <w:tcPr>
            <w:tcW w:w="1594" w:type="dxa"/>
            <w:vAlign w:val="center"/>
          </w:tcPr>
          <w:p w:rsidR="001844F6" w:rsidRPr="00851077" w:rsidRDefault="001844F6" w:rsidP="00EE5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077">
              <w:rPr>
                <w:rFonts w:ascii="Times New Roman" w:hAnsi="Times New Roman" w:cs="Times New Roman"/>
                <w:sz w:val="20"/>
                <w:szCs w:val="20"/>
              </w:rPr>
              <w:t xml:space="preserve">SHIMADZU </w:t>
            </w:r>
          </w:p>
          <w:p w:rsidR="00452C78" w:rsidRPr="00851077" w:rsidRDefault="001844F6" w:rsidP="00EE5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077">
              <w:rPr>
                <w:rFonts w:ascii="Times New Roman" w:hAnsi="Times New Roman" w:cs="Times New Roman"/>
                <w:sz w:val="20"/>
                <w:szCs w:val="20"/>
              </w:rPr>
              <w:t>d. o. o.</w:t>
            </w:r>
          </w:p>
        </w:tc>
        <w:tc>
          <w:tcPr>
            <w:tcW w:w="1155" w:type="dxa"/>
            <w:vAlign w:val="center"/>
          </w:tcPr>
          <w:p w:rsidR="00452C78" w:rsidRPr="00851077" w:rsidRDefault="00452C78" w:rsidP="00EE5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077">
              <w:rPr>
                <w:rFonts w:ascii="Times New Roman" w:hAnsi="Times New Roman" w:cs="Times New Roman"/>
                <w:sz w:val="20"/>
                <w:szCs w:val="20"/>
              </w:rPr>
              <w:t>Osiguranje plaćanja</w:t>
            </w:r>
          </w:p>
        </w:tc>
        <w:tc>
          <w:tcPr>
            <w:tcW w:w="1372" w:type="dxa"/>
            <w:vAlign w:val="center"/>
          </w:tcPr>
          <w:p w:rsidR="00851077" w:rsidRPr="00851077" w:rsidRDefault="001844F6" w:rsidP="00851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077">
              <w:rPr>
                <w:rFonts w:ascii="Times New Roman" w:hAnsi="Times New Roman" w:cs="Times New Roman"/>
                <w:sz w:val="20"/>
                <w:szCs w:val="20"/>
              </w:rPr>
              <w:t>KLASA: 035-01/19</w:t>
            </w:r>
            <w:r w:rsidR="00851077" w:rsidRPr="00851077">
              <w:rPr>
                <w:rFonts w:ascii="Times New Roman" w:hAnsi="Times New Roman" w:cs="Times New Roman"/>
                <w:sz w:val="20"/>
                <w:szCs w:val="20"/>
              </w:rPr>
              <w:t>-03/18</w:t>
            </w:r>
          </w:p>
          <w:p w:rsidR="00452C78" w:rsidRPr="00851077" w:rsidRDefault="001844F6" w:rsidP="00851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077">
              <w:rPr>
                <w:rFonts w:ascii="Times New Roman" w:hAnsi="Times New Roman" w:cs="Times New Roman"/>
                <w:sz w:val="20"/>
                <w:szCs w:val="20"/>
              </w:rPr>
              <w:t>URBROJ: 2158-77-13-19-01</w:t>
            </w:r>
          </w:p>
        </w:tc>
        <w:tc>
          <w:tcPr>
            <w:tcW w:w="1417" w:type="dxa"/>
            <w:vAlign w:val="center"/>
          </w:tcPr>
          <w:p w:rsidR="00452C78" w:rsidRPr="00851077" w:rsidRDefault="00A14616" w:rsidP="00EE5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5.3.2021.</w:t>
            </w:r>
            <w:r w:rsidR="00E415DD" w:rsidRPr="008510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51077" w:rsidRPr="00ED06DD" w:rsidTr="007B000D">
        <w:trPr>
          <w:trHeight w:val="1134"/>
          <w:jc w:val="center"/>
        </w:trPr>
        <w:tc>
          <w:tcPr>
            <w:tcW w:w="631" w:type="dxa"/>
            <w:vAlign w:val="center"/>
          </w:tcPr>
          <w:p w:rsidR="00452C78" w:rsidRPr="00ED06DD" w:rsidRDefault="001844F6" w:rsidP="00EE5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242" w:type="dxa"/>
            <w:vAlign w:val="center"/>
          </w:tcPr>
          <w:p w:rsidR="00452C78" w:rsidRPr="006C362D" w:rsidRDefault="00851077" w:rsidP="00EE5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2D">
              <w:rPr>
                <w:rFonts w:ascii="Times New Roman" w:hAnsi="Times New Roman" w:cs="Times New Roman"/>
                <w:sz w:val="20"/>
                <w:szCs w:val="20"/>
              </w:rPr>
              <w:t>8. 4</w:t>
            </w:r>
            <w:r w:rsidR="006C362D" w:rsidRPr="006C362D">
              <w:rPr>
                <w:rFonts w:ascii="Times New Roman" w:hAnsi="Times New Roman" w:cs="Times New Roman"/>
                <w:sz w:val="20"/>
                <w:szCs w:val="20"/>
              </w:rPr>
              <w:t>. 2019.</w:t>
            </w:r>
          </w:p>
        </w:tc>
        <w:tc>
          <w:tcPr>
            <w:tcW w:w="1183" w:type="dxa"/>
            <w:vAlign w:val="center"/>
          </w:tcPr>
          <w:p w:rsidR="00452C78" w:rsidRPr="006C362D" w:rsidRDefault="006C362D" w:rsidP="00EE5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2D">
              <w:rPr>
                <w:rFonts w:ascii="Times New Roman" w:hAnsi="Times New Roman" w:cs="Times New Roman"/>
                <w:sz w:val="20"/>
                <w:szCs w:val="20"/>
              </w:rPr>
              <w:t>Zadužnica</w:t>
            </w:r>
          </w:p>
        </w:tc>
        <w:tc>
          <w:tcPr>
            <w:tcW w:w="1040" w:type="dxa"/>
            <w:vAlign w:val="center"/>
          </w:tcPr>
          <w:p w:rsidR="00452C78" w:rsidRPr="006C362D" w:rsidRDefault="006C362D" w:rsidP="00EE5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2D">
              <w:rPr>
                <w:rFonts w:ascii="Times New Roman" w:hAnsi="Times New Roman" w:cs="Times New Roman"/>
                <w:sz w:val="20"/>
                <w:szCs w:val="20"/>
              </w:rPr>
              <w:t>5.000,00</w:t>
            </w:r>
          </w:p>
        </w:tc>
        <w:tc>
          <w:tcPr>
            <w:tcW w:w="1594" w:type="dxa"/>
            <w:vAlign w:val="center"/>
          </w:tcPr>
          <w:p w:rsidR="00452C78" w:rsidRPr="006C362D" w:rsidRDefault="006C362D" w:rsidP="00EE5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2D">
              <w:rPr>
                <w:rFonts w:ascii="Times New Roman" w:hAnsi="Times New Roman" w:cs="Times New Roman"/>
                <w:sz w:val="20"/>
                <w:szCs w:val="20"/>
              </w:rPr>
              <w:t>Infra Test Adria d. o. o.</w:t>
            </w:r>
          </w:p>
        </w:tc>
        <w:tc>
          <w:tcPr>
            <w:tcW w:w="1155" w:type="dxa"/>
            <w:vAlign w:val="center"/>
          </w:tcPr>
          <w:p w:rsidR="00452C78" w:rsidRPr="006C362D" w:rsidRDefault="00452C78" w:rsidP="00EE5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2D">
              <w:rPr>
                <w:rFonts w:ascii="Times New Roman" w:hAnsi="Times New Roman" w:cs="Times New Roman"/>
                <w:sz w:val="20"/>
                <w:szCs w:val="20"/>
              </w:rPr>
              <w:t>Osiguranje plaćanja</w:t>
            </w:r>
          </w:p>
        </w:tc>
        <w:tc>
          <w:tcPr>
            <w:tcW w:w="1372" w:type="dxa"/>
            <w:vAlign w:val="center"/>
          </w:tcPr>
          <w:p w:rsidR="00452C78" w:rsidRPr="006C362D" w:rsidRDefault="007B000D" w:rsidP="007B0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52C78" w:rsidRPr="006C362D" w:rsidRDefault="00A14616" w:rsidP="00EE5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13.4.2021.</w:t>
            </w:r>
          </w:p>
        </w:tc>
      </w:tr>
      <w:tr w:rsidR="00DB5B0E" w:rsidTr="007B000D">
        <w:trPr>
          <w:trHeight w:val="1134"/>
          <w:jc w:val="center"/>
        </w:trPr>
        <w:tc>
          <w:tcPr>
            <w:tcW w:w="631" w:type="dxa"/>
            <w:vAlign w:val="center"/>
          </w:tcPr>
          <w:p w:rsidR="00DB5B0E" w:rsidRPr="00ED06DD" w:rsidRDefault="00DB5B0E" w:rsidP="00DB5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242" w:type="dxa"/>
            <w:vAlign w:val="center"/>
          </w:tcPr>
          <w:p w:rsidR="00DB5B0E" w:rsidRPr="00452C78" w:rsidRDefault="00DB5B0E" w:rsidP="00DB5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11.12. 2019.</w:t>
            </w:r>
          </w:p>
        </w:tc>
        <w:tc>
          <w:tcPr>
            <w:tcW w:w="1183" w:type="dxa"/>
            <w:vAlign w:val="center"/>
          </w:tcPr>
          <w:p w:rsidR="00DB5B0E" w:rsidRPr="00452C78" w:rsidRDefault="00DB5B0E" w:rsidP="00DB5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C78">
              <w:rPr>
                <w:rFonts w:ascii="Times New Roman" w:hAnsi="Times New Roman" w:cs="Times New Roman"/>
                <w:sz w:val="20"/>
                <w:szCs w:val="20"/>
              </w:rPr>
              <w:t>Zadužnica</w:t>
            </w:r>
          </w:p>
        </w:tc>
        <w:tc>
          <w:tcPr>
            <w:tcW w:w="1040" w:type="dxa"/>
            <w:vAlign w:val="center"/>
          </w:tcPr>
          <w:p w:rsidR="00DB5B0E" w:rsidRPr="00452C78" w:rsidRDefault="00DB5B0E" w:rsidP="00DB5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7.950,00</w:t>
            </w:r>
          </w:p>
        </w:tc>
        <w:tc>
          <w:tcPr>
            <w:tcW w:w="1594" w:type="dxa"/>
            <w:vAlign w:val="center"/>
          </w:tcPr>
          <w:p w:rsidR="00DB5B0E" w:rsidRPr="00452C78" w:rsidRDefault="00DB5B0E" w:rsidP="00DB5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RO-TEHNOLOGIJA d. o. o.</w:t>
            </w:r>
            <w:r w:rsidRPr="00452C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55" w:type="dxa"/>
            <w:vAlign w:val="center"/>
          </w:tcPr>
          <w:p w:rsidR="00DB5B0E" w:rsidRPr="00452C78" w:rsidRDefault="00DB5B0E" w:rsidP="00DB5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C78">
              <w:rPr>
                <w:rFonts w:ascii="Times New Roman" w:hAnsi="Times New Roman" w:cs="Times New Roman"/>
                <w:sz w:val="20"/>
                <w:szCs w:val="20"/>
              </w:rPr>
              <w:t>Osiguranje plaćanja</w:t>
            </w:r>
          </w:p>
        </w:tc>
        <w:tc>
          <w:tcPr>
            <w:tcW w:w="1372" w:type="dxa"/>
            <w:vAlign w:val="center"/>
          </w:tcPr>
          <w:p w:rsidR="00DB5B0E" w:rsidRPr="00452C78" w:rsidRDefault="00DB5B0E" w:rsidP="00DB5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C78">
              <w:rPr>
                <w:rFonts w:ascii="Times New Roman" w:hAnsi="Times New Roman" w:cs="Times New Roman"/>
                <w:sz w:val="20"/>
                <w:szCs w:val="20"/>
              </w:rPr>
              <w:t>(KLASA: 035-01/19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-03/58</w:t>
            </w:r>
            <w:r w:rsidRPr="00452C78">
              <w:rPr>
                <w:rFonts w:ascii="Times New Roman" w:hAnsi="Times New Roman" w:cs="Times New Roman"/>
                <w:sz w:val="20"/>
                <w:szCs w:val="20"/>
              </w:rPr>
              <w:t xml:space="preserve"> URBROJ: 2158-77-13-19-01</w:t>
            </w:r>
          </w:p>
        </w:tc>
        <w:tc>
          <w:tcPr>
            <w:tcW w:w="1417" w:type="dxa"/>
            <w:vAlign w:val="center"/>
          </w:tcPr>
          <w:p w:rsidR="00DB5B0E" w:rsidRPr="00452C78" w:rsidRDefault="007B000D" w:rsidP="00DB5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27.12.2020.</w:t>
            </w:r>
            <w:r w:rsidR="00E415DD" w:rsidRPr="00452C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B5B0E" w:rsidTr="007B000D">
        <w:trPr>
          <w:trHeight w:val="1134"/>
          <w:jc w:val="center"/>
        </w:trPr>
        <w:tc>
          <w:tcPr>
            <w:tcW w:w="631" w:type="dxa"/>
            <w:vAlign w:val="center"/>
          </w:tcPr>
          <w:p w:rsidR="00DB5B0E" w:rsidRDefault="00DB5B0E" w:rsidP="00DB5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B0E" w:rsidRDefault="00DB5B0E" w:rsidP="00DB5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B0E" w:rsidRDefault="00DB5B0E" w:rsidP="00DB5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  <w:p w:rsidR="00DB5B0E" w:rsidRDefault="00DB5B0E" w:rsidP="00DB5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B0E" w:rsidRDefault="00DB5B0E" w:rsidP="00DB5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B0E" w:rsidRPr="00ED06DD" w:rsidRDefault="00DB5B0E" w:rsidP="00DB5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DB5B0E" w:rsidRPr="00452C78" w:rsidRDefault="00DB5B0E" w:rsidP="00DB5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19.12.2019.</w:t>
            </w:r>
          </w:p>
        </w:tc>
        <w:tc>
          <w:tcPr>
            <w:tcW w:w="1183" w:type="dxa"/>
            <w:vAlign w:val="center"/>
          </w:tcPr>
          <w:p w:rsidR="00DB5B0E" w:rsidRPr="00452C78" w:rsidRDefault="00DB5B0E" w:rsidP="00DB5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C78">
              <w:rPr>
                <w:rFonts w:ascii="Times New Roman" w:hAnsi="Times New Roman" w:cs="Times New Roman"/>
                <w:sz w:val="20"/>
                <w:szCs w:val="20"/>
              </w:rPr>
              <w:t>Zadužnica</w:t>
            </w:r>
          </w:p>
        </w:tc>
        <w:tc>
          <w:tcPr>
            <w:tcW w:w="1040" w:type="dxa"/>
            <w:vAlign w:val="center"/>
          </w:tcPr>
          <w:p w:rsidR="00DB5B0E" w:rsidRPr="00452C78" w:rsidRDefault="00DB5B0E" w:rsidP="00DB5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50.000,00</w:t>
            </w:r>
          </w:p>
        </w:tc>
        <w:tc>
          <w:tcPr>
            <w:tcW w:w="1594" w:type="dxa"/>
            <w:vAlign w:val="center"/>
          </w:tcPr>
          <w:p w:rsidR="00DB5B0E" w:rsidRPr="00452C78" w:rsidRDefault="00DB5B0E" w:rsidP="00DB5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Građevinski i arhitektonski fakultet Osijek</w:t>
            </w:r>
          </w:p>
        </w:tc>
        <w:tc>
          <w:tcPr>
            <w:tcW w:w="1155" w:type="dxa"/>
            <w:vAlign w:val="center"/>
          </w:tcPr>
          <w:p w:rsidR="00DB5B0E" w:rsidRPr="00452C78" w:rsidRDefault="00DB5B0E" w:rsidP="00DB5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C78">
              <w:rPr>
                <w:rFonts w:ascii="Times New Roman" w:hAnsi="Times New Roman" w:cs="Times New Roman"/>
                <w:sz w:val="20"/>
                <w:szCs w:val="20"/>
              </w:rPr>
              <w:t>Osiguranje plaćanja</w:t>
            </w:r>
          </w:p>
        </w:tc>
        <w:tc>
          <w:tcPr>
            <w:tcW w:w="1372" w:type="dxa"/>
            <w:vAlign w:val="center"/>
          </w:tcPr>
          <w:p w:rsidR="00DB5B0E" w:rsidRPr="00452C78" w:rsidRDefault="00DB5B0E" w:rsidP="00DB5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C78">
              <w:rPr>
                <w:rFonts w:ascii="Times New Roman" w:hAnsi="Times New Roman" w:cs="Times New Roman"/>
                <w:sz w:val="20"/>
                <w:szCs w:val="20"/>
              </w:rPr>
              <w:t>KLASA: 035-01/19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-03/64 URBROJ: 2158-77-05</w:t>
            </w:r>
            <w:r w:rsidRPr="00452C78">
              <w:rPr>
                <w:rFonts w:ascii="Times New Roman" w:hAnsi="Times New Roman" w:cs="Times New Roman"/>
                <w:sz w:val="20"/>
                <w:szCs w:val="20"/>
              </w:rPr>
              <w:t>-19-01</w:t>
            </w:r>
          </w:p>
        </w:tc>
        <w:tc>
          <w:tcPr>
            <w:tcW w:w="1417" w:type="dxa"/>
            <w:vAlign w:val="center"/>
          </w:tcPr>
          <w:p w:rsidR="00DB5B0E" w:rsidRDefault="00E415DD" w:rsidP="00DB5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Definirano ugovorom </w:t>
            </w:r>
          </w:p>
        </w:tc>
      </w:tr>
      <w:tr w:rsidR="00E415DD" w:rsidTr="007B000D">
        <w:trPr>
          <w:trHeight w:val="1134"/>
          <w:jc w:val="center"/>
        </w:trPr>
        <w:tc>
          <w:tcPr>
            <w:tcW w:w="631" w:type="dxa"/>
            <w:vAlign w:val="center"/>
          </w:tcPr>
          <w:p w:rsidR="00E415DD" w:rsidRDefault="00E415DD" w:rsidP="00E415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5DD" w:rsidRDefault="00E415DD" w:rsidP="00E415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5DD" w:rsidRDefault="00E415DD" w:rsidP="00E415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  <w:p w:rsidR="00E415DD" w:rsidRDefault="00E415DD" w:rsidP="00E415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E415DD" w:rsidRDefault="00E415DD" w:rsidP="00E415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2018.</w:t>
            </w:r>
          </w:p>
        </w:tc>
        <w:tc>
          <w:tcPr>
            <w:tcW w:w="1183" w:type="dxa"/>
            <w:vAlign w:val="center"/>
          </w:tcPr>
          <w:p w:rsidR="00E415DD" w:rsidRPr="00452C78" w:rsidRDefault="00E415DD" w:rsidP="00E415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C78">
              <w:rPr>
                <w:rFonts w:ascii="Times New Roman" w:hAnsi="Times New Roman" w:cs="Times New Roman"/>
                <w:sz w:val="20"/>
                <w:szCs w:val="20"/>
              </w:rPr>
              <w:t>Zadužnica</w:t>
            </w:r>
          </w:p>
        </w:tc>
        <w:tc>
          <w:tcPr>
            <w:tcW w:w="1040" w:type="dxa"/>
            <w:vAlign w:val="center"/>
          </w:tcPr>
          <w:p w:rsidR="00E415DD" w:rsidRDefault="00E415DD" w:rsidP="00E415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13.000,00</w:t>
            </w:r>
          </w:p>
        </w:tc>
        <w:tc>
          <w:tcPr>
            <w:tcW w:w="1594" w:type="dxa"/>
            <w:vAlign w:val="center"/>
          </w:tcPr>
          <w:p w:rsidR="00E415DD" w:rsidRPr="00452C78" w:rsidRDefault="00E415DD" w:rsidP="00E415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RO-TEHNOLOGIJA d. o. o.</w:t>
            </w:r>
          </w:p>
        </w:tc>
        <w:tc>
          <w:tcPr>
            <w:tcW w:w="1155" w:type="dxa"/>
            <w:vAlign w:val="center"/>
          </w:tcPr>
          <w:p w:rsidR="00E415DD" w:rsidRPr="00452C78" w:rsidRDefault="00E415DD" w:rsidP="00E415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C78">
              <w:rPr>
                <w:rFonts w:ascii="Times New Roman" w:hAnsi="Times New Roman" w:cs="Times New Roman"/>
                <w:sz w:val="20"/>
                <w:szCs w:val="20"/>
              </w:rPr>
              <w:t>Osiguranje plaćanj</w:t>
            </w:r>
            <w:r w:rsidR="00A1461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372" w:type="dxa"/>
            <w:vAlign w:val="center"/>
          </w:tcPr>
          <w:p w:rsidR="00E415DD" w:rsidRPr="00452C78" w:rsidRDefault="007B000D" w:rsidP="007B0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415DD" w:rsidRDefault="00A14616" w:rsidP="00E415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15.1.2020</w:t>
            </w:r>
            <w:r w:rsidR="007B00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415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206C5F" w:rsidRDefault="00206C5F" w:rsidP="00107B2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AB8" w:rsidRPr="002C437B" w:rsidRDefault="00793AB8" w:rsidP="00793AB8">
      <w:pPr>
        <w:jc w:val="both"/>
        <w:rPr>
          <w:rFonts w:ascii="Times New Roman" w:hAnsi="Times New Roman" w:cs="Times New Roman"/>
          <w:sz w:val="24"/>
          <w:szCs w:val="24"/>
        </w:rPr>
      </w:pPr>
      <w:r w:rsidRPr="002C437B">
        <w:rPr>
          <w:rFonts w:ascii="Times New Roman" w:hAnsi="Times New Roman" w:cs="Times New Roman"/>
          <w:sz w:val="24"/>
          <w:szCs w:val="24"/>
        </w:rPr>
        <w:t>Građevinski i arhitektonski fakultet ne vodi sudske sporove koji bi mogli rezultirati obvezama ili imovinom Fakulteta.</w:t>
      </w:r>
    </w:p>
    <w:p w:rsidR="00793AB8" w:rsidRDefault="00793AB8" w:rsidP="00793A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3AB8" w:rsidRDefault="00A1186B" w:rsidP="00793A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Osijeku, 3</w:t>
      </w:r>
      <w:r w:rsidR="0005300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siječnja 2020</w:t>
      </w:r>
      <w:r w:rsidR="00793AB8">
        <w:rPr>
          <w:rFonts w:ascii="Times New Roman" w:hAnsi="Times New Roman" w:cs="Times New Roman"/>
          <w:sz w:val="24"/>
          <w:szCs w:val="24"/>
        </w:rPr>
        <w:t>. godine.</w:t>
      </w:r>
    </w:p>
    <w:p w:rsidR="00793AB8" w:rsidRDefault="00793AB8" w:rsidP="00793A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3AB8" w:rsidRDefault="00793AB8" w:rsidP="00793A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3AB8" w:rsidRDefault="00640DC7" w:rsidP="00793AB8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93AB8">
        <w:rPr>
          <w:rFonts w:ascii="Times New Roman" w:hAnsi="Times New Roman" w:cs="Times New Roman"/>
          <w:sz w:val="24"/>
          <w:szCs w:val="24"/>
        </w:rPr>
        <w:t>Dekan</w:t>
      </w:r>
    </w:p>
    <w:p w:rsidR="00793AB8" w:rsidRDefault="00793AB8" w:rsidP="00793AB8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793AB8" w:rsidRPr="00F2520E" w:rsidRDefault="00793AB8" w:rsidP="00793AB8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izv. prof.dr.sc. Damir Varevac</w:t>
      </w:r>
    </w:p>
    <w:p w:rsidR="00FB2A97" w:rsidRPr="00F2520E" w:rsidRDefault="00FB2A97" w:rsidP="00D133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B2A97" w:rsidRPr="00F2520E" w:rsidSect="00A01677">
      <w:footerReference w:type="default" r:id="rId9"/>
      <w:pgSz w:w="11907" w:h="16840" w:code="9"/>
      <w:pgMar w:top="1418" w:right="1418" w:bottom="1418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F83" w:rsidRDefault="00037F83" w:rsidP="000759E8">
      <w:pPr>
        <w:spacing w:after="0" w:line="240" w:lineRule="auto"/>
      </w:pPr>
      <w:r>
        <w:separator/>
      </w:r>
    </w:p>
  </w:endnote>
  <w:endnote w:type="continuationSeparator" w:id="0">
    <w:p w:rsidR="00037F83" w:rsidRDefault="00037F83" w:rsidP="00075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2614519"/>
      <w:docPartObj>
        <w:docPartGallery w:val="Page Numbers (Bottom of Page)"/>
        <w:docPartUnique/>
      </w:docPartObj>
    </w:sdtPr>
    <w:sdtEndPr/>
    <w:sdtContent>
      <w:p w:rsidR="000759E8" w:rsidRDefault="000759E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DF8">
          <w:rPr>
            <w:noProof/>
          </w:rPr>
          <w:t>4</w:t>
        </w:r>
        <w:r>
          <w:fldChar w:fldCharType="end"/>
        </w:r>
      </w:p>
    </w:sdtContent>
  </w:sdt>
  <w:p w:rsidR="000759E8" w:rsidRDefault="000759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F83" w:rsidRDefault="00037F83" w:rsidP="000759E8">
      <w:pPr>
        <w:spacing w:after="0" w:line="240" w:lineRule="auto"/>
      </w:pPr>
      <w:r>
        <w:separator/>
      </w:r>
    </w:p>
  </w:footnote>
  <w:footnote w:type="continuationSeparator" w:id="0">
    <w:p w:rsidR="00037F83" w:rsidRDefault="00037F83" w:rsidP="000759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E1A0D"/>
    <w:multiLevelType w:val="hybridMultilevel"/>
    <w:tmpl w:val="3496A48C"/>
    <w:lvl w:ilvl="0" w:tplc="DAEACD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3582E"/>
    <w:multiLevelType w:val="hybridMultilevel"/>
    <w:tmpl w:val="59384DDE"/>
    <w:lvl w:ilvl="0" w:tplc="DAEACD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E29"/>
    <w:rsid w:val="00037F83"/>
    <w:rsid w:val="0004692F"/>
    <w:rsid w:val="00053008"/>
    <w:rsid w:val="000759E8"/>
    <w:rsid w:val="000924F3"/>
    <w:rsid w:val="000B02C1"/>
    <w:rsid w:val="000D2DFE"/>
    <w:rsid w:val="00107B2F"/>
    <w:rsid w:val="00131422"/>
    <w:rsid w:val="00132CCE"/>
    <w:rsid w:val="00177564"/>
    <w:rsid w:val="001844F6"/>
    <w:rsid w:val="001B4511"/>
    <w:rsid w:val="001C687B"/>
    <w:rsid w:val="001E32E8"/>
    <w:rsid w:val="00206C5F"/>
    <w:rsid w:val="00227898"/>
    <w:rsid w:val="00241865"/>
    <w:rsid w:val="00272A43"/>
    <w:rsid w:val="002B7630"/>
    <w:rsid w:val="002C437B"/>
    <w:rsid w:val="002D4E82"/>
    <w:rsid w:val="0037311B"/>
    <w:rsid w:val="003901A1"/>
    <w:rsid w:val="0041530D"/>
    <w:rsid w:val="00450DF8"/>
    <w:rsid w:val="004524F9"/>
    <w:rsid w:val="00452C78"/>
    <w:rsid w:val="00462592"/>
    <w:rsid w:val="00471368"/>
    <w:rsid w:val="00490F94"/>
    <w:rsid w:val="00496925"/>
    <w:rsid w:val="004A6096"/>
    <w:rsid w:val="005641F6"/>
    <w:rsid w:val="00567976"/>
    <w:rsid w:val="005856FB"/>
    <w:rsid w:val="005C117D"/>
    <w:rsid w:val="00624DC8"/>
    <w:rsid w:val="00640DC7"/>
    <w:rsid w:val="0068118F"/>
    <w:rsid w:val="00683E29"/>
    <w:rsid w:val="006C2065"/>
    <w:rsid w:val="006C362D"/>
    <w:rsid w:val="006D793B"/>
    <w:rsid w:val="00775457"/>
    <w:rsid w:val="00793AB8"/>
    <w:rsid w:val="007B000D"/>
    <w:rsid w:val="007B1364"/>
    <w:rsid w:val="007D12B4"/>
    <w:rsid w:val="007D585F"/>
    <w:rsid w:val="007F2A05"/>
    <w:rsid w:val="00832D1F"/>
    <w:rsid w:val="00851077"/>
    <w:rsid w:val="0088303C"/>
    <w:rsid w:val="008B5855"/>
    <w:rsid w:val="008C0D18"/>
    <w:rsid w:val="00915CB8"/>
    <w:rsid w:val="00954514"/>
    <w:rsid w:val="00990BA4"/>
    <w:rsid w:val="009C042F"/>
    <w:rsid w:val="009C7875"/>
    <w:rsid w:val="00A01677"/>
    <w:rsid w:val="00A1186B"/>
    <w:rsid w:val="00A14616"/>
    <w:rsid w:val="00A23036"/>
    <w:rsid w:val="00A4068B"/>
    <w:rsid w:val="00A63424"/>
    <w:rsid w:val="00AA2C4D"/>
    <w:rsid w:val="00AB127E"/>
    <w:rsid w:val="00AE4571"/>
    <w:rsid w:val="00B52935"/>
    <w:rsid w:val="00B70360"/>
    <w:rsid w:val="00B90FB6"/>
    <w:rsid w:val="00BA0709"/>
    <w:rsid w:val="00BA2D07"/>
    <w:rsid w:val="00C055BC"/>
    <w:rsid w:val="00C21ED5"/>
    <w:rsid w:val="00C2271C"/>
    <w:rsid w:val="00C44F93"/>
    <w:rsid w:val="00CA2A9D"/>
    <w:rsid w:val="00CC4100"/>
    <w:rsid w:val="00CE65BD"/>
    <w:rsid w:val="00D1330B"/>
    <w:rsid w:val="00DB5B0E"/>
    <w:rsid w:val="00DD6CF1"/>
    <w:rsid w:val="00DF0787"/>
    <w:rsid w:val="00E204AB"/>
    <w:rsid w:val="00E415DD"/>
    <w:rsid w:val="00E516FE"/>
    <w:rsid w:val="00E56D8B"/>
    <w:rsid w:val="00ED06DD"/>
    <w:rsid w:val="00EE3E1B"/>
    <w:rsid w:val="00EE3F2A"/>
    <w:rsid w:val="00F00A35"/>
    <w:rsid w:val="00F13D16"/>
    <w:rsid w:val="00F2520E"/>
    <w:rsid w:val="00F54C2A"/>
    <w:rsid w:val="00F671C3"/>
    <w:rsid w:val="00F822CA"/>
    <w:rsid w:val="00F84B3A"/>
    <w:rsid w:val="00FA5FCB"/>
    <w:rsid w:val="00FB2A97"/>
    <w:rsid w:val="00FE636B"/>
    <w:rsid w:val="00FF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59066-EF9E-48D9-9065-E3705DB0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2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2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5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9E8"/>
  </w:style>
  <w:style w:type="paragraph" w:styleId="Footer">
    <w:name w:val="footer"/>
    <w:basedOn w:val="Normal"/>
    <w:link w:val="FooterChar"/>
    <w:uiPriority w:val="99"/>
    <w:unhideWhenUsed/>
    <w:rsid w:val="00075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9E8"/>
  </w:style>
  <w:style w:type="paragraph" w:styleId="ListParagraph">
    <w:name w:val="List Paragraph"/>
    <w:basedOn w:val="Normal"/>
    <w:uiPriority w:val="34"/>
    <w:qFormat/>
    <w:rsid w:val="004524F9"/>
    <w:pPr>
      <w:spacing w:line="25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609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40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rajina@gfos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C35C9-8A92-4323-80C7-FEC36E2C1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946</Words>
  <Characters>5398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akrajina</cp:lastModifiedBy>
  <cp:revision>2</cp:revision>
  <cp:lastPrinted>2020-01-31T10:16:00Z</cp:lastPrinted>
  <dcterms:created xsi:type="dcterms:W3CDTF">2020-01-31T10:59:00Z</dcterms:created>
  <dcterms:modified xsi:type="dcterms:W3CDTF">2020-01-31T10:59:00Z</dcterms:modified>
</cp:coreProperties>
</file>