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AEF" w:rsidRDefault="000407C3" w:rsidP="004C7AEF">
      <w:pPr>
        <w:ind w:firstLine="708"/>
        <w:jc w:val="center"/>
        <w:rPr>
          <w:rFonts w:ascii="Calibri" w:hAnsi="Calibri" w:cs="Arial"/>
          <w:b/>
          <w:sz w:val="24"/>
          <w:szCs w:val="24"/>
          <w:lang w:val="hr-HR"/>
        </w:rPr>
      </w:pPr>
      <w:r>
        <w:rPr>
          <w:rFonts w:ascii="Calibri" w:hAnsi="Calibri" w:cs="Arial"/>
          <w:b/>
          <w:sz w:val="24"/>
          <w:szCs w:val="24"/>
          <w:lang w:val="hr-HR"/>
        </w:rPr>
        <w:t>ANNEX</w:t>
      </w:r>
      <w:r w:rsidR="004C7AEF" w:rsidRPr="00F6088C">
        <w:rPr>
          <w:rFonts w:ascii="Calibri" w:hAnsi="Calibri" w:cs="Arial"/>
          <w:b/>
          <w:sz w:val="24"/>
          <w:szCs w:val="24"/>
          <w:lang w:val="hr-HR"/>
        </w:rPr>
        <w:t xml:space="preserve"> </w:t>
      </w:r>
      <w:r w:rsidR="004C7AEF">
        <w:rPr>
          <w:rFonts w:ascii="Calibri" w:hAnsi="Calibri" w:cs="Arial"/>
          <w:b/>
          <w:sz w:val="24"/>
          <w:szCs w:val="24"/>
          <w:lang w:val="hr-HR"/>
        </w:rPr>
        <w:t>1</w:t>
      </w:r>
      <w:r w:rsidR="004C7AEF" w:rsidRPr="00F6088C">
        <w:rPr>
          <w:rFonts w:ascii="Calibri" w:hAnsi="Calibri" w:cs="Arial"/>
          <w:b/>
          <w:sz w:val="24"/>
          <w:szCs w:val="24"/>
          <w:lang w:val="hr-HR"/>
        </w:rPr>
        <w:t>-</w:t>
      </w:r>
      <w:r>
        <w:rPr>
          <w:rFonts w:ascii="Calibri" w:hAnsi="Calibri" w:cs="Arial"/>
          <w:b/>
          <w:sz w:val="24"/>
          <w:szCs w:val="24"/>
          <w:lang w:val="hr-HR"/>
        </w:rPr>
        <w:t>OFFER LIST</w:t>
      </w:r>
    </w:p>
    <w:p w:rsidR="000B1711" w:rsidRPr="00F6088C" w:rsidRDefault="000B1711" w:rsidP="004C7AEF">
      <w:pPr>
        <w:ind w:firstLine="708"/>
        <w:jc w:val="center"/>
        <w:rPr>
          <w:rFonts w:ascii="Calibri" w:hAnsi="Calibri" w:cs="Arial"/>
          <w:b/>
          <w:sz w:val="24"/>
          <w:szCs w:val="24"/>
          <w:lang w:val="hr-HR"/>
        </w:rPr>
      </w:pPr>
    </w:p>
    <w:p w:rsidR="004C7AEF" w:rsidRDefault="000407C3" w:rsidP="004C7AEF">
      <w:pPr>
        <w:rPr>
          <w:rFonts w:ascii="Calibri" w:hAnsi="Calibri" w:cs="Arial"/>
          <w:lang w:val="hr-HR"/>
        </w:rPr>
      </w:pPr>
      <w:r>
        <w:rPr>
          <w:rFonts w:ascii="Calibri" w:hAnsi="Calibri" w:cs="Arial"/>
          <w:lang w:val="hr-HR"/>
        </w:rPr>
        <w:t>Offer number</w:t>
      </w:r>
      <w:r w:rsidR="004C7AEF" w:rsidRPr="00F6088C">
        <w:rPr>
          <w:rFonts w:ascii="Calibri" w:hAnsi="Calibri" w:cs="Arial"/>
          <w:lang w:val="hr-HR"/>
        </w:rPr>
        <w:t>: _______________</w:t>
      </w:r>
      <w:r w:rsidR="004C7AEF" w:rsidRPr="00F6088C">
        <w:rPr>
          <w:rFonts w:ascii="Calibri" w:hAnsi="Calibri" w:cs="Arial"/>
          <w:lang w:val="hr-HR"/>
        </w:rPr>
        <w:tab/>
      </w:r>
      <w:r w:rsidR="004C7AEF" w:rsidRPr="00F6088C">
        <w:rPr>
          <w:rFonts w:ascii="Calibri" w:hAnsi="Calibri" w:cs="Arial"/>
          <w:lang w:val="hr-HR"/>
        </w:rPr>
        <w:tab/>
      </w:r>
      <w:r w:rsidR="004C7AEF" w:rsidRPr="00F6088C">
        <w:rPr>
          <w:rFonts w:ascii="Calibri" w:hAnsi="Calibri" w:cs="Arial"/>
          <w:lang w:val="hr-HR"/>
        </w:rPr>
        <w:tab/>
      </w:r>
      <w:r w:rsidR="004C7AEF" w:rsidRPr="00F6088C">
        <w:rPr>
          <w:rFonts w:ascii="Calibri" w:hAnsi="Calibri" w:cs="Arial"/>
          <w:lang w:val="hr-HR"/>
        </w:rPr>
        <w:tab/>
      </w:r>
      <w:r>
        <w:rPr>
          <w:rFonts w:ascii="Calibri" w:hAnsi="Calibri" w:cs="Arial"/>
          <w:lang w:val="hr-HR"/>
        </w:rPr>
        <w:t>Offer date</w:t>
      </w:r>
      <w:r w:rsidR="004C7AEF" w:rsidRPr="00F6088C">
        <w:rPr>
          <w:rFonts w:ascii="Calibri" w:hAnsi="Calibri" w:cs="Arial"/>
          <w:lang w:val="hr-HR"/>
        </w:rPr>
        <w:t>: _______________</w:t>
      </w:r>
    </w:p>
    <w:p w:rsidR="000B1711" w:rsidRPr="00F6088C" w:rsidRDefault="000B1711" w:rsidP="004C7AEF">
      <w:pPr>
        <w:rPr>
          <w:rFonts w:ascii="Calibri" w:hAnsi="Calibri" w:cs="Arial"/>
          <w:lang w:val="hr-HR"/>
        </w:rPr>
      </w:pPr>
    </w:p>
    <w:p w:rsidR="009571D4" w:rsidRPr="009571D4" w:rsidRDefault="00673D34" w:rsidP="009571D4">
      <w:pPr>
        <w:spacing w:after="0" w:line="240" w:lineRule="auto"/>
        <w:ind w:left="1134" w:hanging="1134"/>
        <w:rPr>
          <w:b/>
          <w:lang w:val="en-US"/>
        </w:rPr>
      </w:pPr>
      <w:r>
        <w:rPr>
          <w:rFonts w:ascii="Calibri" w:hAnsi="Calibri" w:cs="Arial"/>
          <w:b/>
          <w:lang w:val="hr-HR"/>
        </w:rPr>
        <w:t>Contracting authority</w:t>
      </w:r>
      <w:r w:rsidR="004C7AEF" w:rsidRPr="00F6088C">
        <w:rPr>
          <w:rFonts w:ascii="Calibri" w:hAnsi="Calibri" w:cs="Arial"/>
          <w:b/>
          <w:lang w:val="hr-HR"/>
        </w:rPr>
        <w:t>:</w:t>
      </w:r>
      <w:r w:rsidR="004C7AEF">
        <w:rPr>
          <w:rFonts w:ascii="Calibri" w:hAnsi="Calibri" w:cs="Arial"/>
          <w:lang w:val="hr-HR"/>
        </w:rPr>
        <w:t xml:space="preserve"> </w:t>
      </w:r>
      <w:r w:rsidR="009571D4" w:rsidRPr="009571D4">
        <w:rPr>
          <w:b/>
          <w:lang w:val="en-US"/>
        </w:rPr>
        <w:t>JOSIP JURAJ STROSSMAYER UNIVERSITY OF OSIJEK, FACULTY OF CIVIL ENGINEERING AND ARCHITECTURE OSIJEK</w:t>
      </w:r>
    </w:p>
    <w:p w:rsidR="004C7AEF" w:rsidRPr="00F6088C" w:rsidRDefault="004C7AEF" w:rsidP="009571D4">
      <w:pPr>
        <w:tabs>
          <w:tab w:val="left" w:pos="426"/>
        </w:tabs>
        <w:spacing w:after="0" w:line="240" w:lineRule="auto"/>
        <w:ind w:left="1134" w:hanging="1134"/>
        <w:jc w:val="both"/>
        <w:rPr>
          <w:rFonts w:ascii="Calibri" w:hAnsi="Calibri" w:cs="Arial"/>
          <w:b/>
          <w:iCs/>
          <w:color w:val="FF0000"/>
          <w:lang w:val="hr-HR"/>
        </w:rPr>
      </w:pPr>
      <w:r w:rsidRPr="00F6088C">
        <w:rPr>
          <w:rFonts w:ascii="Calibri" w:hAnsi="Calibri"/>
          <w:b/>
          <w:iCs/>
          <w:lang w:val="hr-HR"/>
        </w:rPr>
        <w:t xml:space="preserve">                      Vladimira Preloga 3, 31000 Osijek</w:t>
      </w:r>
    </w:p>
    <w:p w:rsidR="004C7AEF" w:rsidRPr="00F6088C" w:rsidRDefault="004C7AEF" w:rsidP="004C7AEF">
      <w:pPr>
        <w:spacing w:after="0" w:line="240" w:lineRule="auto"/>
        <w:jc w:val="both"/>
        <w:rPr>
          <w:rFonts w:ascii="Calibri" w:hAnsi="Calibri" w:cs="Arial"/>
          <w:b/>
          <w:lang w:val="hr-HR"/>
        </w:rPr>
      </w:pPr>
      <w:r w:rsidRPr="00F6088C">
        <w:rPr>
          <w:rFonts w:ascii="Calibri" w:hAnsi="Calibri" w:cs="Arial"/>
          <w:b/>
          <w:iCs/>
          <w:lang w:val="hr-HR"/>
        </w:rPr>
        <w:tab/>
        <w:t xml:space="preserve">        OIB: </w:t>
      </w:r>
      <w:r w:rsidRPr="00F6088C">
        <w:rPr>
          <w:rFonts w:ascii="Calibri" w:hAnsi="Calibri"/>
          <w:b/>
          <w:lang w:val="hr-HR"/>
        </w:rPr>
        <w:t>04150850819</w:t>
      </w:r>
    </w:p>
    <w:p w:rsidR="004C7AEF" w:rsidRPr="00F6088C" w:rsidRDefault="004C7AEF" w:rsidP="004C7AEF">
      <w:pPr>
        <w:tabs>
          <w:tab w:val="num" w:pos="0"/>
        </w:tabs>
        <w:spacing w:after="0"/>
        <w:jc w:val="both"/>
        <w:rPr>
          <w:rFonts w:ascii="Calibri" w:hAnsi="Calibri" w:cs="Arial"/>
          <w:lang w:val="hr-HR"/>
        </w:rPr>
      </w:pPr>
    </w:p>
    <w:p w:rsidR="004C7AEF" w:rsidRPr="00F6088C" w:rsidRDefault="007B6E2A" w:rsidP="004C7AEF">
      <w:pPr>
        <w:rPr>
          <w:b/>
          <w:lang w:val="hr-HR"/>
        </w:rPr>
      </w:pPr>
      <w:r>
        <w:rPr>
          <w:rFonts w:ascii="Calibri" w:hAnsi="Calibri" w:cs="Arial"/>
          <w:b/>
          <w:lang w:val="hr-HR"/>
        </w:rPr>
        <w:t>Procurement subject</w:t>
      </w:r>
      <w:r w:rsidR="004C7AEF" w:rsidRPr="00F6088C">
        <w:rPr>
          <w:rFonts w:ascii="Calibri" w:hAnsi="Calibri" w:cs="Arial"/>
          <w:b/>
          <w:lang w:val="hr-HR"/>
        </w:rPr>
        <w:t>:</w:t>
      </w:r>
      <w:r w:rsidR="004C7AEF" w:rsidRPr="00F6088C">
        <w:rPr>
          <w:b/>
          <w:lang w:val="hr-HR"/>
        </w:rPr>
        <w:t xml:space="preserve"> </w:t>
      </w:r>
      <w:r w:rsidR="009571D4" w:rsidRPr="000F2B2B">
        <w:rPr>
          <w:b/>
          <w:lang w:val="en-US"/>
        </w:rPr>
        <w:t xml:space="preserve">Procurement of components of advanced materials - ATO (Antimony Tin Oxide) component </w:t>
      </w:r>
      <w:r w:rsidR="004C7AEF" w:rsidRPr="00D610DA">
        <w:rPr>
          <w:b/>
          <w:lang w:val="hr-HR"/>
        </w:rPr>
        <w:t xml:space="preserve">(JN </w:t>
      </w:r>
      <w:r w:rsidR="00D610DA" w:rsidRPr="00D610DA">
        <w:rPr>
          <w:b/>
          <w:lang w:val="hr-HR"/>
        </w:rPr>
        <w:t>3</w:t>
      </w:r>
      <w:r w:rsidR="004C7AEF" w:rsidRPr="00D610DA">
        <w:rPr>
          <w:b/>
          <w:lang w:val="hr-HR"/>
        </w:rPr>
        <w:t>/22)</w:t>
      </w:r>
    </w:p>
    <w:p w:rsidR="004C7AEF" w:rsidRPr="00F6088C" w:rsidRDefault="007B6E2A" w:rsidP="004C7AEF">
      <w:pPr>
        <w:rPr>
          <w:rFonts w:ascii="Calibri" w:hAnsi="Calibri" w:cs="Arial"/>
          <w:b/>
          <w:lang w:val="hr-HR"/>
        </w:rPr>
      </w:pPr>
      <w:r>
        <w:rPr>
          <w:rFonts w:ascii="Calibri" w:hAnsi="Calibri" w:cs="Arial"/>
          <w:b/>
          <w:lang w:val="hr-HR"/>
        </w:rPr>
        <w:t>Information about the bidder</w:t>
      </w:r>
      <w:r w:rsidR="004C7AEF" w:rsidRPr="00F6088C">
        <w:rPr>
          <w:rFonts w:ascii="Calibri" w:hAnsi="Calibri" w:cs="Arial"/>
          <w:b/>
          <w:lang w:val="hr-HR"/>
        </w:rPr>
        <w:t>:</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3094"/>
        <w:gridCol w:w="1374"/>
        <w:gridCol w:w="3200"/>
      </w:tblGrid>
      <w:tr w:rsidR="004C7AEF" w:rsidRPr="00F6088C" w:rsidTr="00D610DA">
        <w:trPr>
          <w:trHeight w:val="657"/>
        </w:trPr>
        <w:tc>
          <w:tcPr>
            <w:tcW w:w="4407" w:type="dxa"/>
            <w:gridSpan w:val="2"/>
            <w:tcBorders>
              <w:top w:val="single" w:sz="4" w:space="0" w:color="auto"/>
              <w:left w:val="single" w:sz="4" w:space="0" w:color="auto"/>
              <w:bottom w:val="single" w:sz="4" w:space="0" w:color="auto"/>
              <w:right w:val="single" w:sz="4" w:space="0" w:color="auto"/>
            </w:tcBorders>
            <w:vAlign w:val="center"/>
          </w:tcPr>
          <w:p w:rsidR="004C7AEF" w:rsidRPr="00F6088C" w:rsidRDefault="007B6E2A" w:rsidP="0095245F">
            <w:pPr>
              <w:rPr>
                <w:rFonts w:ascii="Calibri" w:hAnsi="Calibri" w:cs="Arial"/>
                <w:lang w:val="hr-HR"/>
              </w:rPr>
            </w:pPr>
            <w:r>
              <w:rPr>
                <w:rFonts w:ascii="Calibri" w:hAnsi="Calibri" w:cs="Arial"/>
                <w:lang w:val="hr-HR"/>
              </w:rPr>
              <w:t>Name and address of the bidder</w:t>
            </w:r>
            <w:r w:rsidR="004C7AEF" w:rsidRPr="00F6088C">
              <w:rPr>
                <w:rFonts w:ascii="Calibri" w:hAnsi="Calibri" w:cs="Arial"/>
                <w:lang w:val="hr-HR"/>
              </w:rPr>
              <w:t xml:space="preserve"> / </w:t>
            </w:r>
          </w:p>
          <w:p w:rsidR="004C7AEF" w:rsidRPr="00F6088C" w:rsidRDefault="004C7AEF" w:rsidP="0095245F">
            <w:pPr>
              <w:rPr>
                <w:rFonts w:ascii="Calibri" w:hAnsi="Calibri" w:cs="Arial"/>
                <w:lang w:val="hr-HR"/>
              </w:rPr>
            </w:pPr>
          </w:p>
        </w:tc>
        <w:tc>
          <w:tcPr>
            <w:tcW w:w="4665" w:type="dxa"/>
            <w:gridSpan w:val="2"/>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rPr>
                <w:rFonts w:ascii="Calibri" w:hAnsi="Calibri" w:cs="Arial"/>
                <w:lang w:val="hr-HR"/>
              </w:rPr>
            </w:pPr>
          </w:p>
        </w:tc>
      </w:tr>
      <w:tr w:rsidR="004C7AEF" w:rsidRPr="00F6088C" w:rsidTr="00D610DA">
        <w:trPr>
          <w:trHeight w:val="841"/>
        </w:trPr>
        <w:tc>
          <w:tcPr>
            <w:tcW w:w="1214" w:type="dxa"/>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rPr>
                <w:rFonts w:ascii="Calibri" w:hAnsi="Calibri" w:cs="Arial"/>
                <w:lang w:val="hr-HR"/>
              </w:rPr>
            </w:pPr>
            <w:r>
              <w:rPr>
                <w:rFonts w:ascii="Calibri" w:hAnsi="Calibri" w:cs="Arial"/>
                <w:lang w:val="hr-HR"/>
              </w:rPr>
              <w:t>Personal identification number/VAT ID number</w:t>
            </w:r>
            <w:r w:rsidR="004C7AEF" w:rsidRPr="00F6088C">
              <w:rPr>
                <w:rStyle w:val="FootnoteReference"/>
                <w:rFonts w:ascii="Calibri" w:hAnsi="Calibri" w:cs="Arial"/>
                <w:lang w:val="hr-HR"/>
              </w:rPr>
              <w:footnoteReference w:id="1"/>
            </w:r>
          </w:p>
        </w:tc>
        <w:tc>
          <w:tcPr>
            <w:tcW w:w="3193" w:type="dxa"/>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rPr>
                <w:rFonts w:ascii="Calibri" w:hAnsi="Calibri" w:cs="Arial"/>
                <w:lang w:val="hr-HR"/>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spacing w:after="0"/>
              <w:rPr>
                <w:rFonts w:ascii="Calibri" w:hAnsi="Calibri" w:cs="Arial"/>
                <w:lang w:val="hr-HR"/>
              </w:rPr>
            </w:pPr>
            <w:r>
              <w:rPr>
                <w:rFonts w:ascii="Calibri" w:hAnsi="Calibri" w:cs="Arial"/>
                <w:lang w:val="hr-HR"/>
              </w:rPr>
              <w:t>Account number</w:t>
            </w:r>
          </w:p>
          <w:p w:rsidR="004C7AEF" w:rsidRPr="00F6088C" w:rsidRDefault="004C7AEF" w:rsidP="0095245F">
            <w:pPr>
              <w:spacing w:after="0"/>
              <w:rPr>
                <w:rFonts w:ascii="Calibri" w:hAnsi="Calibri" w:cs="Arial"/>
                <w:lang w:val="hr-HR"/>
              </w:rPr>
            </w:pPr>
            <w:r w:rsidRPr="00F6088C">
              <w:rPr>
                <w:rFonts w:ascii="Calibri" w:hAnsi="Calibri" w:cs="Arial"/>
                <w:lang w:val="hr-HR"/>
              </w:rPr>
              <w:t>(IBAN)</w:t>
            </w:r>
          </w:p>
        </w:tc>
        <w:tc>
          <w:tcPr>
            <w:tcW w:w="3290" w:type="dxa"/>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rPr>
                <w:rFonts w:ascii="Calibri" w:hAnsi="Calibri" w:cs="Arial"/>
                <w:lang w:val="hr-HR"/>
              </w:rPr>
            </w:pPr>
          </w:p>
        </w:tc>
      </w:tr>
      <w:tr w:rsidR="004C7AEF" w:rsidRPr="00F6088C" w:rsidTr="00D610DA">
        <w:trPr>
          <w:trHeight w:val="308"/>
        </w:trPr>
        <w:tc>
          <w:tcPr>
            <w:tcW w:w="4407" w:type="dxa"/>
            <w:gridSpan w:val="2"/>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rPr>
                <w:rFonts w:ascii="Calibri" w:hAnsi="Calibri" w:cs="Arial"/>
                <w:lang w:val="hr-HR"/>
              </w:rPr>
            </w:pPr>
            <w:r>
              <w:rPr>
                <w:rFonts w:ascii="Calibri" w:hAnsi="Calibri" w:cs="Arial"/>
                <w:lang w:val="hr-HR"/>
              </w:rPr>
              <w:t>Bidder in the VAT system</w:t>
            </w:r>
            <w:r w:rsidR="004C7AEF">
              <w:rPr>
                <w:rFonts w:ascii="Calibri" w:hAnsi="Calibri" w:cs="Arial"/>
                <w:lang w:val="hr-HR"/>
              </w:rPr>
              <w:t>:</w:t>
            </w:r>
          </w:p>
        </w:tc>
        <w:tc>
          <w:tcPr>
            <w:tcW w:w="4665" w:type="dxa"/>
            <w:gridSpan w:val="2"/>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7B6E2A">
            <w:pPr>
              <w:ind w:left="1416"/>
              <w:rPr>
                <w:rFonts w:ascii="Calibri" w:hAnsi="Calibri" w:cs="Arial"/>
                <w:lang w:val="hr-HR"/>
              </w:rPr>
            </w:pPr>
            <w:r>
              <w:rPr>
                <w:rFonts w:ascii="Calibri" w:hAnsi="Calibri" w:cs="Arial"/>
                <w:lang w:val="hr-HR"/>
              </w:rPr>
              <w:t>YES</w:t>
            </w:r>
            <w:r w:rsidR="004C7AEF" w:rsidRPr="00F6088C">
              <w:rPr>
                <w:rFonts w:ascii="Calibri" w:hAnsi="Calibri" w:cs="Arial"/>
                <w:lang w:val="hr-HR"/>
              </w:rPr>
              <w:t xml:space="preserve">                 N</w:t>
            </w:r>
            <w:r>
              <w:rPr>
                <w:rFonts w:ascii="Calibri" w:hAnsi="Calibri" w:cs="Arial"/>
                <w:lang w:val="hr-HR"/>
              </w:rPr>
              <w:t>O</w:t>
            </w:r>
          </w:p>
        </w:tc>
      </w:tr>
      <w:tr w:rsidR="004C7AEF" w:rsidRPr="00F6088C" w:rsidTr="00D610DA">
        <w:trPr>
          <w:trHeight w:val="367"/>
        </w:trPr>
        <w:tc>
          <w:tcPr>
            <w:tcW w:w="4407" w:type="dxa"/>
            <w:gridSpan w:val="2"/>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rPr>
                <w:rFonts w:ascii="Calibri" w:hAnsi="Calibri" w:cs="Arial"/>
                <w:lang w:val="hr-HR"/>
              </w:rPr>
            </w:pPr>
            <w:r>
              <w:rPr>
                <w:rFonts w:ascii="Calibri" w:hAnsi="Calibri" w:cs="Arial"/>
                <w:lang w:val="hr-HR"/>
              </w:rPr>
              <w:t>Mail address</w:t>
            </w:r>
            <w:r w:rsidR="004C7AEF">
              <w:rPr>
                <w:rFonts w:ascii="Calibri" w:hAnsi="Calibri" w:cs="Arial"/>
                <w:lang w:val="hr-HR"/>
              </w:rPr>
              <w:t>:</w:t>
            </w:r>
          </w:p>
        </w:tc>
        <w:tc>
          <w:tcPr>
            <w:tcW w:w="4665" w:type="dxa"/>
            <w:gridSpan w:val="2"/>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rPr>
                <w:rFonts w:ascii="Calibri" w:hAnsi="Calibri" w:cs="Arial"/>
                <w:lang w:val="hr-HR"/>
              </w:rPr>
            </w:pPr>
          </w:p>
        </w:tc>
      </w:tr>
      <w:tr w:rsidR="004C7AEF" w:rsidRPr="00F6088C" w:rsidTr="00D610DA">
        <w:trPr>
          <w:trHeight w:val="367"/>
        </w:trPr>
        <w:tc>
          <w:tcPr>
            <w:tcW w:w="4407" w:type="dxa"/>
            <w:gridSpan w:val="2"/>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rPr>
                <w:rFonts w:ascii="Calibri" w:hAnsi="Calibri" w:cs="Arial"/>
                <w:lang w:val="hr-HR"/>
              </w:rPr>
            </w:pPr>
            <w:r>
              <w:rPr>
                <w:rFonts w:ascii="Calibri" w:hAnsi="Calibri" w:cs="Arial"/>
                <w:lang w:val="hr-HR"/>
              </w:rPr>
              <w:t>E-mail</w:t>
            </w:r>
            <w:r w:rsidR="004C7AEF">
              <w:rPr>
                <w:rFonts w:ascii="Calibri" w:hAnsi="Calibri" w:cs="Arial"/>
                <w:lang w:val="hr-HR"/>
              </w:rPr>
              <w:t>:</w:t>
            </w:r>
          </w:p>
        </w:tc>
        <w:tc>
          <w:tcPr>
            <w:tcW w:w="4665" w:type="dxa"/>
            <w:gridSpan w:val="2"/>
            <w:tcBorders>
              <w:top w:val="nil"/>
              <w:left w:val="single" w:sz="4" w:space="0" w:color="auto"/>
              <w:bottom w:val="single" w:sz="4" w:space="0" w:color="auto"/>
              <w:right w:val="single" w:sz="4" w:space="0" w:color="auto"/>
            </w:tcBorders>
            <w:vAlign w:val="center"/>
          </w:tcPr>
          <w:p w:rsidR="004C7AEF" w:rsidRPr="00F6088C" w:rsidRDefault="004C7AEF" w:rsidP="0095245F">
            <w:pPr>
              <w:rPr>
                <w:rFonts w:ascii="Calibri" w:hAnsi="Calibri" w:cs="Arial"/>
                <w:lang w:val="hr-HR"/>
              </w:rPr>
            </w:pPr>
          </w:p>
        </w:tc>
      </w:tr>
      <w:tr w:rsidR="007B6E2A" w:rsidRPr="00F6088C" w:rsidTr="00D610DA">
        <w:trPr>
          <w:trHeight w:val="367"/>
        </w:trPr>
        <w:tc>
          <w:tcPr>
            <w:tcW w:w="4407" w:type="dxa"/>
            <w:gridSpan w:val="2"/>
            <w:tcBorders>
              <w:top w:val="single" w:sz="4" w:space="0" w:color="auto"/>
              <w:left w:val="single" w:sz="4" w:space="0" w:color="auto"/>
              <w:bottom w:val="single" w:sz="4" w:space="0" w:color="auto"/>
              <w:right w:val="single" w:sz="4" w:space="0" w:color="auto"/>
            </w:tcBorders>
            <w:vAlign w:val="center"/>
          </w:tcPr>
          <w:p w:rsidR="007B6E2A" w:rsidRPr="00F6088C" w:rsidRDefault="007B6E2A" w:rsidP="0095245F">
            <w:pPr>
              <w:rPr>
                <w:rFonts w:ascii="Calibri" w:hAnsi="Calibri" w:cs="Arial"/>
                <w:lang w:val="hr-HR"/>
              </w:rPr>
            </w:pPr>
            <w:r>
              <w:rPr>
                <w:rFonts w:ascii="Calibri" w:hAnsi="Calibri" w:cs="Arial"/>
                <w:lang w:val="hr-HR"/>
              </w:rPr>
              <w:t>Person authorized to represent:</w:t>
            </w:r>
          </w:p>
        </w:tc>
        <w:tc>
          <w:tcPr>
            <w:tcW w:w="4665" w:type="dxa"/>
            <w:gridSpan w:val="2"/>
            <w:tcBorders>
              <w:top w:val="nil"/>
              <w:left w:val="single" w:sz="4" w:space="0" w:color="auto"/>
              <w:bottom w:val="single" w:sz="4" w:space="0" w:color="auto"/>
              <w:right w:val="single" w:sz="4" w:space="0" w:color="auto"/>
            </w:tcBorders>
            <w:vAlign w:val="center"/>
          </w:tcPr>
          <w:p w:rsidR="007B6E2A" w:rsidRPr="00F6088C" w:rsidRDefault="007B6E2A" w:rsidP="0095245F">
            <w:pPr>
              <w:rPr>
                <w:rFonts w:ascii="Calibri" w:hAnsi="Calibri" w:cs="Arial"/>
                <w:lang w:val="hr-HR"/>
              </w:rPr>
            </w:pPr>
          </w:p>
        </w:tc>
      </w:tr>
      <w:tr w:rsidR="004C7AEF" w:rsidRPr="00F6088C" w:rsidTr="00D610DA">
        <w:trPr>
          <w:trHeight w:val="367"/>
        </w:trPr>
        <w:tc>
          <w:tcPr>
            <w:tcW w:w="4407" w:type="dxa"/>
            <w:gridSpan w:val="2"/>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rPr>
                <w:rFonts w:ascii="Calibri" w:hAnsi="Calibri" w:cs="Arial"/>
                <w:lang w:val="hr-HR"/>
              </w:rPr>
            </w:pPr>
            <w:r>
              <w:rPr>
                <w:rFonts w:ascii="Calibri" w:hAnsi="Calibri" w:cs="Arial"/>
                <w:lang w:val="hr-HR"/>
              </w:rPr>
              <w:t>Contact person</w:t>
            </w:r>
            <w:r w:rsidR="004C7AEF">
              <w:rPr>
                <w:rFonts w:ascii="Calibri" w:hAnsi="Calibri" w:cs="Arial"/>
                <w:lang w:val="hr-HR"/>
              </w:rPr>
              <w:t>:</w:t>
            </w:r>
          </w:p>
        </w:tc>
        <w:tc>
          <w:tcPr>
            <w:tcW w:w="4665" w:type="dxa"/>
            <w:gridSpan w:val="2"/>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rPr>
                <w:rFonts w:ascii="Calibri" w:hAnsi="Calibri" w:cs="Arial"/>
                <w:lang w:val="hr-HR"/>
              </w:rPr>
            </w:pPr>
          </w:p>
        </w:tc>
      </w:tr>
      <w:tr w:rsidR="004C7AEF" w:rsidRPr="00F6088C" w:rsidTr="00D610DA">
        <w:trPr>
          <w:trHeight w:val="367"/>
        </w:trPr>
        <w:tc>
          <w:tcPr>
            <w:tcW w:w="4407" w:type="dxa"/>
            <w:gridSpan w:val="2"/>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rPr>
                <w:rFonts w:ascii="Calibri" w:hAnsi="Calibri" w:cs="Arial"/>
                <w:lang w:val="hr-HR"/>
              </w:rPr>
            </w:pPr>
            <w:r>
              <w:rPr>
                <w:rFonts w:ascii="Calibri" w:hAnsi="Calibri" w:cs="Arial"/>
                <w:lang w:val="hr-HR"/>
              </w:rPr>
              <w:t>Phone</w:t>
            </w:r>
            <w:r w:rsidR="004C7AEF">
              <w:rPr>
                <w:rFonts w:ascii="Calibri" w:hAnsi="Calibri" w:cs="Arial"/>
                <w:lang w:val="hr-HR"/>
              </w:rPr>
              <w:t>:</w:t>
            </w:r>
          </w:p>
        </w:tc>
        <w:tc>
          <w:tcPr>
            <w:tcW w:w="4665" w:type="dxa"/>
            <w:gridSpan w:val="2"/>
            <w:tcBorders>
              <w:top w:val="single" w:sz="4" w:space="0" w:color="auto"/>
              <w:left w:val="single" w:sz="4" w:space="0" w:color="auto"/>
              <w:bottom w:val="single" w:sz="4" w:space="0" w:color="auto"/>
              <w:right w:val="single" w:sz="4" w:space="0" w:color="auto"/>
            </w:tcBorders>
            <w:vAlign w:val="center"/>
            <w:hideMark/>
          </w:tcPr>
          <w:p w:rsidR="004C7AEF" w:rsidRPr="00F6088C" w:rsidRDefault="004C7AEF" w:rsidP="0095245F">
            <w:pPr>
              <w:rPr>
                <w:rFonts w:ascii="Calibri" w:hAnsi="Calibri" w:cs="Arial"/>
                <w:lang w:val="hr-HR"/>
              </w:rPr>
            </w:pPr>
          </w:p>
        </w:tc>
      </w:tr>
      <w:tr w:rsidR="004C7AEF" w:rsidRPr="00F6088C" w:rsidTr="00D610DA">
        <w:trPr>
          <w:trHeight w:val="367"/>
        </w:trPr>
        <w:tc>
          <w:tcPr>
            <w:tcW w:w="4407" w:type="dxa"/>
            <w:gridSpan w:val="2"/>
            <w:tcBorders>
              <w:top w:val="single" w:sz="4" w:space="0" w:color="auto"/>
              <w:left w:val="single" w:sz="4" w:space="0" w:color="auto"/>
              <w:bottom w:val="single" w:sz="4" w:space="0" w:color="auto"/>
              <w:right w:val="single" w:sz="4" w:space="0" w:color="auto"/>
            </w:tcBorders>
            <w:vAlign w:val="center"/>
          </w:tcPr>
          <w:p w:rsidR="004C7AEF" w:rsidRDefault="000B1711" w:rsidP="0095245F">
            <w:pPr>
              <w:spacing w:after="0"/>
              <w:rPr>
                <w:rFonts w:ascii="Calibri" w:hAnsi="Calibri" w:cs="Arial"/>
                <w:lang w:val="hr-HR"/>
              </w:rPr>
            </w:pPr>
            <w:r w:rsidRPr="000B1711">
              <w:rPr>
                <w:rFonts w:cstheme="minorHAnsi"/>
                <w:lang w:val="en-US"/>
              </w:rPr>
              <w:t>The period of validity of the offer</w:t>
            </w:r>
            <w:r>
              <w:rPr>
                <w:rStyle w:val="FootnoteTextChar"/>
                <w:rFonts w:ascii="Calibri" w:eastAsiaTheme="minorEastAsia" w:hAnsi="Calibri" w:cs="Arial"/>
                <w:lang w:val="hr-HR"/>
              </w:rPr>
              <w:t xml:space="preserve"> </w:t>
            </w:r>
            <w:r w:rsidR="004C7AEF">
              <w:rPr>
                <w:rStyle w:val="FootnoteReference"/>
                <w:rFonts w:ascii="Calibri" w:hAnsi="Calibri" w:cs="Arial"/>
                <w:lang w:val="hr-HR"/>
              </w:rPr>
              <w:footnoteReference w:id="2"/>
            </w:r>
            <w:r w:rsidR="004C7AEF">
              <w:rPr>
                <w:rFonts w:ascii="Calibri" w:hAnsi="Calibri" w:cs="Arial"/>
                <w:lang w:val="hr-HR"/>
              </w:rPr>
              <w:t>:</w:t>
            </w:r>
          </w:p>
        </w:tc>
        <w:tc>
          <w:tcPr>
            <w:tcW w:w="4665" w:type="dxa"/>
            <w:gridSpan w:val="2"/>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spacing w:after="0"/>
              <w:rPr>
                <w:rFonts w:ascii="Calibri" w:hAnsi="Calibri" w:cs="Arial"/>
                <w:lang w:val="hr-HR"/>
              </w:rPr>
            </w:pPr>
          </w:p>
        </w:tc>
      </w:tr>
    </w:tbl>
    <w:p w:rsidR="004C7AEF" w:rsidRPr="00F6088C" w:rsidRDefault="004C7AEF" w:rsidP="004C7AEF">
      <w:pPr>
        <w:spacing w:after="0"/>
        <w:rPr>
          <w:rFonts w:ascii="Calibri" w:hAnsi="Calibri" w:cs="Arial"/>
          <w:lang w:val="hr-HR"/>
        </w:rPr>
      </w:pPr>
    </w:p>
    <w:p w:rsidR="004C7AEF" w:rsidRPr="00F6088C" w:rsidRDefault="007B6E2A" w:rsidP="004C7AEF">
      <w:pPr>
        <w:spacing w:after="0"/>
        <w:rPr>
          <w:rFonts w:ascii="Calibri" w:hAnsi="Calibri" w:cs="Arial"/>
          <w:b/>
          <w:lang w:val="hr-HR"/>
        </w:rPr>
      </w:pPr>
      <w:r>
        <w:rPr>
          <w:rFonts w:ascii="Calibri" w:hAnsi="Calibri" w:cs="Arial"/>
          <w:b/>
          <w:lang w:val="hr-HR"/>
        </w:rPr>
        <w:t>Offer price</w:t>
      </w:r>
      <w:r w:rsidR="004C7AEF" w:rsidRPr="00F6088C">
        <w:rPr>
          <w:rFonts w:ascii="Calibri" w:hAnsi="Calibri" w:cs="Arial"/>
          <w:b/>
          <w:lang w:val="hr-HR"/>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423"/>
      </w:tblGrid>
      <w:tr w:rsidR="00D610DA" w:rsidRPr="00F6088C" w:rsidTr="00D610DA">
        <w:trPr>
          <w:trHeight w:val="425"/>
        </w:trPr>
        <w:tc>
          <w:tcPr>
            <w:tcW w:w="4644" w:type="dxa"/>
            <w:tcBorders>
              <w:top w:val="single" w:sz="4" w:space="0" w:color="auto"/>
              <w:left w:val="single" w:sz="4" w:space="0" w:color="auto"/>
              <w:bottom w:val="single" w:sz="4" w:space="0" w:color="auto"/>
              <w:right w:val="single" w:sz="4" w:space="0" w:color="auto"/>
            </w:tcBorders>
            <w:vAlign w:val="center"/>
          </w:tcPr>
          <w:p w:rsidR="00D610DA" w:rsidRPr="00F6088C" w:rsidRDefault="007B6E2A" w:rsidP="0095245F">
            <w:pPr>
              <w:spacing w:after="0"/>
              <w:rPr>
                <w:rFonts w:ascii="Calibri" w:hAnsi="Calibri" w:cs="Arial"/>
                <w:lang w:val="hr-HR"/>
              </w:rPr>
            </w:pPr>
            <w:r>
              <w:rPr>
                <w:rFonts w:ascii="Calibri" w:hAnsi="Calibri" w:cs="Arial"/>
                <w:lang w:val="hr-HR"/>
              </w:rPr>
              <w:t>Currency of the offer</w:t>
            </w:r>
            <w:r w:rsidR="00D610DA">
              <w:rPr>
                <w:rFonts w:ascii="Calibri" w:hAnsi="Calibri" w:cs="Arial"/>
                <w:lang w:val="hr-HR"/>
              </w:rPr>
              <w:t xml:space="preserve"> (HRK ili EUR):</w:t>
            </w:r>
          </w:p>
        </w:tc>
        <w:tc>
          <w:tcPr>
            <w:tcW w:w="4423" w:type="dxa"/>
            <w:tcBorders>
              <w:top w:val="single" w:sz="4" w:space="0" w:color="auto"/>
              <w:left w:val="single" w:sz="4" w:space="0" w:color="auto"/>
              <w:bottom w:val="single" w:sz="4" w:space="0" w:color="auto"/>
              <w:right w:val="single" w:sz="4" w:space="0" w:color="auto"/>
            </w:tcBorders>
            <w:vAlign w:val="center"/>
          </w:tcPr>
          <w:p w:rsidR="00D610DA" w:rsidRPr="00F6088C" w:rsidRDefault="00D610DA" w:rsidP="0095245F">
            <w:pPr>
              <w:spacing w:after="0"/>
              <w:rPr>
                <w:rFonts w:ascii="Calibri" w:hAnsi="Calibri" w:cs="Arial"/>
                <w:lang w:val="hr-HR"/>
              </w:rPr>
            </w:pPr>
          </w:p>
        </w:tc>
      </w:tr>
      <w:tr w:rsidR="004C7AEF" w:rsidRPr="00F6088C" w:rsidTr="00D610DA">
        <w:trPr>
          <w:trHeight w:val="425"/>
        </w:trPr>
        <w:tc>
          <w:tcPr>
            <w:tcW w:w="4644" w:type="dxa"/>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spacing w:after="0"/>
              <w:rPr>
                <w:rFonts w:ascii="Calibri" w:hAnsi="Calibri" w:cs="Arial"/>
                <w:lang w:val="hr-HR"/>
              </w:rPr>
            </w:pPr>
            <w:r>
              <w:rPr>
                <w:rFonts w:ascii="Calibri" w:hAnsi="Calibri" w:cs="Arial"/>
                <w:lang w:val="hr-HR"/>
              </w:rPr>
              <w:t>Offer price (VAT not included)</w:t>
            </w:r>
          </w:p>
        </w:tc>
        <w:tc>
          <w:tcPr>
            <w:tcW w:w="4423" w:type="dxa"/>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spacing w:after="0"/>
              <w:rPr>
                <w:rFonts w:ascii="Calibri" w:hAnsi="Calibri" w:cs="Arial"/>
                <w:lang w:val="hr-HR"/>
              </w:rPr>
            </w:pPr>
          </w:p>
        </w:tc>
      </w:tr>
      <w:tr w:rsidR="004C7AEF" w:rsidRPr="00F6088C" w:rsidTr="00D610DA">
        <w:trPr>
          <w:trHeight w:val="425"/>
        </w:trPr>
        <w:tc>
          <w:tcPr>
            <w:tcW w:w="4644" w:type="dxa"/>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spacing w:after="0"/>
              <w:rPr>
                <w:rFonts w:ascii="Calibri" w:hAnsi="Calibri" w:cs="Arial"/>
                <w:lang w:val="hr-HR"/>
              </w:rPr>
            </w:pPr>
            <w:r>
              <w:rPr>
                <w:rFonts w:ascii="Calibri" w:hAnsi="Calibri" w:cs="Arial"/>
                <w:lang w:val="hr-HR"/>
              </w:rPr>
              <w:t>Amount of VAT</w:t>
            </w:r>
            <w:r w:rsidR="004C7AEF" w:rsidRPr="00F6088C">
              <w:rPr>
                <w:rStyle w:val="FootnoteReference"/>
                <w:rFonts w:ascii="Calibri" w:hAnsi="Calibri" w:cs="Arial"/>
                <w:lang w:val="hr-HR"/>
              </w:rPr>
              <w:footnoteReference w:id="3"/>
            </w:r>
          </w:p>
        </w:tc>
        <w:tc>
          <w:tcPr>
            <w:tcW w:w="4423" w:type="dxa"/>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spacing w:after="0"/>
              <w:rPr>
                <w:rFonts w:ascii="Calibri" w:hAnsi="Calibri" w:cs="Arial"/>
                <w:lang w:val="hr-HR"/>
              </w:rPr>
            </w:pPr>
          </w:p>
        </w:tc>
      </w:tr>
      <w:tr w:rsidR="004C7AEF" w:rsidRPr="00F6088C" w:rsidTr="00D610DA">
        <w:trPr>
          <w:trHeight w:val="425"/>
        </w:trPr>
        <w:tc>
          <w:tcPr>
            <w:tcW w:w="4644" w:type="dxa"/>
            <w:tcBorders>
              <w:top w:val="single" w:sz="4" w:space="0" w:color="auto"/>
              <w:left w:val="single" w:sz="4" w:space="0" w:color="auto"/>
              <w:bottom w:val="single" w:sz="4" w:space="0" w:color="auto"/>
              <w:right w:val="single" w:sz="4" w:space="0" w:color="auto"/>
            </w:tcBorders>
            <w:vAlign w:val="center"/>
            <w:hideMark/>
          </w:tcPr>
          <w:p w:rsidR="004C7AEF" w:rsidRPr="00F6088C" w:rsidRDefault="007B6E2A" w:rsidP="0095245F">
            <w:pPr>
              <w:spacing w:after="0"/>
              <w:rPr>
                <w:rFonts w:ascii="Calibri" w:hAnsi="Calibri" w:cs="Arial"/>
                <w:lang w:val="hr-HR"/>
              </w:rPr>
            </w:pPr>
            <w:r>
              <w:rPr>
                <w:rFonts w:ascii="Calibri" w:hAnsi="Calibri" w:cs="Arial"/>
                <w:lang w:val="hr-HR"/>
              </w:rPr>
              <w:t>Offer price (VAT included)</w:t>
            </w:r>
          </w:p>
        </w:tc>
        <w:tc>
          <w:tcPr>
            <w:tcW w:w="4423" w:type="dxa"/>
            <w:tcBorders>
              <w:top w:val="single" w:sz="4" w:space="0" w:color="auto"/>
              <w:left w:val="single" w:sz="4" w:space="0" w:color="auto"/>
              <w:bottom w:val="single" w:sz="4" w:space="0" w:color="auto"/>
              <w:right w:val="single" w:sz="4" w:space="0" w:color="auto"/>
            </w:tcBorders>
            <w:vAlign w:val="center"/>
          </w:tcPr>
          <w:p w:rsidR="004C7AEF" w:rsidRPr="00F6088C" w:rsidRDefault="004C7AEF" w:rsidP="0095245F">
            <w:pPr>
              <w:spacing w:after="0"/>
              <w:rPr>
                <w:rFonts w:ascii="Calibri" w:hAnsi="Calibri" w:cs="Arial"/>
                <w:lang w:val="hr-HR"/>
              </w:rPr>
            </w:pPr>
          </w:p>
        </w:tc>
      </w:tr>
    </w:tbl>
    <w:p w:rsidR="004C7AEF" w:rsidRPr="000B1711" w:rsidRDefault="007B6E2A" w:rsidP="000B1711">
      <w:pPr>
        <w:spacing w:after="160" w:line="259" w:lineRule="auto"/>
        <w:rPr>
          <w:rFonts w:ascii="Calibri" w:hAnsi="Calibri" w:cs="Arial"/>
          <w:b/>
          <w:lang w:val="hr-HR"/>
        </w:rPr>
      </w:pPr>
      <w:r>
        <w:rPr>
          <w:rFonts w:ascii="Calibri" w:hAnsi="Calibri" w:cs="Arial"/>
          <w:b/>
          <w:lang w:val="hr-HR"/>
        </w:rPr>
        <w:lastRenderedPageBreak/>
        <w:t>Delivery deadline</w:t>
      </w:r>
      <w:r w:rsidR="004C7AEF" w:rsidRPr="00F6088C">
        <w:rPr>
          <w:rFonts w:ascii="Calibri" w:hAnsi="Calibri" w:cs="Arial"/>
          <w:b/>
          <w:lang w:val="hr-HR"/>
        </w:rPr>
        <w:t xml:space="preserve">: </w:t>
      </w:r>
      <w:r>
        <w:rPr>
          <w:rFonts w:ascii="Calibri" w:hAnsi="Calibri" w:cs="Arial"/>
          <w:lang w:val="hr-HR"/>
        </w:rPr>
        <w:t>a maksimum of 40 days</w:t>
      </w:r>
      <w:r w:rsidR="000B1711">
        <w:rPr>
          <w:rFonts w:ascii="Calibri" w:hAnsi="Calibri" w:cs="Arial"/>
          <w:lang w:val="hr-HR"/>
        </w:rPr>
        <w:t xml:space="preserve"> from the day of issuing </w:t>
      </w:r>
      <w:r>
        <w:rPr>
          <w:rFonts w:ascii="Calibri" w:hAnsi="Calibri" w:cs="Arial"/>
          <w:lang w:val="hr-HR"/>
        </w:rPr>
        <w:t xml:space="preserve"> </w:t>
      </w:r>
      <w:r w:rsidR="000B1711">
        <w:rPr>
          <w:rFonts w:ascii="Calibri" w:hAnsi="Calibri" w:cs="Arial"/>
          <w:lang w:val="hr-HR"/>
        </w:rPr>
        <w:t>the order form</w:t>
      </w:r>
      <w:r w:rsidR="004C7AEF" w:rsidRPr="00F6088C">
        <w:rPr>
          <w:rFonts w:ascii="Calibri" w:hAnsi="Calibri" w:cs="Arial"/>
          <w:lang w:val="hr-HR"/>
        </w:rPr>
        <w:t>.</w:t>
      </w:r>
    </w:p>
    <w:p w:rsidR="004C7AEF" w:rsidRDefault="004C7AEF" w:rsidP="004C7AEF">
      <w:pPr>
        <w:tabs>
          <w:tab w:val="left" w:pos="720"/>
        </w:tabs>
        <w:spacing w:after="0"/>
        <w:jc w:val="both"/>
        <w:rPr>
          <w:rFonts w:ascii="Calibri" w:hAnsi="Calibri" w:cs="Arial"/>
          <w:lang w:val="hr-HR"/>
        </w:rPr>
      </w:pPr>
    </w:p>
    <w:p w:rsidR="000B1711" w:rsidRDefault="000B1711" w:rsidP="004C7AEF">
      <w:pPr>
        <w:tabs>
          <w:tab w:val="left" w:pos="720"/>
        </w:tabs>
        <w:spacing w:after="0"/>
        <w:jc w:val="both"/>
        <w:rPr>
          <w:rFonts w:ascii="Calibri" w:hAnsi="Calibri" w:cs="Arial"/>
          <w:lang w:val="hr-HR"/>
        </w:rPr>
      </w:pPr>
    </w:p>
    <w:p w:rsidR="000B1711" w:rsidRPr="00F6088C" w:rsidRDefault="000B1711" w:rsidP="004C7AEF">
      <w:pPr>
        <w:tabs>
          <w:tab w:val="left" w:pos="720"/>
        </w:tabs>
        <w:spacing w:after="0"/>
        <w:jc w:val="both"/>
        <w:rPr>
          <w:rFonts w:ascii="Calibri" w:hAnsi="Calibri" w:cs="Arial"/>
          <w:lang w:val="hr-HR"/>
        </w:rPr>
      </w:pPr>
    </w:p>
    <w:p w:rsidR="004C7AEF" w:rsidRDefault="000B1711" w:rsidP="004C7AEF">
      <w:pPr>
        <w:spacing w:after="0"/>
        <w:ind w:left="4820"/>
        <w:jc w:val="center"/>
        <w:rPr>
          <w:rFonts w:ascii="Calibri" w:hAnsi="Calibri" w:cs="Arial"/>
          <w:lang w:val="hr-HR"/>
        </w:rPr>
      </w:pPr>
      <w:r>
        <w:rPr>
          <w:rFonts w:ascii="Calibri" w:hAnsi="Calibri" w:cs="Arial"/>
          <w:lang w:val="hr-HR"/>
        </w:rPr>
        <w:t xml:space="preserve">                        </w:t>
      </w:r>
      <w:r w:rsidR="007B6E2A">
        <w:rPr>
          <w:rFonts w:ascii="Calibri" w:hAnsi="Calibri" w:cs="Arial"/>
          <w:lang w:val="hr-HR"/>
        </w:rPr>
        <w:t>For the bidder</w:t>
      </w:r>
      <w:r w:rsidR="004C7AEF" w:rsidRPr="00F6088C">
        <w:rPr>
          <w:rFonts w:ascii="Calibri" w:hAnsi="Calibri" w:cs="Arial"/>
          <w:lang w:val="hr-HR"/>
        </w:rPr>
        <w:t>:</w:t>
      </w:r>
    </w:p>
    <w:p w:rsidR="000B1711" w:rsidRPr="00F6088C" w:rsidRDefault="000B1711" w:rsidP="004C7AEF">
      <w:pPr>
        <w:spacing w:after="0"/>
        <w:ind w:left="4820"/>
        <w:jc w:val="center"/>
        <w:rPr>
          <w:rFonts w:ascii="Calibri" w:hAnsi="Calibri" w:cs="Arial"/>
          <w:lang w:val="hr-HR"/>
        </w:rPr>
      </w:pPr>
    </w:p>
    <w:p w:rsidR="004C7AEF" w:rsidRPr="00F6088C" w:rsidRDefault="007B6E2A" w:rsidP="000B1711">
      <w:pPr>
        <w:spacing w:after="0"/>
        <w:ind w:left="3540" w:right="-426" w:firstLine="708"/>
        <w:rPr>
          <w:rFonts w:ascii="Calibri" w:hAnsi="Calibri" w:cs="Arial"/>
          <w:lang w:val="hr-HR"/>
        </w:rPr>
      </w:pPr>
      <w:r>
        <w:rPr>
          <w:rFonts w:ascii="Calibri" w:hAnsi="Calibri" w:cs="Arial"/>
          <w:lang w:val="hr-HR"/>
        </w:rPr>
        <w:t>L</w:t>
      </w:r>
      <w:r w:rsidR="004C7AEF" w:rsidRPr="00F6088C">
        <w:rPr>
          <w:rFonts w:ascii="Calibri" w:hAnsi="Calibri" w:cs="Arial"/>
          <w:lang w:val="hr-HR"/>
        </w:rPr>
        <w:t>.</w:t>
      </w:r>
      <w:r>
        <w:rPr>
          <w:rFonts w:ascii="Calibri" w:hAnsi="Calibri" w:cs="Arial"/>
          <w:lang w:val="hr-HR"/>
        </w:rPr>
        <w:t>S</w:t>
      </w:r>
      <w:r w:rsidR="004C7AEF" w:rsidRPr="00F6088C">
        <w:rPr>
          <w:rFonts w:ascii="Calibri" w:hAnsi="Calibri" w:cs="Arial"/>
          <w:lang w:val="hr-HR"/>
        </w:rPr>
        <w:t>.</w:t>
      </w:r>
      <w:r w:rsidR="000B1711">
        <w:rPr>
          <w:rFonts w:ascii="Calibri" w:hAnsi="Calibri" w:cs="Arial"/>
          <w:lang w:val="hr-HR"/>
        </w:rPr>
        <w:t xml:space="preserve">  </w:t>
      </w:r>
      <w:r w:rsidR="004C7AEF" w:rsidRPr="00F6088C">
        <w:rPr>
          <w:rFonts w:ascii="Calibri" w:hAnsi="Calibri" w:cs="Arial"/>
          <w:lang w:val="hr-HR"/>
        </w:rPr>
        <w:tab/>
      </w:r>
      <w:r w:rsidR="000B1711">
        <w:rPr>
          <w:rFonts w:ascii="Calibri" w:hAnsi="Calibri" w:cs="Arial"/>
          <w:lang w:val="hr-HR"/>
        </w:rPr>
        <w:t xml:space="preserve">         </w:t>
      </w:r>
      <w:r w:rsidR="004C7AEF" w:rsidRPr="00F6088C">
        <w:rPr>
          <w:rFonts w:ascii="Calibri" w:hAnsi="Calibri" w:cs="Arial"/>
          <w:lang w:val="hr-HR"/>
        </w:rPr>
        <w:t>_____________________________________</w:t>
      </w:r>
    </w:p>
    <w:p w:rsidR="004C7AEF" w:rsidRPr="00EF7500" w:rsidRDefault="004C7AEF" w:rsidP="004C7AEF">
      <w:pPr>
        <w:tabs>
          <w:tab w:val="left" w:pos="11700"/>
        </w:tabs>
        <w:ind w:left="3969"/>
        <w:jc w:val="right"/>
        <w:rPr>
          <w:rFonts w:ascii="Calibri" w:hAnsi="Calibri" w:cs="Arial"/>
          <w:sz w:val="20"/>
          <w:szCs w:val="20"/>
          <w:lang w:val="hr-HR"/>
        </w:rPr>
        <w:sectPr w:rsidR="004C7AEF" w:rsidRPr="00EF7500">
          <w:footerReference w:type="default" r:id="rId6"/>
          <w:pgSz w:w="11906" w:h="16838"/>
          <w:pgMar w:top="1417" w:right="1417" w:bottom="709" w:left="1417" w:header="708" w:footer="708" w:gutter="0"/>
          <w:cols w:space="720"/>
        </w:sectPr>
      </w:pPr>
      <w:r w:rsidRPr="00F6088C">
        <w:rPr>
          <w:rFonts w:ascii="Calibri" w:hAnsi="Calibri" w:cs="Arial"/>
          <w:sz w:val="20"/>
          <w:szCs w:val="20"/>
          <w:lang w:val="hr-HR"/>
        </w:rPr>
        <w:t>(</w:t>
      </w:r>
      <w:r w:rsidR="007B6E2A" w:rsidRPr="007B6E2A">
        <w:rPr>
          <w:rFonts w:ascii="Calibri" w:hAnsi="Calibri" w:cs="Arial"/>
          <w:sz w:val="20"/>
          <w:szCs w:val="20"/>
          <w:lang w:val="hr-HR"/>
        </w:rPr>
        <w:t>signature of an authorized perso</w:t>
      </w:r>
      <w:r w:rsidR="009571D4">
        <w:rPr>
          <w:rFonts w:ascii="Calibri" w:hAnsi="Calibri" w:cs="Arial"/>
          <w:sz w:val="20"/>
          <w:szCs w:val="20"/>
          <w:lang w:val="hr-HR"/>
        </w:rPr>
        <w:t>n)</w:t>
      </w:r>
      <w:bookmarkStart w:id="0" w:name="_GoBack"/>
      <w:bookmarkEnd w:id="0"/>
    </w:p>
    <w:p w:rsidR="00CE5ABF" w:rsidRDefault="00CE5ABF"/>
    <w:sectPr w:rsidR="00CE5AB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CFD" w:rsidRDefault="00374CFD" w:rsidP="004C7AEF">
      <w:pPr>
        <w:spacing w:after="0" w:line="240" w:lineRule="auto"/>
      </w:pPr>
      <w:r>
        <w:separator/>
      </w:r>
    </w:p>
  </w:endnote>
  <w:endnote w:type="continuationSeparator" w:id="0">
    <w:p w:rsidR="00374CFD" w:rsidRDefault="00374CFD" w:rsidP="004C7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AEF" w:rsidRDefault="004C7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CFD" w:rsidRDefault="00374CFD" w:rsidP="004C7AEF">
      <w:pPr>
        <w:spacing w:after="0" w:line="240" w:lineRule="auto"/>
      </w:pPr>
      <w:r>
        <w:separator/>
      </w:r>
    </w:p>
  </w:footnote>
  <w:footnote w:type="continuationSeparator" w:id="0">
    <w:p w:rsidR="00374CFD" w:rsidRDefault="00374CFD" w:rsidP="004C7AEF">
      <w:pPr>
        <w:spacing w:after="0" w:line="240" w:lineRule="auto"/>
      </w:pPr>
      <w:r>
        <w:continuationSeparator/>
      </w:r>
    </w:p>
  </w:footnote>
  <w:footnote w:id="1">
    <w:p w:rsidR="004C7AEF" w:rsidRDefault="004C7AEF" w:rsidP="004C7AEF">
      <w:pPr>
        <w:pStyle w:val="FootnoteText"/>
        <w:rPr>
          <w:rFonts w:ascii="Calibri" w:hAnsi="Calibri" w:cs="Arial"/>
          <w:lang w:val="hr-HR"/>
        </w:rPr>
      </w:pPr>
      <w:r>
        <w:rPr>
          <w:rStyle w:val="FootnoteReference"/>
          <w:rFonts w:ascii="Calibri" w:hAnsi="Calibri" w:cs="Arial"/>
          <w:lang w:val="hr-HR"/>
        </w:rPr>
        <w:footnoteRef/>
      </w:r>
      <w:r>
        <w:rPr>
          <w:rFonts w:ascii="Calibri" w:hAnsi="Calibri" w:cs="Arial"/>
          <w:lang w:val="hr-HR"/>
        </w:rPr>
        <w:t xml:space="preserve"> </w:t>
      </w:r>
      <w:r w:rsidR="000B1711" w:rsidRPr="000B1711">
        <w:rPr>
          <w:rFonts w:ascii="Calibri" w:hAnsi="Calibri" w:cs="Arial"/>
          <w:lang w:val="hr-HR"/>
        </w:rPr>
        <w:t xml:space="preserve">Or the national identification number according to the country of </w:t>
      </w:r>
      <w:r w:rsidR="000B1711">
        <w:rPr>
          <w:rFonts w:ascii="Calibri" w:hAnsi="Calibri" w:cs="Arial"/>
          <w:lang w:val="hr-HR"/>
        </w:rPr>
        <w:t>headquarters</w:t>
      </w:r>
      <w:r w:rsidR="000B1711" w:rsidRPr="000B1711">
        <w:rPr>
          <w:rFonts w:ascii="Calibri" w:hAnsi="Calibri" w:cs="Arial"/>
          <w:lang w:val="hr-HR"/>
        </w:rPr>
        <w:t xml:space="preserve"> of the </w:t>
      </w:r>
      <w:r w:rsidR="000B1711">
        <w:rPr>
          <w:rFonts w:ascii="Calibri" w:hAnsi="Calibri" w:cs="Arial"/>
          <w:lang w:val="hr-HR"/>
        </w:rPr>
        <w:t>bidder</w:t>
      </w:r>
      <w:r w:rsidR="000B1711" w:rsidRPr="000B1711">
        <w:rPr>
          <w:rFonts w:ascii="Calibri" w:hAnsi="Calibri" w:cs="Arial"/>
          <w:lang w:val="hr-HR"/>
        </w:rPr>
        <w:t>, if applicable.</w:t>
      </w:r>
    </w:p>
  </w:footnote>
  <w:footnote w:id="2">
    <w:p w:rsidR="004C7AEF" w:rsidRPr="00116FBC" w:rsidRDefault="004C7AEF" w:rsidP="004C7AEF">
      <w:pPr>
        <w:pStyle w:val="FootnoteText"/>
        <w:rPr>
          <w:lang w:val="hr-HR"/>
        </w:rPr>
      </w:pPr>
      <w:r>
        <w:rPr>
          <w:rStyle w:val="FootnoteReference"/>
        </w:rPr>
        <w:footnoteRef/>
      </w:r>
      <w:r>
        <w:t xml:space="preserve"> </w:t>
      </w:r>
      <w:r w:rsidR="000B1711" w:rsidRPr="000B1711">
        <w:rPr>
          <w:rFonts w:asciiTheme="minorHAnsi" w:hAnsiTheme="minorHAnsi" w:cstheme="minorHAnsi"/>
          <w:szCs w:val="24"/>
        </w:rPr>
        <w:t xml:space="preserve">The period of validity of the offer is at least </w:t>
      </w:r>
      <w:r w:rsidR="000B1711" w:rsidRPr="000B1711">
        <w:rPr>
          <w:rFonts w:asciiTheme="minorHAnsi" w:hAnsiTheme="minorHAnsi" w:cstheme="minorHAnsi"/>
        </w:rPr>
        <w:t>30 days after the deadline for submission of offers</w:t>
      </w:r>
    </w:p>
  </w:footnote>
  <w:footnote w:id="3">
    <w:p w:rsidR="004C7AEF" w:rsidRDefault="004C7AEF" w:rsidP="004C7AEF">
      <w:pPr>
        <w:pStyle w:val="FootnoteText"/>
        <w:rPr>
          <w:rFonts w:ascii="Calibri" w:hAnsi="Calibri"/>
          <w:lang w:val="hr-HR"/>
        </w:rPr>
      </w:pPr>
      <w:r>
        <w:rPr>
          <w:rStyle w:val="FootnoteReference"/>
          <w:rFonts w:ascii="Calibri" w:hAnsi="Calibri" w:cs="Arial"/>
        </w:rPr>
        <w:footnoteRef/>
      </w:r>
      <w:r>
        <w:rPr>
          <w:rFonts w:ascii="Calibri" w:hAnsi="Calibri" w:cs="Arial"/>
          <w:lang w:val="hr-HR"/>
        </w:rPr>
        <w:t xml:space="preserve"> </w:t>
      </w:r>
      <w:r w:rsidR="003D1CF3" w:rsidRPr="003D1CF3">
        <w:rPr>
          <w:rFonts w:ascii="Calibri" w:hAnsi="Calibri" w:cs="Arial"/>
          <w:lang w:val="hr-HR"/>
        </w:rPr>
        <w:t>If the bidder is not in the VAT system, the item of purchase is exempt from VAT or the VAT is calculated in accordance with the regulations on the calculation of VAT when importing goods, leave the column blank.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AEF"/>
    <w:rsid w:val="000407C3"/>
    <w:rsid w:val="000B1711"/>
    <w:rsid w:val="00356A37"/>
    <w:rsid w:val="00374CFD"/>
    <w:rsid w:val="003D1CF3"/>
    <w:rsid w:val="004C7AEF"/>
    <w:rsid w:val="005C1F45"/>
    <w:rsid w:val="00673D34"/>
    <w:rsid w:val="00675855"/>
    <w:rsid w:val="00681E49"/>
    <w:rsid w:val="0073458A"/>
    <w:rsid w:val="00770C82"/>
    <w:rsid w:val="007B1DA9"/>
    <w:rsid w:val="007B6E2A"/>
    <w:rsid w:val="00843980"/>
    <w:rsid w:val="009571D4"/>
    <w:rsid w:val="009C3D15"/>
    <w:rsid w:val="00CE5ABF"/>
    <w:rsid w:val="00CF1B7A"/>
    <w:rsid w:val="00CF24B8"/>
    <w:rsid w:val="00D610DA"/>
    <w:rsid w:val="00DA75A3"/>
    <w:rsid w:val="00E4637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AE881"/>
  <w15:chartTrackingRefBased/>
  <w15:docId w15:val="{59385C5E-4413-4DCD-93C8-A672C39E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7AEF"/>
    <w:pPr>
      <w:spacing w:after="200" w:line="276"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7AE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4C7AEF"/>
    <w:rPr>
      <w:rFonts w:ascii="Times New Roman" w:eastAsia="Times New Roman" w:hAnsi="Times New Roman" w:cs="Times New Roman"/>
      <w:sz w:val="20"/>
      <w:szCs w:val="20"/>
      <w:lang w:val="en-US" w:eastAsia="en-GB"/>
    </w:rPr>
  </w:style>
  <w:style w:type="character" w:styleId="FootnoteReference">
    <w:name w:val="footnote reference"/>
    <w:semiHidden/>
    <w:unhideWhenUsed/>
    <w:rsid w:val="004C7AEF"/>
    <w:rPr>
      <w:vertAlign w:val="superscript"/>
    </w:rPr>
  </w:style>
  <w:style w:type="paragraph" w:styleId="Footer">
    <w:name w:val="footer"/>
    <w:basedOn w:val="Normal"/>
    <w:link w:val="FooterChar"/>
    <w:uiPriority w:val="99"/>
    <w:unhideWhenUsed/>
    <w:rsid w:val="004C7AEF"/>
    <w:pPr>
      <w:tabs>
        <w:tab w:val="center" w:pos="4703"/>
        <w:tab w:val="right" w:pos="9406"/>
      </w:tabs>
      <w:spacing w:after="0" w:line="240" w:lineRule="auto"/>
    </w:pPr>
  </w:style>
  <w:style w:type="character" w:customStyle="1" w:styleId="FooterChar">
    <w:name w:val="Footer Char"/>
    <w:basedOn w:val="DefaultParagraphFont"/>
    <w:link w:val="Footer"/>
    <w:uiPriority w:val="99"/>
    <w:rsid w:val="004C7AEF"/>
    <w:rPr>
      <w:rFonts w:eastAsiaTheme="minorEastAsia"/>
      <w:lang w:val="en-GB" w:eastAsia="en-GB"/>
    </w:rPr>
  </w:style>
  <w:style w:type="paragraph" w:customStyle="1" w:styleId="Standard">
    <w:name w:val="Standard"/>
    <w:rsid w:val="004C7AEF"/>
    <w:pPr>
      <w:suppressAutoHyphens/>
      <w:autoSpaceDN w:val="0"/>
      <w:spacing w:after="0" w:line="240" w:lineRule="auto"/>
      <w:textAlignment w:val="baseline"/>
    </w:pPr>
    <w:rPr>
      <w:rFonts w:ascii="Calibri" w:eastAsia="Calibri"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Sekulić</dc:creator>
  <cp:keywords/>
  <dc:description/>
  <cp:lastModifiedBy>korisnik</cp:lastModifiedBy>
  <cp:revision>8</cp:revision>
  <cp:lastPrinted>2022-06-28T08:37:00Z</cp:lastPrinted>
  <dcterms:created xsi:type="dcterms:W3CDTF">2022-09-20T07:29:00Z</dcterms:created>
  <dcterms:modified xsi:type="dcterms:W3CDTF">2022-09-21T09:52:00Z</dcterms:modified>
</cp:coreProperties>
</file>