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70" w:rsidRPr="00CC4B70" w:rsidRDefault="00CC4B70" w:rsidP="00CC4B70">
      <w:pPr>
        <w:jc w:val="center"/>
        <w:rPr>
          <w:b/>
        </w:rPr>
      </w:pPr>
      <w:r w:rsidRPr="00CC4B70">
        <w:rPr>
          <w:b/>
        </w:rPr>
        <w:t>Rezultati pismenog dijela ispita</w:t>
      </w:r>
    </w:p>
    <w:p w:rsidR="00CC4B70" w:rsidRPr="00CC4B70" w:rsidRDefault="00CC4B70" w:rsidP="00CC4B70">
      <w:pPr>
        <w:jc w:val="center"/>
        <w:rPr>
          <w:b/>
        </w:rPr>
      </w:pPr>
      <w:r w:rsidRPr="00CC4B70">
        <w:rPr>
          <w:b/>
        </w:rPr>
        <w:t>Oblikovanje konstrukcija 14. 02. 2019.</w:t>
      </w:r>
    </w:p>
    <w:p w:rsidR="00CC4B70" w:rsidRDefault="00CC4B70" w:rsidP="00CC4B70"/>
    <w:p w:rsidR="00CC4B70" w:rsidRDefault="00CC4B70" w:rsidP="00CC4B70">
      <w:r>
        <w:t xml:space="preserve">1. </w:t>
      </w:r>
      <w:r>
        <w:t>B</w:t>
      </w:r>
      <w:r>
        <w:t xml:space="preserve">radač, </w:t>
      </w:r>
      <w:proofErr w:type="spellStart"/>
      <w:r>
        <w:t>Nicole</w:t>
      </w:r>
      <w:proofErr w:type="spellEnd"/>
      <w:r>
        <w:t xml:space="preserve"> </w:t>
      </w:r>
      <w:r>
        <w:tab/>
      </w:r>
      <w:r>
        <w:t xml:space="preserve">(3) </w:t>
      </w:r>
    </w:p>
    <w:p w:rsidR="00CC4B70" w:rsidRDefault="00CC4B70" w:rsidP="00CC4B70">
      <w:r>
        <w:t xml:space="preserve">2. </w:t>
      </w:r>
      <w:proofErr w:type="spellStart"/>
      <w:r>
        <w:t>Č</w:t>
      </w:r>
      <w:r>
        <w:t>opec</w:t>
      </w:r>
      <w:proofErr w:type="spellEnd"/>
      <w:r>
        <w:t xml:space="preserve">, Dominik </w:t>
      </w:r>
      <w:r>
        <w:tab/>
      </w:r>
      <w:r>
        <w:t xml:space="preserve">(1) </w:t>
      </w:r>
    </w:p>
    <w:p w:rsidR="00CC4B70" w:rsidRDefault="00CC4B70" w:rsidP="00CC4B70">
      <w:r>
        <w:t xml:space="preserve">3. </w:t>
      </w:r>
      <w:r>
        <w:t>G</w:t>
      </w:r>
      <w:r>
        <w:t xml:space="preserve">alić, Sara </w:t>
      </w:r>
      <w:r>
        <w:tab/>
      </w:r>
      <w:r>
        <w:tab/>
      </w:r>
      <w:r>
        <w:t xml:space="preserve">(1) </w:t>
      </w:r>
    </w:p>
    <w:p w:rsidR="00CC4B70" w:rsidRDefault="00CC4B70" w:rsidP="00CC4B70">
      <w:r>
        <w:t xml:space="preserve">4. </w:t>
      </w:r>
      <w:proofErr w:type="spellStart"/>
      <w:r>
        <w:t>H</w:t>
      </w:r>
      <w:r>
        <w:t>abenšus</w:t>
      </w:r>
      <w:proofErr w:type="spellEnd"/>
      <w:r>
        <w:t xml:space="preserve">, Jure </w:t>
      </w:r>
      <w:r>
        <w:tab/>
      </w:r>
      <w:r>
        <w:t xml:space="preserve">(4) </w:t>
      </w:r>
    </w:p>
    <w:p w:rsidR="00CC4B70" w:rsidRDefault="00CC4B70" w:rsidP="00CC4B70">
      <w:r>
        <w:t xml:space="preserve">5. </w:t>
      </w:r>
      <w:proofErr w:type="spellStart"/>
      <w:r>
        <w:t>J</w:t>
      </w:r>
      <w:r>
        <w:t>ahaj</w:t>
      </w:r>
      <w:proofErr w:type="spellEnd"/>
      <w:r>
        <w:t xml:space="preserve">, </w:t>
      </w:r>
      <w:proofErr w:type="spellStart"/>
      <w:r>
        <w:t>Sherife</w:t>
      </w:r>
      <w:proofErr w:type="spellEnd"/>
      <w:r>
        <w:t xml:space="preserve"> </w:t>
      </w:r>
      <w:r>
        <w:tab/>
      </w:r>
      <w:r>
        <w:t xml:space="preserve">(2) </w:t>
      </w:r>
    </w:p>
    <w:p w:rsidR="00CC4B70" w:rsidRDefault="00CC4B70" w:rsidP="00CC4B70">
      <w:r>
        <w:t xml:space="preserve">6. </w:t>
      </w:r>
      <w:r>
        <w:t>K</w:t>
      </w:r>
      <w:r>
        <w:t xml:space="preserve">ovačević, Ivana </w:t>
      </w:r>
      <w:r>
        <w:tab/>
      </w:r>
      <w:r>
        <w:t xml:space="preserve">(4) </w:t>
      </w:r>
    </w:p>
    <w:p w:rsidR="00CC4B70" w:rsidRDefault="00CC4B70" w:rsidP="00CC4B70">
      <w:r>
        <w:t xml:space="preserve">7. Matijević, </w:t>
      </w:r>
      <w:proofErr w:type="spellStart"/>
      <w:r>
        <w:t>Fran</w:t>
      </w:r>
      <w:proofErr w:type="spellEnd"/>
      <w:r>
        <w:t xml:space="preserve"> </w:t>
      </w:r>
      <w:r>
        <w:tab/>
      </w:r>
      <w:r>
        <w:t xml:space="preserve">(4) </w:t>
      </w:r>
    </w:p>
    <w:p w:rsidR="00CC4B70" w:rsidRDefault="00CC4B70" w:rsidP="00CC4B70">
      <w:r>
        <w:t xml:space="preserve">8. Milas, Rebeka </w:t>
      </w:r>
      <w:r>
        <w:tab/>
      </w:r>
      <w:r>
        <w:t xml:space="preserve">(5) </w:t>
      </w:r>
    </w:p>
    <w:p w:rsidR="00CC4B70" w:rsidRDefault="00CC4B70" w:rsidP="00CC4B70">
      <w:r>
        <w:t xml:space="preserve">9. </w:t>
      </w:r>
      <w:r>
        <w:t>P</w:t>
      </w:r>
      <w:r>
        <w:t xml:space="preserve">avlović, Nikša </w:t>
      </w:r>
      <w:r>
        <w:tab/>
      </w:r>
      <w:r>
        <w:t xml:space="preserve">(1) </w:t>
      </w:r>
    </w:p>
    <w:p w:rsidR="00CC4B70" w:rsidRDefault="00CC4B70" w:rsidP="00CC4B70">
      <w:r>
        <w:t xml:space="preserve">10 Tomić, Romana </w:t>
      </w:r>
      <w:r>
        <w:tab/>
      </w:r>
      <w:r>
        <w:t xml:space="preserve">(4) </w:t>
      </w:r>
    </w:p>
    <w:p w:rsidR="00CC4B70" w:rsidRDefault="00CC4B70" w:rsidP="00CC4B70">
      <w:r>
        <w:t xml:space="preserve">11 Tuđa, Blaž </w:t>
      </w:r>
      <w:r>
        <w:tab/>
      </w:r>
      <w:r>
        <w:tab/>
      </w:r>
      <w:r>
        <w:t xml:space="preserve">(4) </w:t>
      </w:r>
    </w:p>
    <w:p w:rsidR="00CC4B70" w:rsidRDefault="00CC4B70" w:rsidP="00CC4B70">
      <w:r>
        <w:t xml:space="preserve">12 Zečević, Daniel </w:t>
      </w:r>
      <w:r>
        <w:tab/>
      </w:r>
      <w:r>
        <w:t xml:space="preserve">(5) </w:t>
      </w:r>
    </w:p>
    <w:p w:rsidR="00CC4B70" w:rsidRDefault="00CC4B70" w:rsidP="00CC4B70">
      <w:r>
        <w:t xml:space="preserve">13 </w:t>
      </w:r>
      <w:proofErr w:type="spellStart"/>
      <w:r>
        <w:t>Mihaldinec</w:t>
      </w:r>
      <w:proofErr w:type="spellEnd"/>
      <w:r>
        <w:t xml:space="preserve">, </w:t>
      </w:r>
      <w:proofErr w:type="spellStart"/>
      <w:r>
        <w:t>Natja</w:t>
      </w:r>
      <w:proofErr w:type="spellEnd"/>
      <w:r>
        <w:t xml:space="preserve"> </w:t>
      </w:r>
      <w:r>
        <w:tab/>
        <w:t>(4</w:t>
      </w:r>
      <w:r>
        <w:t>) OP</w:t>
      </w:r>
    </w:p>
    <w:p w:rsidR="00CC4B70" w:rsidRDefault="00CC4B70" w:rsidP="00CC4B70">
      <w:r>
        <w:t xml:space="preserve">14 </w:t>
      </w:r>
      <w:proofErr w:type="spellStart"/>
      <w:r>
        <w:t>Rajčević</w:t>
      </w:r>
      <w:proofErr w:type="spellEnd"/>
      <w:r>
        <w:t xml:space="preserve">, Ana </w:t>
      </w:r>
      <w:r>
        <w:tab/>
      </w:r>
      <w:r>
        <w:t>(</w:t>
      </w:r>
      <w:r>
        <w:t>4</w:t>
      </w:r>
      <w:r>
        <w:t>) OP</w:t>
      </w:r>
    </w:p>
    <w:p w:rsidR="00CC4B70" w:rsidRDefault="00CC4B70" w:rsidP="00CC4B70">
      <w:r>
        <w:t>15 Rajković, Adrijana</w:t>
      </w:r>
      <w:r>
        <w:tab/>
      </w:r>
      <w:r>
        <w:t>(2) OP</w:t>
      </w:r>
      <w:r>
        <w:tab/>
        <w:t>PONOVLJENI PISMENI (4)</w:t>
      </w:r>
    </w:p>
    <w:p w:rsidR="00CC4B70" w:rsidRDefault="00CC4B70" w:rsidP="00CC4B70">
      <w:r>
        <w:t xml:space="preserve">16 </w:t>
      </w:r>
      <w:proofErr w:type="spellStart"/>
      <w:r>
        <w:t>Strukar</w:t>
      </w:r>
      <w:proofErr w:type="spellEnd"/>
      <w:r>
        <w:t xml:space="preserve">, Ivona </w:t>
      </w:r>
      <w:r>
        <w:tab/>
      </w:r>
      <w:r>
        <w:t>(</w:t>
      </w:r>
      <w:r>
        <w:t>4</w:t>
      </w:r>
      <w:r>
        <w:t>) OP</w:t>
      </w:r>
    </w:p>
    <w:p w:rsidR="00CC4B70" w:rsidRDefault="00CC4B70" w:rsidP="00CC4B70">
      <w:r>
        <w:t xml:space="preserve">17 Bašić, </w:t>
      </w:r>
      <w:proofErr w:type="spellStart"/>
      <w:r>
        <w:t>Fabio</w:t>
      </w:r>
      <w:proofErr w:type="spellEnd"/>
      <w:r>
        <w:t xml:space="preserve"> </w:t>
      </w:r>
      <w:r>
        <w:tab/>
      </w:r>
      <w:r>
        <w:tab/>
      </w:r>
      <w:r>
        <w:t>(</w:t>
      </w:r>
      <w:r>
        <w:t>5</w:t>
      </w:r>
      <w:r>
        <w:t>) OU</w:t>
      </w:r>
      <w:r>
        <w:tab/>
        <w:t>OCJENA UPISANA</w:t>
      </w:r>
    </w:p>
    <w:p w:rsidR="00CC4B70" w:rsidRDefault="00CC4B70" w:rsidP="00CC4B70">
      <w:r>
        <w:t xml:space="preserve">18 </w:t>
      </w:r>
      <w:proofErr w:type="spellStart"/>
      <w:r>
        <w:t>Kaurić</w:t>
      </w:r>
      <w:proofErr w:type="spellEnd"/>
      <w:r>
        <w:t xml:space="preserve">, Dominik </w:t>
      </w:r>
      <w:r>
        <w:tab/>
      </w:r>
      <w:r>
        <w:t>(</w:t>
      </w:r>
      <w:r>
        <w:t>5</w:t>
      </w:r>
      <w:r>
        <w:t>) O</w:t>
      </w:r>
      <w:r>
        <w:t>U</w:t>
      </w:r>
      <w:r>
        <w:tab/>
        <w:t>OCJENA UPISANA</w:t>
      </w:r>
    </w:p>
    <w:p w:rsidR="00CC4B70" w:rsidRDefault="00CC4B70" w:rsidP="00CC4B70">
      <w:r>
        <w:t xml:space="preserve">19 </w:t>
      </w:r>
      <w:proofErr w:type="spellStart"/>
      <w:r>
        <w:t>Mokrović</w:t>
      </w:r>
      <w:proofErr w:type="spellEnd"/>
      <w:r>
        <w:t xml:space="preserve">, Damjan </w:t>
      </w:r>
      <w:r>
        <w:tab/>
      </w:r>
      <w:r>
        <w:t>(</w:t>
      </w:r>
      <w:r>
        <w:t>4</w:t>
      </w:r>
      <w:r>
        <w:t>) OU</w:t>
      </w:r>
      <w:r>
        <w:tab/>
        <w:t>OCJENA UPISANA</w:t>
      </w:r>
    </w:p>
    <w:p w:rsidR="00CC4B70" w:rsidRDefault="00CC4B70" w:rsidP="00CC4B70">
      <w:r>
        <w:t xml:space="preserve">20 Vučković, Hrvoje </w:t>
      </w:r>
      <w:r>
        <w:tab/>
      </w:r>
      <w:r>
        <w:t>(</w:t>
      </w:r>
      <w:r>
        <w:t>4</w:t>
      </w:r>
      <w:r>
        <w:t>) OU</w:t>
      </w:r>
      <w:r>
        <w:tab/>
        <w:t>OCJENA UPISANA</w:t>
      </w:r>
    </w:p>
    <w:p w:rsidR="00CC4B70" w:rsidRDefault="00CC4B70" w:rsidP="00CC4B70"/>
    <w:p w:rsidR="00001DF0" w:rsidRDefault="00CC4B70" w:rsidP="00CC4B70">
      <w:r>
        <w:t>Objašnjenje kratica: OP - oslobođen pismenog OU - oslobođen usmenog</w:t>
      </w:r>
    </w:p>
    <w:p w:rsidR="00CC4B70" w:rsidRDefault="00CC4B70" w:rsidP="00CC4B70"/>
    <w:p w:rsidR="00CC4B70" w:rsidRPr="00CC4B70" w:rsidRDefault="00CC4B70" w:rsidP="00CC4B70">
      <w:pPr>
        <w:rPr>
          <w:b/>
        </w:rPr>
      </w:pPr>
      <w:r w:rsidRPr="00CC4B70">
        <w:rPr>
          <w:b/>
        </w:rPr>
        <w:t>Usmeni dio ispita održat će se u ponedjeljak, 18. veljače u 8.00h u uredu dekana.</w:t>
      </w:r>
    </w:p>
    <w:p w:rsidR="00CC4B70" w:rsidRDefault="00CC4B70" w:rsidP="00CC4B70"/>
    <w:sectPr w:rsidR="00CC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70"/>
    <w:rsid w:val="00001DF0"/>
    <w:rsid w:val="00C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D4BE"/>
  <w15:chartTrackingRefBased/>
  <w15:docId w15:val="{A75E49EA-9FA3-4C14-8666-B0AEB0BD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Varevac</dc:creator>
  <cp:keywords/>
  <dc:description/>
  <cp:lastModifiedBy/>
  <cp:revision>1</cp:revision>
  <dcterms:created xsi:type="dcterms:W3CDTF">2019-02-14T09:41:00Z</dcterms:created>
</cp:coreProperties>
</file>