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FCC26" w14:textId="77777777" w:rsidR="00BA3DE4" w:rsidRPr="007633A5" w:rsidRDefault="00BA3DE4" w:rsidP="00BA3DE4">
      <w:pPr>
        <w:spacing w:after="0" w:line="240" w:lineRule="auto"/>
        <w:rPr>
          <w:rFonts w:ascii="Times New Roman" w:eastAsia="Times New Roman" w:hAnsi="Times New Roman"/>
          <w:bCs/>
          <w:lang w:eastAsia="hr-HR"/>
        </w:rPr>
      </w:pPr>
      <w:r w:rsidRPr="007633A5">
        <w:rPr>
          <w:rFonts w:ascii="Times New Roman" w:eastAsia="Times New Roman" w:hAnsi="Times New Roman"/>
          <w:bCs/>
          <w:lang w:eastAsia="hr-HR"/>
        </w:rPr>
        <w:t>Sveučilište Josipa Jurja Strossmayera u Osijeku</w:t>
      </w:r>
    </w:p>
    <w:p w14:paraId="61F79702" w14:textId="77777777" w:rsidR="00BA3DE4" w:rsidRPr="007633A5" w:rsidRDefault="00BA3DE4" w:rsidP="00BA3DE4">
      <w:pPr>
        <w:spacing w:after="0" w:line="240" w:lineRule="auto"/>
        <w:rPr>
          <w:rFonts w:ascii="Times New Roman" w:eastAsia="Times New Roman" w:hAnsi="Times New Roman"/>
          <w:bCs/>
          <w:lang w:eastAsia="hr-HR"/>
        </w:rPr>
      </w:pPr>
      <w:r w:rsidRPr="007633A5">
        <w:rPr>
          <w:rFonts w:ascii="Times New Roman" w:eastAsia="Times New Roman" w:hAnsi="Times New Roman"/>
          <w:bCs/>
          <w:lang w:eastAsia="hr-HR"/>
        </w:rPr>
        <w:t>Građevinski</w:t>
      </w:r>
      <w:r>
        <w:rPr>
          <w:rFonts w:ascii="Times New Roman" w:eastAsia="Times New Roman" w:hAnsi="Times New Roman"/>
          <w:bCs/>
          <w:lang w:eastAsia="hr-HR"/>
        </w:rPr>
        <w:t xml:space="preserve"> i arhitektonski</w:t>
      </w:r>
      <w:r w:rsidRPr="007633A5">
        <w:rPr>
          <w:rFonts w:ascii="Times New Roman" w:eastAsia="Times New Roman" w:hAnsi="Times New Roman"/>
          <w:bCs/>
          <w:lang w:eastAsia="hr-HR"/>
        </w:rPr>
        <w:t xml:space="preserve"> fakultet Osijek</w:t>
      </w:r>
    </w:p>
    <w:p w14:paraId="72691352" w14:textId="44172AB3" w:rsidR="00BA3DE4" w:rsidRDefault="00BA3DE4" w:rsidP="00BA3DE4">
      <w:pPr>
        <w:spacing w:after="0" w:line="240" w:lineRule="auto"/>
        <w:rPr>
          <w:rFonts w:ascii="Times New Roman" w:eastAsia="Times New Roman" w:hAnsi="Times New Roman"/>
          <w:b/>
          <w:bCs/>
          <w:lang w:eastAsia="hr-HR"/>
        </w:rPr>
      </w:pPr>
      <w:r w:rsidRPr="007633A5">
        <w:rPr>
          <w:rFonts w:ascii="Times New Roman" w:eastAsia="Times New Roman" w:hAnsi="Times New Roman"/>
          <w:b/>
          <w:bCs/>
          <w:lang w:eastAsia="hr-HR"/>
        </w:rPr>
        <w:t>Odbor za završne i diplomske ispite</w:t>
      </w:r>
    </w:p>
    <w:p w14:paraId="47CDDCE2" w14:textId="77777777" w:rsidR="00BA3DE4" w:rsidRDefault="00BA3DE4" w:rsidP="00BA3DE4">
      <w:pPr>
        <w:spacing w:after="0" w:line="240" w:lineRule="auto"/>
        <w:rPr>
          <w:rFonts w:ascii="Times New Roman" w:eastAsia="Times New Roman" w:hAnsi="Times New Roman"/>
          <w:b/>
          <w:bCs/>
          <w:lang w:eastAsia="hr-HR"/>
        </w:rPr>
      </w:pPr>
    </w:p>
    <w:p w14:paraId="568CB085" w14:textId="788E53D5" w:rsidR="00D0349A" w:rsidRPr="00547934" w:rsidRDefault="00D0349A" w:rsidP="00D0349A">
      <w:pPr>
        <w:spacing w:after="0" w:line="240" w:lineRule="auto"/>
        <w:jc w:val="center"/>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DIPLOMSKI  </w:t>
      </w:r>
      <w:r w:rsidR="00EC5FB6" w:rsidRPr="00547934">
        <w:rPr>
          <w:rFonts w:ascii="Arial" w:eastAsia="Times New Roman" w:hAnsi="Arial" w:cs="Arial"/>
          <w:b/>
          <w:sz w:val="20"/>
          <w:szCs w:val="20"/>
          <w:lang w:val="pl-PL" w:eastAsia="hr-HR"/>
        </w:rPr>
        <w:t xml:space="preserve">SVEUČILIŠNI </w:t>
      </w:r>
      <w:r w:rsidRPr="00547934">
        <w:rPr>
          <w:rFonts w:ascii="Arial" w:eastAsia="Times New Roman" w:hAnsi="Arial" w:cs="Arial"/>
          <w:b/>
          <w:sz w:val="20"/>
          <w:szCs w:val="20"/>
          <w:lang w:val="pl-PL" w:eastAsia="hr-HR"/>
        </w:rPr>
        <w:t>STUDIJ GRAĐEVINARSTVA</w:t>
      </w:r>
    </w:p>
    <w:p w14:paraId="6E5CCAA9" w14:textId="77777777" w:rsidR="00D0349A" w:rsidRPr="00547934" w:rsidRDefault="00D0349A" w:rsidP="00D0349A">
      <w:pPr>
        <w:spacing w:after="0" w:line="240" w:lineRule="auto"/>
        <w:jc w:val="center"/>
        <w:rPr>
          <w:rFonts w:ascii="Arial" w:eastAsia="Times New Roman" w:hAnsi="Arial" w:cs="Arial"/>
          <w:b/>
          <w:sz w:val="20"/>
          <w:szCs w:val="20"/>
          <w:lang w:val="pl-PL" w:eastAsia="hr-HR"/>
        </w:rPr>
      </w:pPr>
    </w:p>
    <w:p w14:paraId="78D7A842" w14:textId="77777777" w:rsidR="00D0349A" w:rsidRPr="00A67811" w:rsidRDefault="00D0349A" w:rsidP="00D0349A">
      <w:pPr>
        <w:spacing w:after="0" w:line="240" w:lineRule="auto"/>
        <w:jc w:val="center"/>
        <w:rPr>
          <w:rFonts w:ascii="Arial" w:eastAsia="Times New Roman" w:hAnsi="Arial" w:cs="Arial"/>
          <w:b/>
          <w:sz w:val="20"/>
          <w:szCs w:val="20"/>
          <w:lang w:val="pl-PL" w:eastAsia="hr-HR"/>
        </w:rPr>
      </w:pPr>
      <w:r>
        <w:rPr>
          <w:rFonts w:ascii="Arial" w:eastAsia="Times New Roman" w:hAnsi="Arial" w:cs="Arial"/>
          <w:b/>
          <w:sz w:val="20"/>
          <w:szCs w:val="20"/>
          <w:lang w:val="pl-PL" w:eastAsia="hr-HR"/>
        </w:rPr>
        <w:t>POPIS</w:t>
      </w:r>
      <w:r w:rsidRPr="00A67811">
        <w:rPr>
          <w:rFonts w:ascii="Arial" w:eastAsia="Times New Roman" w:hAnsi="Arial" w:cs="Arial"/>
          <w:b/>
          <w:sz w:val="20"/>
          <w:szCs w:val="20"/>
          <w:lang w:val="pl-PL" w:eastAsia="hr-HR"/>
        </w:rPr>
        <w:t xml:space="preserve"> </w:t>
      </w:r>
      <w:r>
        <w:rPr>
          <w:rFonts w:ascii="Arial" w:eastAsia="Times New Roman" w:hAnsi="Arial" w:cs="Arial"/>
          <w:b/>
          <w:sz w:val="20"/>
          <w:szCs w:val="20"/>
          <w:lang w:val="pl-PL" w:eastAsia="hr-HR"/>
        </w:rPr>
        <w:t xml:space="preserve">DODIJELJENIH </w:t>
      </w:r>
      <w:r w:rsidRPr="00A67811">
        <w:rPr>
          <w:rFonts w:ascii="Arial" w:eastAsia="Times New Roman" w:hAnsi="Arial" w:cs="Arial"/>
          <w:b/>
          <w:sz w:val="20"/>
          <w:szCs w:val="20"/>
          <w:lang w:val="pl-PL" w:eastAsia="hr-HR"/>
        </w:rPr>
        <w:t xml:space="preserve">TEMA DIPLOMSKIH RADOVA STUDENTIMA U AKADEMSKOJ </w:t>
      </w:r>
    </w:p>
    <w:p w14:paraId="045ED75A" w14:textId="77777777" w:rsidR="00D0349A" w:rsidRPr="00547934" w:rsidRDefault="00D0349A" w:rsidP="00D0349A">
      <w:pPr>
        <w:spacing w:after="0" w:line="240" w:lineRule="auto"/>
        <w:jc w:val="center"/>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 2020./2021</w:t>
      </w:r>
      <w:r w:rsidRPr="00547934">
        <w:rPr>
          <w:rFonts w:ascii="Arial" w:eastAsia="Times New Roman" w:hAnsi="Arial" w:cs="Arial"/>
          <w:b/>
          <w:sz w:val="20"/>
          <w:szCs w:val="20"/>
          <w:lang w:val="pl-PL" w:eastAsia="hr-HR"/>
        </w:rPr>
        <w:t>.</w:t>
      </w:r>
    </w:p>
    <w:p w14:paraId="45785669" w14:textId="77777777" w:rsidR="00D0349A" w:rsidRPr="00547934" w:rsidRDefault="00D0349A" w:rsidP="00D0349A">
      <w:pPr>
        <w:spacing w:after="0" w:line="240" w:lineRule="auto"/>
        <w:rPr>
          <w:rFonts w:ascii="Arial" w:eastAsia="Times New Roman" w:hAnsi="Arial" w:cs="Arial"/>
          <w:b/>
          <w:sz w:val="20"/>
          <w:szCs w:val="20"/>
          <w:lang w:val="pl-PL" w:eastAsia="hr-HR"/>
        </w:rPr>
      </w:pPr>
    </w:p>
    <w:p w14:paraId="203C11E0" w14:textId="6B7DB96B" w:rsidR="00D0349A" w:rsidRPr="00547934" w:rsidRDefault="00D0349A" w:rsidP="00D0349A">
      <w:pPr>
        <w:spacing w:after="0" w:line="240" w:lineRule="auto"/>
        <w:rPr>
          <w:rFonts w:ascii="Arial" w:eastAsia="Times New Roman" w:hAnsi="Arial" w:cs="Arial"/>
          <w:sz w:val="20"/>
          <w:szCs w:val="20"/>
          <w:lang w:val="pl-PL" w:eastAsia="hr-HR"/>
        </w:rPr>
      </w:pPr>
      <w:r w:rsidRPr="00547934">
        <w:rPr>
          <w:rFonts w:ascii="Arial" w:eastAsia="Times New Roman" w:hAnsi="Arial" w:cs="Arial"/>
          <w:b/>
          <w:sz w:val="20"/>
          <w:szCs w:val="20"/>
          <w:lang w:val="pl-PL" w:eastAsia="hr-HR"/>
        </w:rPr>
        <w:t xml:space="preserve"> </w:t>
      </w:r>
      <w:bookmarkStart w:id="0" w:name="_GoBack"/>
      <w:bookmarkEnd w:id="0"/>
    </w:p>
    <w:p w14:paraId="3B8692F8" w14:textId="77777777" w:rsidR="00D0349A" w:rsidRPr="00547934" w:rsidRDefault="00D0349A" w:rsidP="00D0349A">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Polje</w:t>
      </w:r>
      <w:r w:rsidRPr="00547934">
        <w:rPr>
          <w:rFonts w:ascii="Arial" w:eastAsia="Times New Roman" w:hAnsi="Arial" w:cs="Arial"/>
          <w:b/>
          <w:color w:val="220FB1"/>
          <w:sz w:val="20"/>
          <w:szCs w:val="20"/>
          <w:lang w:val="pl-PL" w:eastAsia="hr-HR"/>
        </w:rPr>
        <w:t>:     2.05. GRAĐEVINARSTVO</w:t>
      </w:r>
    </w:p>
    <w:p w14:paraId="34C110B5" w14:textId="77777777" w:rsidR="00D0349A" w:rsidRPr="00547934" w:rsidRDefault="00D0349A" w:rsidP="00D0349A">
      <w:pPr>
        <w:spacing w:after="0" w:line="240" w:lineRule="auto"/>
        <w:rPr>
          <w:rFonts w:ascii="Arial" w:eastAsia="Times New Roman" w:hAnsi="Arial" w:cs="Arial"/>
          <w:sz w:val="20"/>
          <w:szCs w:val="20"/>
          <w:lang w:val="pl-PL" w:eastAsia="hr-H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027"/>
      </w:tblGrid>
      <w:tr w:rsidR="00D0349A" w:rsidRPr="00547934" w14:paraId="7517DE95" w14:textId="77777777" w:rsidTr="006818D4">
        <w:tc>
          <w:tcPr>
            <w:tcW w:w="7621" w:type="dxa"/>
            <w:tcBorders>
              <w:bottom w:val="single" w:sz="4" w:space="0" w:color="auto"/>
              <w:right w:val="nil"/>
            </w:tcBorders>
          </w:tcPr>
          <w:p w14:paraId="6DAAB6B5" w14:textId="77777777" w:rsidR="00D0349A" w:rsidRPr="00547934" w:rsidRDefault="00D0349A" w:rsidP="006818D4">
            <w:pPr>
              <w:spacing w:after="0" w:line="240" w:lineRule="auto"/>
              <w:rPr>
                <w:rFonts w:ascii="Arial" w:eastAsia="Times New Roman" w:hAnsi="Arial" w:cs="Arial"/>
                <w:color w:val="220FB1"/>
                <w:sz w:val="20"/>
                <w:szCs w:val="20"/>
                <w:lang w:eastAsia="hr-HR"/>
              </w:rPr>
            </w:pPr>
          </w:p>
          <w:p w14:paraId="49303E7B" w14:textId="77777777" w:rsidR="00D0349A" w:rsidRPr="00547934" w:rsidRDefault="00D0349A" w:rsidP="006818D4">
            <w:pPr>
              <w:spacing w:after="0" w:line="240" w:lineRule="auto"/>
              <w:rPr>
                <w:rFonts w:ascii="Arial" w:eastAsia="Times New Roman" w:hAnsi="Arial" w:cs="Arial"/>
                <w:b/>
                <w:color w:val="220FB1"/>
                <w:sz w:val="20"/>
                <w:szCs w:val="20"/>
                <w:lang w:eastAsia="hr-HR"/>
              </w:rPr>
            </w:pPr>
            <w:r w:rsidRPr="00547934">
              <w:rPr>
                <w:rFonts w:ascii="Arial" w:eastAsia="Times New Roman" w:hAnsi="Arial" w:cs="Arial"/>
                <w:color w:val="220FB1"/>
                <w:sz w:val="20"/>
                <w:szCs w:val="20"/>
                <w:lang w:eastAsia="hr-HR"/>
              </w:rPr>
              <w:t xml:space="preserve">Grana:      </w:t>
            </w:r>
            <w:r w:rsidRPr="00547934">
              <w:rPr>
                <w:rFonts w:ascii="Arial" w:eastAsia="Times New Roman" w:hAnsi="Arial" w:cs="Arial"/>
                <w:b/>
                <w:color w:val="220FB1"/>
                <w:sz w:val="20"/>
                <w:szCs w:val="20"/>
                <w:lang w:eastAsia="hr-HR"/>
              </w:rPr>
              <w:t>2.05.01. Geotehnika         A.1.</w:t>
            </w:r>
          </w:p>
          <w:p w14:paraId="5AD9D0EB" w14:textId="77777777" w:rsidR="00D0349A" w:rsidRPr="00547934" w:rsidRDefault="00D0349A" w:rsidP="006818D4">
            <w:pPr>
              <w:spacing w:after="0" w:line="240" w:lineRule="auto"/>
              <w:rPr>
                <w:rFonts w:ascii="Arial" w:eastAsia="Times New Roman" w:hAnsi="Arial" w:cs="Arial"/>
                <w:color w:val="220FB1"/>
                <w:sz w:val="20"/>
                <w:szCs w:val="20"/>
                <w:lang w:eastAsia="hr-HR"/>
              </w:rPr>
            </w:pPr>
          </w:p>
        </w:tc>
        <w:tc>
          <w:tcPr>
            <w:tcW w:w="2027" w:type="dxa"/>
            <w:tcBorders>
              <w:left w:val="nil"/>
              <w:bottom w:val="single" w:sz="4" w:space="0" w:color="auto"/>
              <w:right w:val="single" w:sz="4" w:space="0" w:color="auto"/>
            </w:tcBorders>
          </w:tcPr>
          <w:p w14:paraId="7130B836" w14:textId="77777777" w:rsidR="00D0349A" w:rsidRPr="00547934" w:rsidRDefault="00D0349A" w:rsidP="006818D4">
            <w:pPr>
              <w:spacing w:after="0" w:line="240" w:lineRule="auto"/>
              <w:rPr>
                <w:rFonts w:ascii="Arial" w:eastAsia="Times New Roman" w:hAnsi="Arial" w:cs="Arial"/>
                <w:color w:val="220FB1"/>
                <w:sz w:val="20"/>
                <w:szCs w:val="20"/>
                <w:lang w:eastAsia="hr-HR"/>
              </w:rPr>
            </w:pPr>
          </w:p>
        </w:tc>
      </w:tr>
      <w:tr w:rsidR="00D0349A" w:rsidRPr="00547934" w14:paraId="296C3D83" w14:textId="77777777" w:rsidTr="006818D4">
        <w:tc>
          <w:tcPr>
            <w:tcW w:w="7621" w:type="dxa"/>
            <w:tcBorders>
              <w:top w:val="single" w:sz="4" w:space="0" w:color="auto"/>
              <w:left w:val="single" w:sz="4" w:space="0" w:color="auto"/>
              <w:bottom w:val="single" w:sz="4" w:space="0" w:color="auto"/>
              <w:right w:val="single" w:sz="4" w:space="0" w:color="auto"/>
            </w:tcBorders>
            <w:shd w:val="clear" w:color="auto" w:fill="D9D9D9"/>
          </w:tcPr>
          <w:p w14:paraId="2FC2FAC8" w14:textId="77777777" w:rsidR="00D0349A" w:rsidRPr="00547934" w:rsidRDefault="00D0349A" w:rsidP="006818D4">
            <w:pPr>
              <w:spacing w:after="0" w:line="240" w:lineRule="auto"/>
              <w:rPr>
                <w:rFonts w:ascii="Arial" w:eastAsia="Times New Roman" w:hAnsi="Arial" w:cs="Arial"/>
                <w:b/>
                <w:sz w:val="20"/>
                <w:szCs w:val="20"/>
                <w:lang w:val="fi-FI" w:eastAsia="hr-HR"/>
              </w:rPr>
            </w:pPr>
          </w:p>
          <w:p w14:paraId="661B9FD9" w14:textId="77777777" w:rsidR="00D0349A" w:rsidRPr="00547934" w:rsidRDefault="00D0349A" w:rsidP="006818D4">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MEHANIKA STIJENA  A.1.1.</w:t>
            </w:r>
          </w:p>
          <w:p w14:paraId="4CD035D4" w14:textId="77777777" w:rsidR="00D0349A" w:rsidRPr="00547934" w:rsidRDefault="00D0349A" w:rsidP="006818D4">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cPr>
          <w:p w14:paraId="6AADD25E" w14:textId="77777777" w:rsidR="00D0349A" w:rsidRPr="00547934" w:rsidRDefault="00D0349A" w:rsidP="006818D4">
            <w:pPr>
              <w:spacing w:after="0" w:line="240" w:lineRule="auto"/>
              <w:rPr>
                <w:rFonts w:ascii="Arial" w:eastAsia="Times New Roman" w:hAnsi="Arial" w:cs="Arial"/>
                <w:b/>
                <w:sz w:val="20"/>
                <w:szCs w:val="20"/>
                <w:lang w:val="pl-PL" w:eastAsia="hr-HR"/>
              </w:rPr>
            </w:pPr>
          </w:p>
        </w:tc>
      </w:tr>
      <w:tr w:rsidR="00D0349A" w:rsidRPr="00547934" w14:paraId="7BC848F3" w14:textId="77777777" w:rsidTr="006818D4">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08A81" w14:textId="77777777" w:rsidR="00D0349A" w:rsidRPr="00547934" w:rsidRDefault="00D0349A" w:rsidP="006818D4">
            <w:pPr>
              <w:spacing w:after="0" w:line="240" w:lineRule="auto"/>
              <w:rPr>
                <w:rFonts w:ascii="Arial" w:eastAsia="Times New Roman" w:hAnsi="Arial" w:cs="Arial"/>
                <w:b/>
                <w:sz w:val="20"/>
                <w:szCs w:val="20"/>
                <w:lang w:eastAsia="hr-HR"/>
              </w:rPr>
            </w:pPr>
          </w:p>
          <w:p w14:paraId="364E4E61" w14:textId="77777777" w:rsidR="00D0349A" w:rsidRPr="00547934" w:rsidRDefault="00D0349A" w:rsidP="006818D4">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GEOTEHNIKA U PROMETNICAMA  A.1.2.</w:t>
            </w:r>
          </w:p>
          <w:p w14:paraId="7521BF12" w14:textId="77777777" w:rsidR="00D0349A" w:rsidRPr="00547934" w:rsidRDefault="00D0349A" w:rsidP="006818D4">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BFB98" w14:textId="77777777" w:rsidR="00D0349A" w:rsidRDefault="00D0349A" w:rsidP="006818D4">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p>
          <w:p w14:paraId="22DFB8FB" w14:textId="77777777" w:rsidR="00D0349A" w:rsidRPr="00547934" w:rsidRDefault="00BB06C3" w:rsidP="006818D4">
            <w:pPr>
              <w:spacing w:after="0" w:line="240" w:lineRule="auto"/>
              <w:rPr>
                <w:rFonts w:ascii="Arial" w:eastAsia="Times New Roman" w:hAnsi="Arial" w:cs="Arial"/>
                <w:b/>
                <w:sz w:val="20"/>
                <w:szCs w:val="20"/>
                <w:lang w:val="fi-FI" w:eastAsia="hr-HR"/>
              </w:rPr>
            </w:pPr>
            <w:r>
              <w:rPr>
                <w:rFonts w:ascii="Arial" w:eastAsia="Times New Roman" w:hAnsi="Arial" w:cs="Arial"/>
                <w:b/>
                <w:sz w:val="20"/>
                <w:szCs w:val="20"/>
                <w:lang w:val="pl-PL" w:eastAsia="hr-HR"/>
              </w:rPr>
              <w:t>prof. dr. sc. Mensur</w:t>
            </w:r>
            <w:r w:rsidR="00D0349A">
              <w:rPr>
                <w:rFonts w:ascii="Arial" w:eastAsia="Times New Roman" w:hAnsi="Arial" w:cs="Arial"/>
                <w:b/>
                <w:sz w:val="20"/>
                <w:szCs w:val="20"/>
                <w:lang w:val="pl-PL" w:eastAsia="hr-HR"/>
              </w:rPr>
              <w:t xml:space="preserve"> Mulabdić</w:t>
            </w:r>
          </w:p>
        </w:tc>
      </w:tr>
      <w:tr w:rsidR="008D1F2E" w:rsidRPr="00547934" w14:paraId="6DC5AAB0" w14:textId="77777777" w:rsidTr="006818D4">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tcPr>
          <w:p w14:paraId="65309601" w14:textId="77777777" w:rsidR="008D1F2E" w:rsidRDefault="008D1F2E" w:rsidP="008D1F2E">
            <w:pPr>
              <w:spacing w:after="0" w:line="240" w:lineRule="auto"/>
              <w:jc w:val="both"/>
              <w:rPr>
                <w:rFonts w:ascii="Arial" w:eastAsia="Times New Roman" w:hAnsi="Arial" w:cs="Arial"/>
                <w:b/>
                <w:sz w:val="20"/>
                <w:szCs w:val="20"/>
                <w:lang w:eastAsia="hr-HR"/>
              </w:rPr>
            </w:pPr>
          </w:p>
          <w:p w14:paraId="13F79E46" w14:textId="77777777" w:rsidR="008D1F2E" w:rsidRDefault="008D1F2E" w:rsidP="008D1F2E">
            <w:pPr>
              <w:spacing w:after="0" w:line="240" w:lineRule="auto"/>
              <w:jc w:val="both"/>
              <w:rPr>
                <w:rFonts w:ascii="Arial" w:eastAsia="Times New Roman" w:hAnsi="Arial" w:cs="Arial"/>
                <w:sz w:val="20"/>
                <w:szCs w:val="20"/>
                <w:lang w:eastAsia="hr-HR"/>
              </w:rPr>
            </w:pPr>
            <w:r w:rsidRPr="001078EC">
              <w:rPr>
                <w:rFonts w:ascii="Arial" w:eastAsia="Times New Roman" w:hAnsi="Arial" w:cs="Arial"/>
                <w:sz w:val="20"/>
                <w:szCs w:val="20"/>
                <w:lang w:eastAsia="hr-HR"/>
              </w:rPr>
              <w:t>Tema 1</w:t>
            </w:r>
            <w:r>
              <w:rPr>
                <w:rFonts w:ascii="Arial" w:eastAsia="Times New Roman" w:hAnsi="Arial" w:cs="Arial"/>
                <w:sz w:val="20"/>
                <w:szCs w:val="20"/>
                <w:lang w:eastAsia="hr-HR"/>
              </w:rPr>
              <w:t xml:space="preserve"> </w:t>
            </w:r>
          </w:p>
          <w:p w14:paraId="36913499" w14:textId="77777777" w:rsidR="008D1F2E" w:rsidRDefault="008D1F2E" w:rsidP="008D1F2E">
            <w:pPr>
              <w:spacing w:after="0" w:line="240" w:lineRule="auto"/>
              <w:jc w:val="both"/>
              <w:rPr>
                <w:rFonts w:ascii="Arial" w:eastAsia="Times New Roman" w:hAnsi="Arial" w:cs="Arial"/>
                <w:sz w:val="20"/>
                <w:szCs w:val="20"/>
                <w:lang w:eastAsia="hr-HR"/>
              </w:rPr>
            </w:pPr>
          </w:p>
          <w:p w14:paraId="1D7FAB37" w14:textId="77777777" w:rsidR="008D1F2E" w:rsidRDefault="008D1F2E" w:rsidP="008D1F2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SANACIJA KLIZIŠTA UZ CESTU – ALTERNATIVNA RJEŠENJA</w:t>
            </w:r>
          </w:p>
          <w:p w14:paraId="7B9BAF8A" w14:textId="77777777" w:rsidR="008D1F2E" w:rsidRDefault="008D1F2E" w:rsidP="008D1F2E">
            <w:pPr>
              <w:spacing w:after="0" w:line="240" w:lineRule="auto"/>
              <w:jc w:val="both"/>
              <w:rPr>
                <w:rFonts w:ascii="Arial" w:eastAsia="Times New Roman" w:hAnsi="Arial" w:cs="Arial"/>
                <w:sz w:val="20"/>
                <w:szCs w:val="20"/>
                <w:lang w:eastAsia="hr-HR"/>
              </w:rPr>
            </w:pPr>
          </w:p>
          <w:p w14:paraId="1EAA38CC" w14:textId="0351A0BC" w:rsidR="008D1F2E" w:rsidRDefault="008D1F2E" w:rsidP="008D1F2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 konkretnom primjeru usporediti rješenje sa potpornim zidom, armiranim tlom i pilotskom stijenom, po tehničkim i ekonomskim kriterijima.</w:t>
            </w:r>
          </w:p>
          <w:p w14:paraId="17A48585" w14:textId="45D810E8" w:rsidR="008D1F2E" w:rsidRPr="001078EC" w:rsidRDefault="008D1F2E" w:rsidP="008D1F2E">
            <w:pPr>
              <w:spacing w:after="0" w:line="240" w:lineRule="auto"/>
              <w:jc w:val="both"/>
              <w:rPr>
                <w:rFonts w:ascii="Arial" w:eastAsia="Times New Roman" w:hAnsi="Arial" w:cs="Arial"/>
                <w:sz w:val="20"/>
                <w:szCs w:val="20"/>
                <w:lang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1DA2F62B" w14:textId="77777777" w:rsidR="008D1F2E" w:rsidRDefault="008D1F2E" w:rsidP="008D1F2E">
            <w:pPr>
              <w:spacing w:after="0" w:line="240" w:lineRule="auto"/>
              <w:rPr>
                <w:rFonts w:ascii="Arial" w:eastAsia="Times New Roman" w:hAnsi="Arial" w:cs="Arial"/>
                <w:b/>
                <w:sz w:val="20"/>
                <w:szCs w:val="20"/>
                <w:lang w:val="pl-PL" w:eastAsia="hr-HR"/>
              </w:rPr>
            </w:pPr>
          </w:p>
          <w:p w14:paraId="0FCA819A" w14:textId="77777777" w:rsidR="008D1F2E" w:rsidRDefault="008D1F2E" w:rsidP="008D1F2E">
            <w:pPr>
              <w:spacing w:after="0" w:line="240" w:lineRule="auto"/>
              <w:rPr>
                <w:rFonts w:ascii="Arial" w:eastAsia="Times New Roman" w:hAnsi="Arial" w:cs="Arial"/>
                <w:b/>
                <w:sz w:val="20"/>
                <w:szCs w:val="20"/>
                <w:lang w:val="pl-PL" w:eastAsia="hr-HR"/>
              </w:rPr>
            </w:pPr>
          </w:p>
          <w:p w14:paraId="66DAAA57" w14:textId="77777777" w:rsidR="008D1F2E" w:rsidRDefault="008D1F2E" w:rsidP="008D1F2E">
            <w:pPr>
              <w:spacing w:after="0" w:line="240" w:lineRule="auto"/>
              <w:rPr>
                <w:rFonts w:ascii="Arial" w:eastAsia="Times New Roman" w:hAnsi="Arial" w:cs="Arial"/>
                <w:b/>
                <w:sz w:val="20"/>
                <w:szCs w:val="20"/>
                <w:lang w:val="pl-PL" w:eastAsia="hr-HR"/>
              </w:rPr>
            </w:pPr>
          </w:p>
        </w:tc>
      </w:tr>
      <w:tr w:rsidR="008D1F2E" w:rsidRPr="00547934" w14:paraId="6E736993" w14:textId="77777777" w:rsidTr="006818D4">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tcPr>
          <w:p w14:paraId="56915514" w14:textId="1A6D524E" w:rsidR="008D1F2E" w:rsidRPr="00ED6DAE" w:rsidRDefault="008D1F2E" w:rsidP="008D1F2E">
            <w:pPr>
              <w:spacing w:after="0" w:line="240" w:lineRule="auto"/>
              <w:jc w:val="both"/>
              <w:rPr>
                <w:rFonts w:ascii="Arial" w:eastAsia="Times New Roman" w:hAnsi="Arial" w:cs="Arial"/>
                <w:sz w:val="20"/>
                <w:szCs w:val="20"/>
                <w:lang w:eastAsia="hr-HR"/>
              </w:rPr>
            </w:pPr>
          </w:p>
          <w:p w14:paraId="2079D71B" w14:textId="77777777" w:rsidR="008D1F2E" w:rsidRDefault="008D1F2E" w:rsidP="008D1F2E">
            <w:pPr>
              <w:spacing w:after="0" w:line="240" w:lineRule="auto"/>
              <w:jc w:val="both"/>
              <w:rPr>
                <w:rFonts w:ascii="Arial" w:eastAsia="Times New Roman" w:hAnsi="Arial" w:cs="Arial"/>
                <w:sz w:val="20"/>
                <w:szCs w:val="20"/>
                <w:lang w:eastAsia="hr-HR"/>
              </w:rPr>
            </w:pPr>
            <w:r w:rsidRPr="00ED6DAE">
              <w:rPr>
                <w:rFonts w:ascii="Arial" w:eastAsia="Times New Roman" w:hAnsi="Arial" w:cs="Arial"/>
                <w:sz w:val="20"/>
                <w:szCs w:val="20"/>
                <w:lang w:eastAsia="hr-HR"/>
              </w:rPr>
              <w:t xml:space="preserve">Tema 2 </w:t>
            </w:r>
          </w:p>
          <w:p w14:paraId="5BAF00A1" w14:textId="77777777" w:rsidR="008D1F2E" w:rsidRPr="00ED6DAE" w:rsidRDefault="008D1F2E" w:rsidP="008D1F2E">
            <w:pPr>
              <w:spacing w:after="0" w:line="240" w:lineRule="auto"/>
              <w:jc w:val="both"/>
              <w:rPr>
                <w:rFonts w:ascii="Arial" w:eastAsia="Times New Roman" w:hAnsi="Arial" w:cs="Arial"/>
                <w:sz w:val="20"/>
                <w:szCs w:val="20"/>
                <w:lang w:eastAsia="hr-HR"/>
              </w:rPr>
            </w:pPr>
          </w:p>
          <w:p w14:paraId="7D3DDD6E" w14:textId="77777777" w:rsidR="008D1F2E" w:rsidRDefault="008D1F2E" w:rsidP="008D1F2E">
            <w:pPr>
              <w:spacing w:after="0" w:line="240" w:lineRule="auto"/>
              <w:jc w:val="both"/>
              <w:rPr>
                <w:rFonts w:ascii="Arial" w:eastAsia="Times New Roman" w:hAnsi="Arial" w:cs="Arial"/>
                <w:sz w:val="20"/>
                <w:szCs w:val="20"/>
                <w:lang w:eastAsia="hr-HR"/>
              </w:rPr>
            </w:pPr>
            <w:r w:rsidRPr="00ED6DAE">
              <w:rPr>
                <w:rFonts w:ascii="Arial" w:eastAsia="Times New Roman" w:hAnsi="Arial" w:cs="Arial"/>
                <w:sz w:val="20"/>
                <w:szCs w:val="20"/>
                <w:lang w:eastAsia="hr-HR"/>
              </w:rPr>
              <w:t>PROMETNICA NA MEKOM TLU</w:t>
            </w:r>
          </w:p>
          <w:p w14:paraId="63B809C3" w14:textId="77777777" w:rsidR="008D1F2E" w:rsidRPr="00ED6DAE" w:rsidRDefault="008D1F2E" w:rsidP="008D1F2E">
            <w:pPr>
              <w:spacing w:after="0" w:line="240" w:lineRule="auto"/>
              <w:jc w:val="both"/>
              <w:rPr>
                <w:rFonts w:ascii="Arial" w:eastAsia="Times New Roman" w:hAnsi="Arial" w:cs="Arial"/>
                <w:sz w:val="20"/>
                <w:szCs w:val="20"/>
                <w:lang w:eastAsia="hr-HR"/>
              </w:rPr>
            </w:pPr>
          </w:p>
          <w:p w14:paraId="265B5F8C" w14:textId="77777777" w:rsidR="008D1F2E" w:rsidRDefault="008D1F2E" w:rsidP="008D1F2E">
            <w:pPr>
              <w:spacing w:after="0" w:line="240" w:lineRule="auto"/>
              <w:jc w:val="both"/>
              <w:rPr>
                <w:rFonts w:ascii="Arial" w:eastAsia="Times New Roman" w:hAnsi="Arial" w:cs="Arial"/>
                <w:sz w:val="20"/>
                <w:szCs w:val="20"/>
                <w:lang w:eastAsia="hr-HR"/>
              </w:rPr>
            </w:pPr>
            <w:r w:rsidRPr="00ED6DAE">
              <w:rPr>
                <w:rFonts w:ascii="Arial" w:eastAsia="Times New Roman" w:hAnsi="Arial" w:cs="Arial"/>
                <w:sz w:val="20"/>
                <w:szCs w:val="20"/>
                <w:lang w:eastAsia="hr-HR"/>
              </w:rPr>
              <w:t>Usporedba različitih rješenja za nasip prometnice – piloti sa nosivim platformama, poboljšanje tla, nasip od laganih matrijala</w:t>
            </w:r>
            <w:r>
              <w:rPr>
                <w:rFonts w:ascii="Arial" w:eastAsia="Times New Roman" w:hAnsi="Arial" w:cs="Arial"/>
                <w:sz w:val="20"/>
                <w:szCs w:val="20"/>
                <w:lang w:eastAsia="hr-HR"/>
              </w:rPr>
              <w:t>.</w:t>
            </w:r>
          </w:p>
          <w:p w14:paraId="427791BA" w14:textId="4964AEC2" w:rsidR="008D1F2E" w:rsidRPr="00547934" w:rsidRDefault="008D1F2E" w:rsidP="008D1F2E">
            <w:pPr>
              <w:spacing w:after="0" w:line="240" w:lineRule="auto"/>
              <w:jc w:val="both"/>
              <w:rPr>
                <w:rFonts w:ascii="Arial" w:eastAsia="Times New Roman" w:hAnsi="Arial" w:cs="Arial"/>
                <w:b/>
                <w:sz w:val="20"/>
                <w:szCs w:val="20"/>
                <w:lang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001E7506" w14:textId="77777777" w:rsidR="008D1F2E" w:rsidRDefault="008D1F2E" w:rsidP="008D1F2E">
            <w:pPr>
              <w:spacing w:after="0" w:line="240" w:lineRule="auto"/>
              <w:rPr>
                <w:rFonts w:ascii="Arial" w:eastAsia="Times New Roman" w:hAnsi="Arial" w:cs="Arial"/>
                <w:b/>
                <w:sz w:val="20"/>
                <w:szCs w:val="20"/>
                <w:lang w:val="pl-PL" w:eastAsia="hr-HR"/>
              </w:rPr>
            </w:pPr>
          </w:p>
          <w:p w14:paraId="2B7C2299" w14:textId="77777777" w:rsidR="008D1F2E" w:rsidRDefault="008D1F2E" w:rsidP="008D1F2E">
            <w:pPr>
              <w:spacing w:after="0" w:line="240" w:lineRule="auto"/>
              <w:rPr>
                <w:rFonts w:ascii="Arial" w:eastAsia="Times New Roman" w:hAnsi="Arial" w:cs="Arial"/>
                <w:b/>
                <w:sz w:val="20"/>
                <w:szCs w:val="20"/>
                <w:lang w:val="pl-PL" w:eastAsia="hr-HR"/>
              </w:rPr>
            </w:pPr>
          </w:p>
          <w:p w14:paraId="544822FF" w14:textId="77777777" w:rsidR="008D1F2E" w:rsidRDefault="008D1F2E" w:rsidP="008D1F2E">
            <w:pPr>
              <w:spacing w:after="0" w:line="240" w:lineRule="auto"/>
              <w:rPr>
                <w:rFonts w:ascii="Arial" w:eastAsia="Times New Roman" w:hAnsi="Arial" w:cs="Arial"/>
                <w:b/>
                <w:sz w:val="20"/>
                <w:szCs w:val="20"/>
                <w:lang w:val="pl-PL" w:eastAsia="hr-HR"/>
              </w:rPr>
            </w:pPr>
          </w:p>
        </w:tc>
      </w:tr>
      <w:tr w:rsidR="008D1F2E" w:rsidRPr="00547934" w14:paraId="69D5EEB2" w14:textId="77777777" w:rsidTr="006818D4">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61D8B" w14:textId="77777777" w:rsidR="008D1F2E" w:rsidRPr="00547934" w:rsidRDefault="008D1F2E" w:rsidP="008D1F2E">
            <w:pPr>
              <w:spacing w:after="0" w:line="240" w:lineRule="auto"/>
              <w:rPr>
                <w:rFonts w:ascii="Arial" w:eastAsia="Times New Roman" w:hAnsi="Arial" w:cs="Arial"/>
                <w:b/>
                <w:sz w:val="20"/>
                <w:szCs w:val="20"/>
                <w:lang w:val="fi-FI" w:eastAsia="hr-HR"/>
              </w:rPr>
            </w:pPr>
          </w:p>
          <w:p w14:paraId="6BC8421F" w14:textId="77777777" w:rsidR="008D1F2E" w:rsidRPr="00547934" w:rsidRDefault="008D1F2E" w:rsidP="008D1F2E">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PRIMJENA GEOSINTETIKA  A.1.3.</w:t>
            </w:r>
          </w:p>
          <w:p w14:paraId="7C9D9D4A" w14:textId="77777777" w:rsidR="008D1F2E" w:rsidRPr="00547934" w:rsidRDefault="008D1F2E" w:rsidP="008D1F2E">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80DCD" w14:textId="77777777" w:rsidR="008D1F2E" w:rsidRDefault="008D1F2E" w:rsidP="008D1F2E">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p>
          <w:p w14:paraId="5B265D4B" w14:textId="77777777" w:rsidR="008D1F2E" w:rsidRPr="002271FF" w:rsidRDefault="008D1F2E" w:rsidP="008D1F2E">
            <w:pPr>
              <w:spacing w:after="0" w:line="240" w:lineRule="auto"/>
              <w:rPr>
                <w:rFonts w:ascii="Arial" w:eastAsia="Times New Roman" w:hAnsi="Arial" w:cs="Arial"/>
                <w:b/>
                <w:sz w:val="20"/>
                <w:szCs w:val="20"/>
                <w:lang w:val="fi-FI" w:eastAsia="hr-HR"/>
              </w:rPr>
            </w:pPr>
            <w:r>
              <w:rPr>
                <w:rFonts w:ascii="Arial" w:eastAsia="Times New Roman" w:hAnsi="Arial" w:cs="Arial"/>
                <w:b/>
                <w:sz w:val="20"/>
                <w:szCs w:val="20"/>
                <w:lang w:val="pl-PL" w:eastAsia="hr-HR"/>
              </w:rPr>
              <w:t>prof. dr. sc. Mensur Mulabdić</w:t>
            </w:r>
          </w:p>
        </w:tc>
      </w:tr>
      <w:tr w:rsidR="008D1F2E" w:rsidRPr="00547934" w14:paraId="73C867FF" w14:textId="77777777" w:rsidTr="006818D4">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tcPr>
          <w:p w14:paraId="50E76267" w14:textId="7BE3202E" w:rsidR="008D1F2E" w:rsidRPr="001078EC" w:rsidRDefault="008D1F2E" w:rsidP="008D1F2E">
            <w:pPr>
              <w:spacing w:after="0" w:line="240" w:lineRule="auto"/>
              <w:jc w:val="both"/>
              <w:rPr>
                <w:rFonts w:ascii="Arial" w:eastAsia="Times New Roman" w:hAnsi="Arial" w:cs="Arial"/>
                <w:sz w:val="20"/>
                <w:szCs w:val="20"/>
                <w:lang w:val="fi-FI" w:eastAsia="hr-HR"/>
              </w:rPr>
            </w:pPr>
          </w:p>
          <w:p w14:paraId="57B6DA6A" w14:textId="77777777" w:rsidR="008D1F2E" w:rsidRDefault="008D1F2E" w:rsidP="008D1F2E">
            <w:pPr>
              <w:spacing w:after="0" w:line="240" w:lineRule="auto"/>
              <w:jc w:val="both"/>
              <w:rPr>
                <w:rFonts w:ascii="Arial" w:eastAsia="Times New Roman" w:hAnsi="Arial" w:cs="Arial"/>
                <w:sz w:val="20"/>
                <w:szCs w:val="20"/>
                <w:lang w:eastAsia="hr-HR"/>
              </w:rPr>
            </w:pPr>
            <w:r w:rsidRPr="001078EC">
              <w:rPr>
                <w:rFonts w:ascii="Arial" w:eastAsia="Times New Roman" w:hAnsi="Arial" w:cs="Arial"/>
                <w:sz w:val="20"/>
                <w:szCs w:val="20"/>
                <w:lang w:eastAsia="hr-HR"/>
              </w:rPr>
              <w:t>Tema 1</w:t>
            </w:r>
          </w:p>
          <w:p w14:paraId="15D87AE6" w14:textId="77777777" w:rsidR="008D1F2E" w:rsidRDefault="008D1F2E" w:rsidP="008D1F2E">
            <w:pPr>
              <w:spacing w:after="0" w:line="240" w:lineRule="auto"/>
              <w:jc w:val="both"/>
              <w:rPr>
                <w:rFonts w:ascii="Arial" w:eastAsia="Times New Roman" w:hAnsi="Arial" w:cs="Arial"/>
                <w:sz w:val="20"/>
                <w:szCs w:val="20"/>
                <w:lang w:eastAsia="hr-HR"/>
              </w:rPr>
            </w:pPr>
          </w:p>
          <w:p w14:paraId="1CE5FBE9" w14:textId="2CEF74CA" w:rsidR="008D1F2E" w:rsidRDefault="008D1F2E" w:rsidP="008D1F2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NASIP UPORNJAKA MOSTA OD ARMIRANOG TLA </w:t>
            </w:r>
          </w:p>
          <w:p w14:paraId="79603BCD" w14:textId="77777777" w:rsidR="008D1F2E" w:rsidRDefault="008D1F2E" w:rsidP="008D1F2E">
            <w:pPr>
              <w:spacing w:after="0" w:line="240" w:lineRule="auto"/>
              <w:jc w:val="both"/>
              <w:rPr>
                <w:rFonts w:ascii="Arial" w:eastAsia="Times New Roman" w:hAnsi="Arial" w:cs="Arial"/>
                <w:sz w:val="20"/>
                <w:szCs w:val="20"/>
                <w:lang w:eastAsia="hr-HR"/>
              </w:rPr>
            </w:pPr>
          </w:p>
          <w:p w14:paraId="3DFDE699" w14:textId="53567687" w:rsidR="008D1F2E" w:rsidRPr="001078EC" w:rsidRDefault="008D1F2E" w:rsidP="008D1F2E">
            <w:pPr>
              <w:spacing w:after="0" w:line="240" w:lineRule="auto"/>
              <w:jc w:val="both"/>
              <w:rPr>
                <w:rFonts w:ascii="Arial" w:eastAsia="Times New Roman" w:hAnsi="Arial" w:cs="Arial"/>
                <w:sz w:val="20"/>
                <w:szCs w:val="20"/>
                <w:lang w:val="fi-FI" w:eastAsia="hr-HR"/>
              </w:rPr>
            </w:pPr>
            <w:r>
              <w:rPr>
                <w:rFonts w:ascii="Arial" w:eastAsia="Times New Roman" w:hAnsi="Arial" w:cs="Arial"/>
                <w:sz w:val="20"/>
                <w:szCs w:val="20"/>
                <w:lang w:eastAsia="hr-HR"/>
              </w:rPr>
              <w:t>Razrada rješenja sa armiranim tlom i plitkim temeljem nosača mosta, usporedba rješana po različitim normama (EU, USA), analiza slijeganja i nosivosti.</w:t>
            </w:r>
          </w:p>
          <w:p w14:paraId="3BAEE392" w14:textId="77777777" w:rsidR="008D1F2E" w:rsidRPr="001078EC" w:rsidRDefault="008D1F2E" w:rsidP="008D1F2E">
            <w:pPr>
              <w:spacing w:after="0" w:line="240" w:lineRule="auto"/>
              <w:jc w:val="both"/>
              <w:rPr>
                <w:rFonts w:ascii="Arial" w:eastAsia="Times New Roman" w:hAnsi="Arial" w:cs="Arial"/>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5D27B0" w14:textId="77777777" w:rsidR="008D1F2E" w:rsidRPr="001078EC" w:rsidRDefault="008D1F2E" w:rsidP="008D1F2E">
            <w:pPr>
              <w:spacing w:after="0" w:line="240" w:lineRule="auto"/>
              <w:rPr>
                <w:rFonts w:ascii="Arial" w:eastAsia="Times New Roman" w:hAnsi="Arial" w:cs="Arial"/>
                <w:sz w:val="20"/>
                <w:szCs w:val="20"/>
                <w:lang w:val="pl-PL" w:eastAsia="hr-HR"/>
              </w:rPr>
            </w:pPr>
          </w:p>
        </w:tc>
      </w:tr>
      <w:tr w:rsidR="008D1F2E" w:rsidRPr="00547934" w14:paraId="6A9EF26A" w14:textId="77777777" w:rsidTr="006818D4">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443F6" w14:textId="77777777" w:rsidR="008D1F2E" w:rsidRPr="001078EC" w:rsidRDefault="008D1F2E" w:rsidP="008D1F2E">
            <w:pPr>
              <w:spacing w:after="0" w:line="240" w:lineRule="auto"/>
              <w:jc w:val="both"/>
              <w:rPr>
                <w:rFonts w:ascii="Arial" w:eastAsia="Times New Roman" w:hAnsi="Arial" w:cs="Arial"/>
                <w:sz w:val="20"/>
                <w:szCs w:val="20"/>
                <w:lang w:val="fi-FI" w:eastAsia="hr-HR"/>
              </w:rPr>
            </w:pPr>
          </w:p>
          <w:p w14:paraId="7D302009" w14:textId="77777777" w:rsidR="008D1F2E" w:rsidRDefault="008D1F2E" w:rsidP="008D1F2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2</w:t>
            </w:r>
          </w:p>
          <w:p w14:paraId="370DEF96" w14:textId="77777777" w:rsidR="008D1F2E" w:rsidRDefault="008D1F2E" w:rsidP="008D1F2E">
            <w:pPr>
              <w:spacing w:after="0" w:line="240" w:lineRule="auto"/>
              <w:jc w:val="both"/>
              <w:rPr>
                <w:rFonts w:ascii="Arial" w:eastAsia="Times New Roman" w:hAnsi="Arial" w:cs="Arial"/>
                <w:sz w:val="20"/>
                <w:szCs w:val="20"/>
                <w:lang w:eastAsia="hr-HR"/>
              </w:rPr>
            </w:pPr>
          </w:p>
          <w:p w14:paraId="3A49FA26" w14:textId="43713AE9" w:rsidR="008D1F2E" w:rsidRDefault="009435FD" w:rsidP="008D1F2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INTERAKCIJA GOMREŽE</w:t>
            </w:r>
            <w:r w:rsidR="008D1F2E">
              <w:rPr>
                <w:rFonts w:ascii="Arial" w:eastAsia="Times New Roman" w:hAnsi="Arial" w:cs="Arial"/>
                <w:sz w:val="20"/>
                <w:szCs w:val="20"/>
                <w:lang w:eastAsia="hr-HR"/>
              </w:rPr>
              <w:t xml:space="preserve"> I TLA – MODELSKA ISPITIVANJA</w:t>
            </w:r>
          </w:p>
          <w:p w14:paraId="2CAD1F77" w14:textId="77777777" w:rsidR="008D1F2E" w:rsidRDefault="008D1F2E" w:rsidP="008D1F2E">
            <w:pPr>
              <w:spacing w:after="0" w:line="240" w:lineRule="auto"/>
              <w:jc w:val="both"/>
              <w:rPr>
                <w:rFonts w:ascii="Arial" w:eastAsia="Times New Roman" w:hAnsi="Arial" w:cs="Arial"/>
                <w:sz w:val="20"/>
                <w:szCs w:val="20"/>
                <w:lang w:eastAsia="hr-HR"/>
              </w:rPr>
            </w:pPr>
          </w:p>
          <w:p w14:paraId="430E4777" w14:textId="089CE722" w:rsidR="008D1F2E" w:rsidRDefault="008D1F2E" w:rsidP="008D1F2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Ispitati učinkovitost geormeža različitog tipa u malom / velikom modelu u laboratoriju, za armiranje nekoherentnog tla (troosni posmik, pullout pokus), pri različitim granulometrijskim sastavima i zbijenosti.</w:t>
            </w:r>
          </w:p>
          <w:p w14:paraId="19AC0414" w14:textId="77777777" w:rsidR="008D1F2E" w:rsidRPr="001078EC" w:rsidRDefault="008D1F2E" w:rsidP="008D1F2E">
            <w:pPr>
              <w:spacing w:after="0" w:line="240" w:lineRule="auto"/>
              <w:jc w:val="both"/>
              <w:rPr>
                <w:rFonts w:ascii="Arial" w:eastAsia="Times New Roman" w:hAnsi="Arial" w:cs="Arial"/>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616A45D3" w14:textId="77777777" w:rsidR="008D1F2E" w:rsidRDefault="009435FD" w:rsidP="008D1F2E">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Tema dostupna za 3 kandidata</w:t>
            </w:r>
          </w:p>
          <w:p w14:paraId="0347181E" w14:textId="77777777" w:rsidR="009435FD" w:rsidRDefault="009435FD" w:rsidP="008D1F2E">
            <w:pPr>
              <w:spacing w:after="0" w:line="240" w:lineRule="auto"/>
              <w:rPr>
                <w:rFonts w:ascii="Arial" w:eastAsia="Times New Roman" w:hAnsi="Arial" w:cs="Arial"/>
                <w:b/>
                <w:sz w:val="20"/>
                <w:szCs w:val="20"/>
                <w:lang w:val="pl-PL" w:eastAsia="hr-HR"/>
              </w:rPr>
            </w:pPr>
          </w:p>
          <w:p w14:paraId="7D68958F" w14:textId="77777777" w:rsidR="009435FD" w:rsidRDefault="009435FD" w:rsidP="008D1F2E">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Lidija Pungerčar</w:t>
            </w:r>
          </w:p>
          <w:p w14:paraId="67A843B6" w14:textId="77777777" w:rsidR="009435FD" w:rsidRDefault="009435FD" w:rsidP="008D1F2E">
            <w:pPr>
              <w:spacing w:after="0" w:line="240" w:lineRule="auto"/>
              <w:rPr>
                <w:rFonts w:ascii="Arial" w:eastAsia="Times New Roman" w:hAnsi="Arial" w:cs="Arial"/>
                <w:b/>
                <w:sz w:val="20"/>
                <w:szCs w:val="20"/>
                <w:lang w:val="pl-PL" w:eastAsia="hr-HR"/>
              </w:rPr>
            </w:pPr>
          </w:p>
          <w:p w14:paraId="5AB38F8C" w14:textId="77777777" w:rsidR="009435FD" w:rsidRDefault="009435FD" w:rsidP="008D1F2E">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Mihael Zorić</w:t>
            </w:r>
          </w:p>
          <w:p w14:paraId="74750FD3" w14:textId="77777777" w:rsidR="009435FD" w:rsidRDefault="009435FD" w:rsidP="008D1F2E">
            <w:pPr>
              <w:spacing w:after="0" w:line="240" w:lineRule="auto"/>
              <w:rPr>
                <w:rFonts w:ascii="Arial" w:eastAsia="Times New Roman" w:hAnsi="Arial" w:cs="Arial"/>
                <w:b/>
                <w:sz w:val="20"/>
                <w:szCs w:val="20"/>
                <w:lang w:val="pl-PL" w:eastAsia="hr-HR"/>
              </w:rPr>
            </w:pPr>
          </w:p>
          <w:p w14:paraId="77253CEB" w14:textId="1ADE06D1" w:rsidR="009435FD" w:rsidRPr="009435FD" w:rsidRDefault="009435FD" w:rsidP="008D1F2E">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Blaž Žilić</w:t>
            </w:r>
          </w:p>
        </w:tc>
      </w:tr>
      <w:tr w:rsidR="008D1F2E" w:rsidRPr="00547934" w14:paraId="4070E10A" w14:textId="77777777" w:rsidTr="006818D4">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6ADD6" w14:textId="3596C7A0" w:rsidR="008D1F2E" w:rsidRPr="00547934" w:rsidRDefault="008D1F2E" w:rsidP="008D1F2E">
            <w:pPr>
              <w:spacing w:after="0" w:line="240" w:lineRule="auto"/>
              <w:rPr>
                <w:rFonts w:ascii="Arial" w:eastAsia="Times New Roman" w:hAnsi="Arial" w:cs="Arial"/>
                <w:b/>
                <w:sz w:val="20"/>
                <w:szCs w:val="20"/>
                <w:lang w:val="fi-FI" w:eastAsia="hr-HR"/>
              </w:rPr>
            </w:pPr>
          </w:p>
          <w:p w14:paraId="5707E912" w14:textId="77777777" w:rsidR="008D1F2E" w:rsidRPr="00547934" w:rsidRDefault="008D1F2E" w:rsidP="008D1F2E">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OPAŽANJA I MJERENJA  A.1.4.</w:t>
            </w:r>
          </w:p>
          <w:p w14:paraId="65853AF8" w14:textId="77777777" w:rsidR="008D1F2E" w:rsidRPr="00547934" w:rsidRDefault="008D1F2E" w:rsidP="008D1F2E">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4175B" w14:textId="77777777" w:rsidR="008D1F2E" w:rsidRPr="002271FF" w:rsidRDefault="008D1F2E" w:rsidP="008D1F2E">
            <w:pPr>
              <w:spacing w:after="0" w:line="240" w:lineRule="auto"/>
              <w:rPr>
                <w:rFonts w:ascii="Arial" w:eastAsia="Times New Roman" w:hAnsi="Arial" w:cs="Arial"/>
                <w:b/>
                <w:sz w:val="20"/>
                <w:szCs w:val="20"/>
                <w:lang w:val="fi-FI" w:eastAsia="hr-HR"/>
              </w:rPr>
            </w:pPr>
          </w:p>
        </w:tc>
      </w:tr>
    </w:tbl>
    <w:p w14:paraId="45761473" w14:textId="77777777" w:rsidR="00D0349A" w:rsidRPr="00547934" w:rsidRDefault="00D0349A" w:rsidP="00D0349A">
      <w:pPr>
        <w:spacing w:after="0" w:line="240" w:lineRule="auto"/>
        <w:rPr>
          <w:rFonts w:ascii="Arial" w:eastAsia="Times New Roman" w:hAnsi="Arial" w:cs="Arial"/>
          <w:sz w:val="20"/>
          <w:szCs w:val="20"/>
          <w:lang w:val="pt-BR" w:eastAsia="hr-HR"/>
        </w:rPr>
      </w:pPr>
    </w:p>
    <w:p w14:paraId="5DFB551F" w14:textId="77777777" w:rsidR="00D0349A" w:rsidRPr="00547934" w:rsidRDefault="00D0349A" w:rsidP="00D0349A">
      <w:pPr>
        <w:spacing w:after="0" w:line="240" w:lineRule="auto"/>
        <w:rPr>
          <w:rFonts w:ascii="Arial" w:eastAsia="Times New Roman" w:hAnsi="Arial" w:cs="Arial"/>
          <w:sz w:val="20"/>
          <w:szCs w:val="20"/>
          <w:lang w:val="pt-BR" w:eastAsia="hr-HR"/>
        </w:rPr>
      </w:pPr>
    </w:p>
    <w:p w14:paraId="0DFD5BD5" w14:textId="77777777" w:rsidR="00D0349A" w:rsidRPr="00547934" w:rsidRDefault="00D0349A" w:rsidP="00D0349A">
      <w:pPr>
        <w:spacing w:after="0" w:line="240" w:lineRule="auto"/>
        <w:rPr>
          <w:rFonts w:ascii="Arial" w:eastAsia="Times New Roman" w:hAnsi="Arial" w:cs="Arial"/>
          <w:sz w:val="20"/>
          <w:szCs w:val="20"/>
          <w:lang w:val="pt-BR" w:eastAsia="hr-HR"/>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185"/>
      </w:tblGrid>
      <w:tr w:rsidR="00D0349A" w:rsidRPr="00547934" w14:paraId="30681F69" w14:textId="77777777" w:rsidTr="006818D4">
        <w:tc>
          <w:tcPr>
            <w:tcW w:w="7558" w:type="dxa"/>
            <w:tcBorders>
              <w:bottom w:val="single" w:sz="4" w:space="0" w:color="auto"/>
              <w:right w:val="nil"/>
            </w:tcBorders>
          </w:tcPr>
          <w:p w14:paraId="4BB8BE7D" w14:textId="77777777" w:rsidR="00D0349A" w:rsidRPr="00547934" w:rsidRDefault="00D0349A" w:rsidP="006818D4">
            <w:pPr>
              <w:spacing w:after="0" w:line="240" w:lineRule="auto"/>
              <w:rPr>
                <w:rFonts w:ascii="Arial" w:eastAsia="Times New Roman" w:hAnsi="Arial" w:cs="Arial"/>
                <w:color w:val="220FB1"/>
                <w:sz w:val="20"/>
                <w:szCs w:val="20"/>
                <w:lang w:val="pt-BR" w:eastAsia="hr-HR"/>
              </w:rPr>
            </w:pPr>
          </w:p>
          <w:p w14:paraId="09709F86" w14:textId="77777777" w:rsidR="00D0349A" w:rsidRPr="00547934" w:rsidRDefault="00D0349A" w:rsidP="006818D4">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2.05.02. Nosive konstrukcije       A.2.</w:t>
            </w:r>
          </w:p>
          <w:p w14:paraId="40A4908D" w14:textId="77777777" w:rsidR="00D0349A" w:rsidRPr="00547934" w:rsidRDefault="00D0349A" w:rsidP="006818D4">
            <w:pPr>
              <w:spacing w:after="0" w:line="240" w:lineRule="auto"/>
              <w:rPr>
                <w:rFonts w:ascii="Arial" w:eastAsia="Times New Roman" w:hAnsi="Arial" w:cs="Arial"/>
                <w:b/>
                <w:color w:val="220FB1"/>
                <w:sz w:val="20"/>
                <w:szCs w:val="20"/>
                <w:lang w:val="pl-PL" w:eastAsia="hr-HR"/>
              </w:rPr>
            </w:pPr>
          </w:p>
        </w:tc>
        <w:tc>
          <w:tcPr>
            <w:tcW w:w="2185" w:type="dxa"/>
            <w:tcBorders>
              <w:left w:val="nil"/>
              <w:bottom w:val="single" w:sz="4" w:space="0" w:color="auto"/>
              <w:right w:val="single" w:sz="4" w:space="0" w:color="auto"/>
            </w:tcBorders>
          </w:tcPr>
          <w:p w14:paraId="044A45E5" w14:textId="77777777" w:rsidR="00D0349A" w:rsidRPr="00547934" w:rsidRDefault="00D0349A" w:rsidP="006818D4">
            <w:pPr>
              <w:spacing w:after="0" w:line="240" w:lineRule="auto"/>
              <w:rPr>
                <w:rFonts w:ascii="Arial" w:eastAsia="Times New Roman" w:hAnsi="Arial" w:cs="Arial"/>
                <w:color w:val="220FB1"/>
                <w:sz w:val="20"/>
                <w:szCs w:val="20"/>
                <w:lang w:val="pl-PL" w:eastAsia="hr-HR"/>
              </w:rPr>
            </w:pPr>
          </w:p>
        </w:tc>
      </w:tr>
      <w:tr w:rsidR="00D0349A" w:rsidRPr="00547934" w14:paraId="7DF8AA05" w14:textId="77777777" w:rsidTr="006818D4">
        <w:tc>
          <w:tcPr>
            <w:tcW w:w="7558" w:type="dxa"/>
            <w:shd w:val="clear" w:color="auto" w:fill="D9D9D9"/>
          </w:tcPr>
          <w:p w14:paraId="2589C1FC" w14:textId="77777777" w:rsidR="00D0349A" w:rsidRPr="00547934" w:rsidRDefault="00D0349A" w:rsidP="006818D4">
            <w:pPr>
              <w:spacing w:after="0" w:line="240" w:lineRule="auto"/>
              <w:rPr>
                <w:rFonts w:ascii="Arial" w:eastAsia="Times New Roman" w:hAnsi="Arial" w:cs="Arial"/>
                <w:b/>
                <w:sz w:val="20"/>
                <w:szCs w:val="20"/>
                <w:lang w:val="de-DE" w:eastAsia="hr-HR"/>
              </w:rPr>
            </w:pPr>
          </w:p>
          <w:p w14:paraId="30E394EC" w14:textId="77777777" w:rsidR="00D0349A" w:rsidRPr="00547934" w:rsidRDefault="00D0349A" w:rsidP="006818D4">
            <w:pPr>
              <w:spacing w:after="0" w:line="240" w:lineRule="auto"/>
              <w:rPr>
                <w:rFonts w:ascii="Arial" w:eastAsia="Times New Roman" w:hAnsi="Arial" w:cs="Arial"/>
                <w:b/>
                <w:sz w:val="20"/>
                <w:szCs w:val="20"/>
                <w:lang w:val="de-DE" w:eastAsia="hr-HR"/>
              </w:rPr>
            </w:pPr>
            <w:r w:rsidRPr="00547934">
              <w:rPr>
                <w:rFonts w:ascii="Arial" w:eastAsia="Times New Roman" w:hAnsi="Arial" w:cs="Arial"/>
                <w:b/>
                <w:sz w:val="20"/>
                <w:szCs w:val="20"/>
                <w:lang w:val="de-DE" w:eastAsia="hr-HR"/>
              </w:rPr>
              <w:t>Predmet:   METALNE  KONSTRUKCIJE II  A.2.1.</w:t>
            </w:r>
          </w:p>
          <w:p w14:paraId="25D4FA4D" w14:textId="77777777" w:rsidR="00D0349A" w:rsidRPr="00547934" w:rsidRDefault="00D0349A" w:rsidP="006818D4">
            <w:pPr>
              <w:spacing w:after="0" w:line="240" w:lineRule="auto"/>
              <w:rPr>
                <w:rFonts w:ascii="Arial" w:eastAsia="Times New Roman" w:hAnsi="Arial" w:cs="Arial"/>
                <w:b/>
                <w:sz w:val="20"/>
                <w:szCs w:val="20"/>
                <w:lang w:val="de-DE" w:eastAsia="hr-HR"/>
              </w:rPr>
            </w:pPr>
          </w:p>
        </w:tc>
        <w:tc>
          <w:tcPr>
            <w:tcW w:w="2185" w:type="dxa"/>
            <w:shd w:val="clear" w:color="auto" w:fill="D9D9D9"/>
          </w:tcPr>
          <w:p w14:paraId="76932A45" w14:textId="77777777" w:rsidR="00D0349A" w:rsidRDefault="00D0349A" w:rsidP="006818D4">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p>
          <w:p w14:paraId="06C99228" w14:textId="77777777" w:rsidR="00D0349A" w:rsidRPr="00547934" w:rsidRDefault="00D0349A" w:rsidP="006818D4">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prof. dr. sc. </w:t>
            </w:r>
            <w:r w:rsidR="008E38B3">
              <w:rPr>
                <w:rFonts w:ascii="Arial" w:eastAsia="Times New Roman" w:hAnsi="Arial" w:cs="Arial"/>
                <w:b/>
                <w:sz w:val="20"/>
                <w:szCs w:val="20"/>
                <w:lang w:val="pl-PL" w:eastAsia="hr-HR"/>
              </w:rPr>
              <w:t xml:space="preserve">Damir </w:t>
            </w:r>
            <w:r>
              <w:rPr>
                <w:rFonts w:ascii="Arial" w:eastAsia="Times New Roman" w:hAnsi="Arial" w:cs="Arial"/>
                <w:b/>
                <w:sz w:val="20"/>
                <w:szCs w:val="20"/>
                <w:lang w:val="pl-PL" w:eastAsia="hr-HR"/>
              </w:rPr>
              <w:t>Markulak</w:t>
            </w:r>
            <w:r w:rsidRPr="00547934">
              <w:rPr>
                <w:rFonts w:ascii="Arial" w:eastAsia="Times New Roman" w:hAnsi="Arial" w:cs="Arial"/>
                <w:b/>
                <w:sz w:val="20"/>
                <w:szCs w:val="20"/>
                <w:lang w:val="pl-PL" w:eastAsia="hr-HR"/>
              </w:rPr>
              <w:t xml:space="preserve"> </w:t>
            </w:r>
          </w:p>
        </w:tc>
      </w:tr>
      <w:tr w:rsidR="00C03C2A" w:rsidRPr="00547934" w14:paraId="20A77F80" w14:textId="77777777" w:rsidTr="006818D4">
        <w:tc>
          <w:tcPr>
            <w:tcW w:w="7558" w:type="dxa"/>
            <w:shd w:val="clear" w:color="auto" w:fill="auto"/>
          </w:tcPr>
          <w:p w14:paraId="479F8970" w14:textId="77777777" w:rsidR="00C03C2A" w:rsidRPr="00547934" w:rsidRDefault="00C03C2A" w:rsidP="00C03C2A">
            <w:pPr>
              <w:spacing w:line="240" w:lineRule="auto"/>
              <w:contextualSpacing/>
              <w:jc w:val="both"/>
              <w:rPr>
                <w:rFonts w:ascii="Arial" w:eastAsia="Calibri" w:hAnsi="Arial" w:cs="Arial"/>
                <w:sz w:val="20"/>
                <w:szCs w:val="20"/>
              </w:rPr>
            </w:pPr>
          </w:p>
          <w:p w14:paraId="4E685ED6" w14:textId="77777777" w:rsidR="00C03C2A" w:rsidRDefault="00C03C2A" w:rsidP="00C03C2A">
            <w:pPr>
              <w:spacing w:line="240" w:lineRule="auto"/>
              <w:contextualSpacing/>
              <w:jc w:val="both"/>
              <w:rPr>
                <w:rFonts w:ascii="Arial" w:eastAsia="Calibri" w:hAnsi="Arial" w:cs="Arial"/>
                <w:sz w:val="20"/>
                <w:szCs w:val="20"/>
              </w:rPr>
            </w:pPr>
            <w:r w:rsidRPr="00547934">
              <w:rPr>
                <w:rFonts w:ascii="Arial" w:eastAsia="Calibri" w:hAnsi="Arial" w:cs="Arial"/>
                <w:sz w:val="20"/>
                <w:szCs w:val="20"/>
              </w:rPr>
              <w:t>Tema 1</w:t>
            </w:r>
          </w:p>
          <w:p w14:paraId="150B06B8" w14:textId="77777777" w:rsidR="00C03C2A" w:rsidRDefault="00C03C2A" w:rsidP="00C03C2A">
            <w:pPr>
              <w:spacing w:line="240" w:lineRule="auto"/>
              <w:contextualSpacing/>
              <w:jc w:val="both"/>
              <w:rPr>
                <w:rFonts w:ascii="Arial" w:eastAsia="Calibri" w:hAnsi="Arial" w:cs="Arial"/>
                <w:sz w:val="20"/>
                <w:szCs w:val="20"/>
              </w:rPr>
            </w:pPr>
          </w:p>
          <w:p w14:paraId="630D858D" w14:textId="336B2ECD" w:rsidR="00C03C2A" w:rsidRDefault="00C03C2A" w:rsidP="00C03C2A">
            <w:pPr>
              <w:spacing w:line="240" w:lineRule="auto"/>
              <w:contextualSpacing/>
              <w:jc w:val="both"/>
              <w:rPr>
                <w:rFonts w:ascii="Arial" w:eastAsia="Calibri" w:hAnsi="Arial" w:cs="Arial"/>
                <w:b/>
                <w:sz w:val="20"/>
                <w:szCs w:val="20"/>
              </w:rPr>
            </w:pPr>
            <w:r w:rsidRPr="00982EC9">
              <w:rPr>
                <w:rFonts w:ascii="Arial" w:eastAsia="Calibri" w:hAnsi="Arial" w:cs="Arial"/>
                <w:b/>
                <w:sz w:val="20"/>
                <w:szCs w:val="20"/>
              </w:rPr>
              <w:t xml:space="preserve">PRORAČUN KONSTRUKCIJE ZA OBITELJSKU KUĆU </w:t>
            </w:r>
            <w:r w:rsidR="007A2B19">
              <w:rPr>
                <w:rFonts w:ascii="Arial" w:eastAsia="Calibri" w:hAnsi="Arial" w:cs="Arial"/>
                <w:b/>
                <w:sz w:val="20"/>
                <w:szCs w:val="20"/>
              </w:rPr>
              <w:t>–</w:t>
            </w:r>
            <w:r w:rsidRPr="00982EC9">
              <w:rPr>
                <w:rFonts w:ascii="Arial" w:eastAsia="Calibri" w:hAnsi="Arial" w:cs="Arial"/>
                <w:b/>
                <w:sz w:val="20"/>
                <w:szCs w:val="20"/>
              </w:rPr>
              <w:t xml:space="preserve"> VILU</w:t>
            </w:r>
          </w:p>
          <w:p w14:paraId="4D6E4734" w14:textId="77777777" w:rsidR="007A2B19" w:rsidRPr="00982EC9" w:rsidRDefault="007A2B19" w:rsidP="00C03C2A">
            <w:pPr>
              <w:spacing w:line="240" w:lineRule="auto"/>
              <w:contextualSpacing/>
              <w:jc w:val="both"/>
              <w:rPr>
                <w:rFonts w:ascii="Arial" w:eastAsia="Calibri" w:hAnsi="Arial" w:cs="Arial"/>
                <w:b/>
                <w:sz w:val="20"/>
                <w:szCs w:val="20"/>
              </w:rPr>
            </w:pPr>
          </w:p>
          <w:p w14:paraId="18C961B8" w14:textId="1978E177" w:rsidR="00C03C2A" w:rsidRDefault="007A2B19" w:rsidP="007A2B19">
            <w:pPr>
              <w:spacing w:after="0" w:line="240" w:lineRule="auto"/>
              <w:rPr>
                <w:rFonts w:ascii="Arial" w:eastAsia="Times New Roman" w:hAnsi="Arial" w:cs="Arial"/>
                <w:b/>
                <w:sz w:val="20"/>
                <w:szCs w:val="20"/>
                <w:lang w:val="pl-PL" w:eastAsia="hr-HR"/>
              </w:rPr>
            </w:pPr>
            <w:r w:rsidRPr="008E38B3">
              <w:rPr>
                <w:rFonts w:ascii="Arial" w:eastAsia="Times New Roman" w:hAnsi="Arial" w:cs="Arial"/>
                <w:b/>
                <w:sz w:val="20"/>
                <w:szCs w:val="20"/>
                <w:lang w:val="pl-PL" w:eastAsia="hr-HR"/>
              </w:rPr>
              <w:t>Komentor: doc. dr. sc. Tihomir Dokšanović</w:t>
            </w:r>
          </w:p>
          <w:p w14:paraId="31EF4431" w14:textId="77777777" w:rsidR="007A2B19" w:rsidRPr="007A2B19" w:rsidRDefault="007A2B19" w:rsidP="007A2B19">
            <w:pPr>
              <w:spacing w:after="0" w:line="240" w:lineRule="auto"/>
              <w:rPr>
                <w:rFonts w:ascii="Arial" w:eastAsia="Times New Roman" w:hAnsi="Arial" w:cs="Arial"/>
                <w:b/>
                <w:sz w:val="20"/>
                <w:szCs w:val="20"/>
                <w:lang w:val="pl-PL" w:eastAsia="hr-HR"/>
              </w:rPr>
            </w:pPr>
          </w:p>
          <w:p w14:paraId="00B68E1D" w14:textId="77777777" w:rsidR="00C03C2A" w:rsidRPr="00547934" w:rsidRDefault="00C03C2A" w:rsidP="00C03C2A">
            <w:pPr>
              <w:spacing w:line="240" w:lineRule="auto"/>
              <w:contextualSpacing/>
              <w:jc w:val="both"/>
              <w:rPr>
                <w:rFonts w:ascii="Arial" w:eastAsia="Calibri" w:hAnsi="Arial" w:cs="Arial"/>
                <w:sz w:val="20"/>
                <w:szCs w:val="20"/>
              </w:rPr>
            </w:pPr>
            <w:r>
              <w:rPr>
                <w:rFonts w:ascii="Arial" w:eastAsia="Calibri" w:hAnsi="Arial" w:cs="Arial"/>
                <w:sz w:val="20"/>
                <w:szCs w:val="20"/>
              </w:rPr>
              <w:t>U teorijskom dijelu rada potrebno je istražiti različite aspekte primjene čeličnih konstrukcija u stambenoj izgradnji, poglavito manjih zgrada i obiteljskih kuća – vila. U praktičnom</w:t>
            </w:r>
            <w:r w:rsidR="00056977">
              <w:rPr>
                <w:rFonts w:ascii="Arial" w:eastAsia="Calibri" w:hAnsi="Arial" w:cs="Arial"/>
                <w:sz w:val="20"/>
                <w:szCs w:val="20"/>
              </w:rPr>
              <w:t xml:space="preserve"> dijelu rada treba projektirati</w:t>
            </w:r>
            <w:r>
              <w:rPr>
                <w:rFonts w:ascii="Arial" w:eastAsia="Calibri" w:hAnsi="Arial" w:cs="Arial"/>
                <w:sz w:val="20"/>
                <w:szCs w:val="20"/>
              </w:rPr>
              <w:t xml:space="preserve"> i proračunati čeličnu konstrukciju obiteljske stambene građevine – vile. Vanjske i unutarnje pregrade/zidovi izvode se od porobetonskih ili opekarskih blokova. Za čeličnu konstrukciju koriste se valjani profili, a međukatna konstrukcija je betonska (oslonjena na čeličnu podkonstrukciju). Građevina se nalazi u Osijeku.</w:t>
            </w:r>
          </w:p>
          <w:p w14:paraId="76769FD6" w14:textId="77777777" w:rsidR="00C03C2A" w:rsidRPr="00547934" w:rsidRDefault="00C03C2A" w:rsidP="00C03C2A">
            <w:pPr>
              <w:spacing w:line="240" w:lineRule="auto"/>
              <w:contextualSpacing/>
              <w:jc w:val="both"/>
              <w:rPr>
                <w:rFonts w:ascii="Arial" w:eastAsia="Calibri" w:hAnsi="Arial" w:cs="Arial"/>
                <w:sz w:val="20"/>
                <w:szCs w:val="20"/>
              </w:rPr>
            </w:pPr>
          </w:p>
        </w:tc>
        <w:tc>
          <w:tcPr>
            <w:tcW w:w="2185" w:type="dxa"/>
            <w:shd w:val="clear" w:color="auto" w:fill="auto"/>
          </w:tcPr>
          <w:p w14:paraId="3FDEC283" w14:textId="77777777" w:rsidR="00C03C2A" w:rsidRDefault="00C03C2A" w:rsidP="00C03C2A">
            <w:pPr>
              <w:spacing w:after="0" w:line="240" w:lineRule="auto"/>
              <w:jc w:val="both"/>
              <w:rPr>
                <w:rFonts w:ascii="Arial" w:eastAsia="Times New Roman" w:hAnsi="Arial" w:cs="Arial"/>
                <w:sz w:val="20"/>
                <w:szCs w:val="20"/>
                <w:lang w:val="pl-PL" w:eastAsia="hr-HR"/>
              </w:rPr>
            </w:pPr>
          </w:p>
          <w:p w14:paraId="23A233BC" w14:textId="571ED1A2" w:rsidR="008E38B3" w:rsidRPr="008E38B3" w:rsidRDefault="009435FD" w:rsidP="008E38B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Filip Mihić</w:t>
            </w:r>
          </w:p>
        </w:tc>
      </w:tr>
      <w:tr w:rsidR="00C03C2A" w:rsidRPr="00547934" w14:paraId="2A3CE4CF" w14:textId="77777777" w:rsidTr="006818D4">
        <w:tc>
          <w:tcPr>
            <w:tcW w:w="7558" w:type="dxa"/>
            <w:shd w:val="clear" w:color="auto" w:fill="auto"/>
          </w:tcPr>
          <w:p w14:paraId="54D320EC" w14:textId="77777777" w:rsidR="00C03C2A" w:rsidRPr="00547934" w:rsidRDefault="00C03C2A" w:rsidP="00C03C2A">
            <w:pPr>
              <w:spacing w:line="240" w:lineRule="auto"/>
              <w:contextualSpacing/>
              <w:jc w:val="both"/>
              <w:rPr>
                <w:rFonts w:ascii="Arial" w:eastAsia="Calibri" w:hAnsi="Arial" w:cs="Arial"/>
                <w:sz w:val="20"/>
                <w:szCs w:val="20"/>
              </w:rPr>
            </w:pPr>
          </w:p>
          <w:p w14:paraId="42A2EC41" w14:textId="77777777" w:rsidR="00C03C2A" w:rsidRDefault="00C03C2A" w:rsidP="00C03C2A">
            <w:pPr>
              <w:spacing w:line="240" w:lineRule="auto"/>
              <w:contextualSpacing/>
              <w:jc w:val="both"/>
              <w:rPr>
                <w:rFonts w:ascii="Arial" w:eastAsia="Calibri" w:hAnsi="Arial" w:cs="Arial"/>
                <w:sz w:val="20"/>
                <w:szCs w:val="20"/>
              </w:rPr>
            </w:pPr>
            <w:r w:rsidRPr="00547934">
              <w:rPr>
                <w:rFonts w:ascii="Arial" w:eastAsia="Calibri" w:hAnsi="Arial" w:cs="Arial"/>
                <w:sz w:val="20"/>
                <w:szCs w:val="20"/>
              </w:rPr>
              <w:t>Tema 2</w:t>
            </w:r>
          </w:p>
          <w:p w14:paraId="7F4E5060" w14:textId="77777777" w:rsidR="00C03C2A" w:rsidRDefault="00C03C2A" w:rsidP="00C03C2A">
            <w:pPr>
              <w:spacing w:line="240" w:lineRule="auto"/>
              <w:contextualSpacing/>
              <w:jc w:val="both"/>
              <w:rPr>
                <w:rFonts w:ascii="Arial" w:eastAsia="Calibri" w:hAnsi="Arial" w:cs="Arial"/>
                <w:sz w:val="20"/>
                <w:szCs w:val="20"/>
              </w:rPr>
            </w:pPr>
          </w:p>
          <w:p w14:paraId="7A6E801D" w14:textId="77777777" w:rsidR="00C03C2A" w:rsidRDefault="00C03C2A" w:rsidP="00C03C2A">
            <w:pPr>
              <w:spacing w:line="240" w:lineRule="auto"/>
              <w:contextualSpacing/>
              <w:jc w:val="both"/>
              <w:rPr>
                <w:rFonts w:ascii="Arial" w:eastAsia="Calibri" w:hAnsi="Arial" w:cs="Arial"/>
                <w:b/>
                <w:sz w:val="20"/>
                <w:szCs w:val="20"/>
              </w:rPr>
            </w:pPr>
            <w:r w:rsidRPr="00982EC9">
              <w:rPr>
                <w:rFonts w:ascii="Arial" w:eastAsia="Calibri" w:hAnsi="Arial" w:cs="Arial"/>
                <w:b/>
                <w:sz w:val="20"/>
                <w:szCs w:val="20"/>
              </w:rPr>
              <w:t>PRORAČUN KONSTRUKCIJE ZA BEZNZINSKU CRPKU</w:t>
            </w:r>
          </w:p>
          <w:p w14:paraId="38118F60" w14:textId="77777777" w:rsidR="007A2B19" w:rsidRPr="00982EC9" w:rsidRDefault="007A2B19" w:rsidP="00C03C2A">
            <w:pPr>
              <w:spacing w:line="240" w:lineRule="auto"/>
              <w:contextualSpacing/>
              <w:jc w:val="both"/>
              <w:rPr>
                <w:rFonts w:ascii="Arial" w:eastAsia="Calibri" w:hAnsi="Arial" w:cs="Arial"/>
                <w:b/>
                <w:sz w:val="20"/>
                <w:szCs w:val="20"/>
              </w:rPr>
            </w:pPr>
          </w:p>
          <w:p w14:paraId="7C35C182" w14:textId="4BA5F0BE" w:rsidR="00C03C2A" w:rsidRDefault="007A2B19" w:rsidP="007A2B19">
            <w:pPr>
              <w:spacing w:after="0" w:line="240" w:lineRule="auto"/>
              <w:rPr>
                <w:rFonts w:ascii="Arial" w:eastAsia="Times New Roman" w:hAnsi="Arial" w:cs="Arial"/>
                <w:b/>
                <w:sz w:val="20"/>
                <w:szCs w:val="20"/>
                <w:lang w:val="pl-PL" w:eastAsia="hr-HR"/>
              </w:rPr>
            </w:pPr>
            <w:r w:rsidRPr="008E38B3">
              <w:rPr>
                <w:rFonts w:ascii="Arial" w:eastAsia="Times New Roman" w:hAnsi="Arial" w:cs="Arial"/>
                <w:b/>
                <w:sz w:val="20"/>
                <w:szCs w:val="20"/>
                <w:lang w:val="pl-PL" w:eastAsia="hr-HR"/>
              </w:rPr>
              <w:t>Komentor: doc. dr. sc. Tihomir Dokšanović</w:t>
            </w:r>
          </w:p>
          <w:p w14:paraId="14B6345D" w14:textId="77777777" w:rsidR="007A2B19" w:rsidRPr="007A2B19" w:rsidRDefault="007A2B19" w:rsidP="007A2B19">
            <w:pPr>
              <w:spacing w:after="0" w:line="240" w:lineRule="auto"/>
              <w:rPr>
                <w:rFonts w:ascii="Arial" w:eastAsia="Times New Roman" w:hAnsi="Arial" w:cs="Arial"/>
                <w:b/>
                <w:sz w:val="20"/>
                <w:szCs w:val="20"/>
                <w:lang w:val="pl-PL" w:eastAsia="hr-HR"/>
              </w:rPr>
            </w:pPr>
          </w:p>
          <w:p w14:paraId="354D8480" w14:textId="77777777" w:rsidR="00C03C2A" w:rsidRPr="00547934" w:rsidRDefault="00C03C2A" w:rsidP="00C03C2A">
            <w:pPr>
              <w:spacing w:line="240" w:lineRule="auto"/>
              <w:contextualSpacing/>
              <w:jc w:val="both"/>
              <w:rPr>
                <w:rFonts w:ascii="Arial" w:eastAsia="Calibri" w:hAnsi="Arial" w:cs="Arial"/>
                <w:sz w:val="20"/>
                <w:szCs w:val="20"/>
              </w:rPr>
            </w:pPr>
            <w:r>
              <w:rPr>
                <w:rFonts w:ascii="Arial" w:eastAsia="Calibri" w:hAnsi="Arial" w:cs="Arial"/>
                <w:sz w:val="20"/>
                <w:szCs w:val="20"/>
              </w:rPr>
              <w:t>U teorijskom dijelu rada potrebno je istražiti problematiku projektiranja benzinskih crpki – tipične vrste građevina, osiguranje potrebnih dimenzija i sadržaja, osnovne tehnološke pretpostavke i sl. U praktičnom je dijelu rada potrebno  projektirati i proračunati čeličnu konstrukciju benzinske crpke, uključivo i prateću građevinu za korisnike crpke (uslužnu građevinu sa sanitarnim čvorom).  Benzinska crpka se nalazi u gradu Osijeku.</w:t>
            </w:r>
          </w:p>
          <w:p w14:paraId="44354A32" w14:textId="77777777" w:rsidR="00C03C2A" w:rsidRPr="00547934" w:rsidRDefault="00C03C2A" w:rsidP="00C03C2A">
            <w:pPr>
              <w:spacing w:line="240" w:lineRule="auto"/>
              <w:contextualSpacing/>
              <w:jc w:val="both"/>
              <w:rPr>
                <w:rFonts w:ascii="Arial" w:eastAsia="Calibri" w:hAnsi="Arial" w:cs="Arial"/>
                <w:sz w:val="20"/>
                <w:szCs w:val="20"/>
              </w:rPr>
            </w:pPr>
          </w:p>
        </w:tc>
        <w:tc>
          <w:tcPr>
            <w:tcW w:w="2185" w:type="dxa"/>
            <w:shd w:val="clear" w:color="auto" w:fill="auto"/>
          </w:tcPr>
          <w:p w14:paraId="4B6C39B4" w14:textId="77777777" w:rsidR="00C03C2A" w:rsidRDefault="00C03C2A" w:rsidP="00C03C2A">
            <w:pPr>
              <w:spacing w:after="0" w:line="240" w:lineRule="auto"/>
              <w:jc w:val="both"/>
              <w:rPr>
                <w:rFonts w:ascii="Arial" w:eastAsia="Times New Roman" w:hAnsi="Arial" w:cs="Arial"/>
                <w:sz w:val="20"/>
                <w:szCs w:val="20"/>
                <w:lang w:val="pl-PL" w:eastAsia="hr-HR"/>
              </w:rPr>
            </w:pPr>
          </w:p>
          <w:p w14:paraId="07462D1A" w14:textId="7350AA51" w:rsidR="008E38B3" w:rsidRPr="00547934" w:rsidRDefault="008E38B3" w:rsidP="008E38B3">
            <w:pPr>
              <w:spacing w:after="0" w:line="240" w:lineRule="auto"/>
              <w:jc w:val="both"/>
              <w:rPr>
                <w:rFonts w:ascii="Arial" w:eastAsia="Times New Roman" w:hAnsi="Arial" w:cs="Arial"/>
                <w:sz w:val="20"/>
                <w:szCs w:val="20"/>
                <w:lang w:val="pl-PL" w:eastAsia="hr-HR"/>
              </w:rPr>
            </w:pPr>
          </w:p>
        </w:tc>
      </w:tr>
      <w:tr w:rsidR="00C03C2A" w:rsidRPr="00547934" w14:paraId="1011591F" w14:textId="77777777" w:rsidTr="006818D4">
        <w:tc>
          <w:tcPr>
            <w:tcW w:w="7558" w:type="dxa"/>
            <w:shd w:val="clear" w:color="auto" w:fill="auto"/>
          </w:tcPr>
          <w:p w14:paraId="7D22B309" w14:textId="77777777" w:rsidR="00C03C2A" w:rsidRPr="00547934" w:rsidRDefault="00C03C2A" w:rsidP="00C03C2A">
            <w:pPr>
              <w:spacing w:after="0" w:line="240" w:lineRule="auto"/>
              <w:rPr>
                <w:rFonts w:ascii="Arial" w:eastAsia="Times New Roman" w:hAnsi="Arial" w:cs="Arial"/>
                <w:sz w:val="20"/>
                <w:szCs w:val="20"/>
                <w:lang w:eastAsia="hr-HR"/>
              </w:rPr>
            </w:pPr>
          </w:p>
          <w:p w14:paraId="373B584E" w14:textId="77777777" w:rsidR="00C03C2A" w:rsidRDefault="00C03C2A" w:rsidP="00C03C2A">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3</w:t>
            </w:r>
          </w:p>
          <w:p w14:paraId="7AB781DF" w14:textId="77777777" w:rsidR="00C03C2A" w:rsidRDefault="00C03C2A" w:rsidP="00C03C2A">
            <w:pPr>
              <w:spacing w:after="0" w:line="240" w:lineRule="auto"/>
              <w:rPr>
                <w:rFonts w:ascii="Arial" w:eastAsia="Times New Roman" w:hAnsi="Arial" w:cs="Arial"/>
                <w:sz w:val="20"/>
                <w:szCs w:val="20"/>
                <w:lang w:eastAsia="hr-HR"/>
              </w:rPr>
            </w:pPr>
          </w:p>
          <w:p w14:paraId="6CFE4A89" w14:textId="77777777" w:rsidR="00C03C2A" w:rsidRDefault="00C03C2A" w:rsidP="00C03C2A">
            <w:pPr>
              <w:spacing w:after="0" w:line="240" w:lineRule="auto"/>
              <w:rPr>
                <w:rFonts w:ascii="Arial" w:eastAsia="Calibri" w:hAnsi="Arial" w:cs="Arial"/>
                <w:b/>
                <w:sz w:val="20"/>
                <w:szCs w:val="20"/>
              </w:rPr>
            </w:pPr>
            <w:r w:rsidRPr="00982EC9">
              <w:rPr>
                <w:rFonts w:ascii="Arial" w:eastAsia="Calibri" w:hAnsi="Arial" w:cs="Arial"/>
                <w:b/>
                <w:sz w:val="20"/>
                <w:szCs w:val="20"/>
              </w:rPr>
              <w:t>PRORAČUN KONSTRUKCIJE REKLAMNOG STUPA</w:t>
            </w:r>
          </w:p>
          <w:p w14:paraId="300DD70F" w14:textId="77777777" w:rsidR="007A2B19" w:rsidRPr="00982EC9" w:rsidRDefault="007A2B19" w:rsidP="00C03C2A">
            <w:pPr>
              <w:spacing w:after="0" w:line="240" w:lineRule="auto"/>
              <w:rPr>
                <w:rFonts w:ascii="Arial" w:eastAsia="Calibri" w:hAnsi="Arial" w:cs="Arial"/>
                <w:b/>
                <w:sz w:val="20"/>
                <w:szCs w:val="20"/>
              </w:rPr>
            </w:pPr>
          </w:p>
          <w:p w14:paraId="727E53CA" w14:textId="18989160" w:rsidR="00C03C2A" w:rsidRDefault="007A2B19" w:rsidP="007A2B19">
            <w:pPr>
              <w:spacing w:after="0" w:line="240" w:lineRule="auto"/>
              <w:rPr>
                <w:rFonts w:ascii="Arial" w:eastAsia="Times New Roman" w:hAnsi="Arial" w:cs="Arial"/>
                <w:b/>
                <w:sz w:val="20"/>
                <w:szCs w:val="20"/>
                <w:lang w:val="pl-PL" w:eastAsia="hr-HR"/>
              </w:rPr>
            </w:pPr>
            <w:r w:rsidRPr="008E38B3">
              <w:rPr>
                <w:rFonts w:ascii="Arial" w:eastAsia="Times New Roman" w:hAnsi="Arial" w:cs="Arial"/>
                <w:b/>
                <w:sz w:val="20"/>
                <w:szCs w:val="20"/>
                <w:lang w:val="pl-PL" w:eastAsia="hr-HR"/>
              </w:rPr>
              <w:t>Komentor: doc. dr. sc. Tihomir Dokšanović</w:t>
            </w:r>
          </w:p>
          <w:p w14:paraId="1E00235B" w14:textId="77777777" w:rsidR="007A2B19" w:rsidRPr="007A2B19" w:rsidRDefault="007A2B19" w:rsidP="007A2B19">
            <w:pPr>
              <w:spacing w:after="0" w:line="240" w:lineRule="auto"/>
              <w:rPr>
                <w:rFonts w:ascii="Arial" w:eastAsia="Times New Roman" w:hAnsi="Arial" w:cs="Arial"/>
                <w:b/>
                <w:sz w:val="20"/>
                <w:szCs w:val="20"/>
                <w:lang w:val="pl-PL" w:eastAsia="hr-HR"/>
              </w:rPr>
            </w:pPr>
          </w:p>
          <w:p w14:paraId="73616D7B" w14:textId="77777777" w:rsidR="00C03C2A" w:rsidRDefault="00C03C2A" w:rsidP="00C03C2A">
            <w:pPr>
              <w:spacing w:after="0" w:line="240" w:lineRule="auto"/>
              <w:jc w:val="both"/>
              <w:rPr>
                <w:rFonts w:ascii="Arial" w:eastAsia="Times New Roman" w:hAnsi="Arial" w:cs="Arial"/>
                <w:sz w:val="20"/>
                <w:szCs w:val="20"/>
                <w:lang w:eastAsia="hr-HR"/>
              </w:rPr>
            </w:pPr>
            <w:r>
              <w:rPr>
                <w:rFonts w:ascii="Arial" w:eastAsia="Calibri" w:hAnsi="Arial" w:cs="Arial"/>
                <w:sz w:val="20"/>
                <w:szCs w:val="20"/>
              </w:rPr>
              <w:t>U teorijskom dijelu rada potrebno je istražiti različite tipove konstrukcija koje se koriste za reklamiranje različitih proizvoda i usluga, s posebnim naglaskom na situaciju u našoj zemlji. U praktičnom dijelu za zadani projektni zadatak treba konstrukcijski riješiti i proračunati čeličnu rešetkastu konstrukciju za reklamni stup trgovačkog centra. Ukupna visina konstrukcije je H=20 metara, a lokacija je grad Osijek.</w:t>
            </w:r>
          </w:p>
          <w:p w14:paraId="77B76347" w14:textId="77777777" w:rsidR="00C03C2A" w:rsidRPr="00C376E9" w:rsidRDefault="00C03C2A" w:rsidP="00C03C2A">
            <w:pPr>
              <w:spacing w:after="0" w:line="240" w:lineRule="auto"/>
              <w:rPr>
                <w:rFonts w:ascii="Arial" w:eastAsia="Times New Roman" w:hAnsi="Arial" w:cs="Arial"/>
                <w:sz w:val="20"/>
                <w:szCs w:val="20"/>
                <w:lang w:eastAsia="hr-HR"/>
              </w:rPr>
            </w:pPr>
          </w:p>
        </w:tc>
        <w:tc>
          <w:tcPr>
            <w:tcW w:w="2185" w:type="dxa"/>
            <w:shd w:val="clear" w:color="auto" w:fill="auto"/>
          </w:tcPr>
          <w:p w14:paraId="516896CC" w14:textId="77777777" w:rsidR="00C03C2A" w:rsidRPr="00547934" w:rsidRDefault="00C03C2A" w:rsidP="00C03C2A">
            <w:pPr>
              <w:spacing w:after="0" w:line="240" w:lineRule="auto"/>
              <w:jc w:val="both"/>
              <w:rPr>
                <w:rFonts w:ascii="Arial" w:eastAsia="Times New Roman" w:hAnsi="Arial" w:cs="Arial"/>
                <w:sz w:val="20"/>
                <w:szCs w:val="20"/>
                <w:lang w:val="pl-PL" w:eastAsia="hr-HR"/>
              </w:rPr>
            </w:pPr>
          </w:p>
          <w:p w14:paraId="7B413814" w14:textId="1A6056B0" w:rsidR="00C03C2A" w:rsidRPr="00547934" w:rsidRDefault="00C03C2A" w:rsidP="008E38B3">
            <w:pPr>
              <w:spacing w:after="0" w:line="240" w:lineRule="auto"/>
              <w:jc w:val="both"/>
              <w:rPr>
                <w:rFonts w:ascii="Arial" w:eastAsia="Times New Roman" w:hAnsi="Arial" w:cs="Arial"/>
                <w:sz w:val="20"/>
                <w:szCs w:val="20"/>
                <w:lang w:val="pl-PL" w:eastAsia="hr-HR"/>
              </w:rPr>
            </w:pPr>
          </w:p>
        </w:tc>
      </w:tr>
      <w:tr w:rsidR="00C03C2A" w:rsidRPr="00547934" w14:paraId="24A0A669" w14:textId="77777777" w:rsidTr="006818D4">
        <w:tc>
          <w:tcPr>
            <w:tcW w:w="7558" w:type="dxa"/>
            <w:shd w:val="clear" w:color="auto" w:fill="D9D9D9"/>
          </w:tcPr>
          <w:p w14:paraId="0494A580" w14:textId="77777777" w:rsidR="00C03C2A" w:rsidRPr="00547934" w:rsidRDefault="00C03C2A" w:rsidP="00C03C2A">
            <w:pPr>
              <w:spacing w:after="0" w:line="240" w:lineRule="auto"/>
              <w:rPr>
                <w:rFonts w:ascii="Arial" w:eastAsia="Times New Roman" w:hAnsi="Arial" w:cs="Arial"/>
                <w:b/>
                <w:i/>
                <w:sz w:val="20"/>
                <w:szCs w:val="20"/>
                <w:lang w:eastAsia="hr-HR"/>
              </w:rPr>
            </w:pPr>
          </w:p>
          <w:p w14:paraId="559DCB8F" w14:textId="77777777" w:rsidR="00C03C2A" w:rsidRPr="00547934" w:rsidRDefault="00C03C2A" w:rsidP="00C03C2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SPREGNUTE  KONSTRUKCIJE   A. 2.2.</w:t>
            </w:r>
          </w:p>
          <w:p w14:paraId="2196FF4C" w14:textId="77777777" w:rsidR="00C03C2A" w:rsidRPr="00547934" w:rsidRDefault="00C03C2A" w:rsidP="00C03C2A">
            <w:pPr>
              <w:spacing w:after="0" w:line="240" w:lineRule="auto"/>
              <w:rPr>
                <w:rFonts w:ascii="Arial" w:eastAsia="Times New Roman" w:hAnsi="Arial" w:cs="Arial"/>
                <w:b/>
                <w:i/>
                <w:sz w:val="20"/>
                <w:szCs w:val="20"/>
                <w:lang w:eastAsia="hr-HR"/>
              </w:rPr>
            </w:pPr>
          </w:p>
        </w:tc>
        <w:tc>
          <w:tcPr>
            <w:tcW w:w="2185" w:type="dxa"/>
            <w:shd w:val="clear" w:color="auto" w:fill="D9D9D9"/>
          </w:tcPr>
          <w:p w14:paraId="38CCD1FD" w14:textId="77777777" w:rsidR="00C03C2A" w:rsidRPr="00547934" w:rsidRDefault="00C03C2A" w:rsidP="00C03C2A">
            <w:pPr>
              <w:spacing w:after="0" w:line="240" w:lineRule="auto"/>
              <w:rPr>
                <w:rFonts w:ascii="Arial" w:eastAsia="Times New Roman" w:hAnsi="Arial" w:cs="Arial"/>
                <w:b/>
                <w:sz w:val="20"/>
                <w:szCs w:val="20"/>
                <w:lang w:val="pl-PL" w:eastAsia="hr-HR"/>
              </w:rPr>
            </w:pPr>
          </w:p>
        </w:tc>
      </w:tr>
      <w:tr w:rsidR="00C03C2A" w:rsidRPr="00547934" w14:paraId="234C85BE" w14:textId="77777777" w:rsidTr="006818D4">
        <w:tc>
          <w:tcPr>
            <w:tcW w:w="7558" w:type="dxa"/>
            <w:shd w:val="clear" w:color="auto" w:fill="D9D9D9"/>
          </w:tcPr>
          <w:p w14:paraId="421CD945" w14:textId="77777777" w:rsidR="00C03C2A" w:rsidRPr="00547934" w:rsidRDefault="00C03C2A" w:rsidP="00C03C2A">
            <w:pPr>
              <w:spacing w:after="0" w:line="240" w:lineRule="auto"/>
              <w:rPr>
                <w:rFonts w:ascii="Arial" w:eastAsia="Times New Roman" w:hAnsi="Arial" w:cs="Arial"/>
                <w:b/>
                <w:sz w:val="20"/>
                <w:szCs w:val="20"/>
                <w:lang w:val="pl-PL" w:eastAsia="hr-HR"/>
              </w:rPr>
            </w:pPr>
          </w:p>
          <w:p w14:paraId="67C7FEB6" w14:textId="77777777" w:rsidR="00C03C2A" w:rsidRPr="00547934" w:rsidRDefault="00C03C2A" w:rsidP="00C03C2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ZIDANE  KONSTRUKCIJE  I  A.2.3.</w:t>
            </w:r>
          </w:p>
          <w:p w14:paraId="7E83735D" w14:textId="77777777" w:rsidR="00C03C2A" w:rsidRPr="00547934" w:rsidRDefault="00C03C2A" w:rsidP="00C03C2A">
            <w:pPr>
              <w:spacing w:after="0" w:line="240" w:lineRule="auto"/>
              <w:rPr>
                <w:rFonts w:ascii="Arial" w:eastAsia="Times New Roman" w:hAnsi="Arial" w:cs="Arial"/>
                <w:b/>
                <w:sz w:val="20"/>
                <w:szCs w:val="20"/>
                <w:lang w:eastAsia="hr-HR"/>
              </w:rPr>
            </w:pPr>
          </w:p>
        </w:tc>
        <w:tc>
          <w:tcPr>
            <w:tcW w:w="2185" w:type="dxa"/>
            <w:shd w:val="clear" w:color="auto" w:fill="D9D9D9"/>
          </w:tcPr>
          <w:p w14:paraId="13EDC288" w14:textId="77777777" w:rsidR="00C03C2A" w:rsidRPr="00547934" w:rsidRDefault="00C03C2A" w:rsidP="00C03C2A">
            <w:pPr>
              <w:spacing w:after="0" w:line="240" w:lineRule="auto"/>
              <w:rPr>
                <w:rFonts w:ascii="Arial" w:eastAsia="Times New Roman" w:hAnsi="Arial" w:cs="Arial"/>
                <w:b/>
                <w:sz w:val="20"/>
                <w:szCs w:val="20"/>
                <w:lang w:eastAsia="hr-HR"/>
              </w:rPr>
            </w:pPr>
          </w:p>
        </w:tc>
      </w:tr>
      <w:tr w:rsidR="00C03C2A" w:rsidRPr="00547934" w14:paraId="3CD73B54" w14:textId="77777777" w:rsidTr="006818D4">
        <w:tc>
          <w:tcPr>
            <w:tcW w:w="7558" w:type="dxa"/>
            <w:shd w:val="clear" w:color="auto" w:fill="D9D9D9"/>
          </w:tcPr>
          <w:p w14:paraId="49B3958D" w14:textId="77777777" w:rsidR="00C03C2A" w:rsidRPr="00547934" w:rsidRDefault="00C03C2A" w:rsidP="00C03C2A">
            <w:pPr>
              <w:spacing w:after="0" w:line="240" w:lineRule="auto"/>
              <w:rPr>
                <w:rFonts w:ascii="Arial" w:eastAsia="Times New Roman" w:hAnsi="Arial" w:cs="Arial"/>
                <w:b/>
                <w:sz w:val="20"/>
                <w:szCs w:val="20"/>
                <w:lang w:eastAsia="hr-HR"/>
              </w:rPr>
            </w:pPr>
          </w:p>
          <w:p w14:paraId="097D1FA9" w14:textId="77777777" w:rsidR="00C03C2A" w:rsidRPr="00547934" w:rsidRDefault="00C03C2A" w:rsidP="00C03C2A">
            <w:pPr>
              <w:spacing w:after="0" w:line="240" w:lineRule="auto"/>
              <w:rPr>
                <w:rFonts w:ascii="Arial" w:eastAsia="Times New Roman" w:hAnsi="Arial" w:cs="Arial"/>
                <w:b/>
                <w:sz w:val="20"/>
                <w:szCs w:val="20"/>
                <w:lang w:val="de-DE" w:eastAsia="hr-HR"/>
              </w:rPr>
            </w:pPr>
            <w:r w:rsidRPr="00547934">
              <w:rPr>
                <w:rFonts w:ascii="Arial" w:eastAsia="Times New Roman" w:hAnsi="Arial" w:cs="Arial"/>
                <w:b/>
                <w:sz w:val="20"/>
                <w:szCs w:val="20"/>
                <w:lang w:val="de-DE" w:eastAsia="hr-HR"/>
              </w:rPr>
              <w:t>Predmet:   DRVENE  KONSTRUKCIJE  II  A.2.4.</w:t>
            </w:r>
          </w:p>
          <w:p w14:paraId="20345D47" w14:textId="77777777" w:rsidR="00C03C2A" w:rsidRPr="00547934" w:rsidRDefault="00C03C2A" w:rsidP="00C03C2A">
            <w:pPr>
              <w:spacing w:after="0" w:line="240" w:lineRule="auto"/>
              <w:rPr>
                <w:rFonts w:ascii="Arial" w:eastAsia="Times New Roman" w:hAnsi="Arial" w:cs="Arial"/>
                <w:b/>
                <w:sz w:val="20"/>
                <w:szCs w:val="20"/>
                <w:lang w:val="de-DE" w:eastAsia="hr-HR"/>
              </w:rPr>
            </w:pPr>
          </w:p>
        </w:tc>
        <w:tc>
          <w:tcPr>
            <w:tcW w:w="2185" w:type="dxa"/>
            <w:shd w:val="clear" w:color="auto" w:fill="D9D9D9"/>
          </w:tcPr>
          <w:p w14:paraId="13EB4031" w14:textId="77777777" w:rsidR="00C03C2A" w:rsidRPr="00D0349A" w:rsidRDefault="00C03C2A" w:rsidP="00C03C2A">
            <w:pPr>
              <w:spacing w:after="0" w:line="240" w:lineRule="auto"/>
              <w:rPr>
                <w:rFonts w:ascii="Arial" w:eastAsia="Times New Roman" w:hAnsi="Arial" w:cs="Arial"/>
                <w:b/>
                <w:sz w:val="20"/>
                <w:szCs w:val="20"/>
                <w:lang w:val="en-US" w:eastAsia="hr-HR"/>
              </w:rPr>
            </w:pPr>
            <w:r w:rsidRPr="00D0349A">
              <w:rPr>
                <w:rFonts w:ascii="Arial" w:eastAsia="Times New Roman" w:hAnsi="Arial" w:cs="Arial"/>
                <w:b/>
                <w:sz w:val="20"/>
                <w:szCs w:val="20"/>
                <w:lang w:val="en-US" w:eastAsia="hr-HR"/>
              </w:rPr>
              <w:lastRenderedPageBreak/>
              <w:t xml:space="preserve">Mentor:  </w:t>
            </w:r>
          </w:p>
          <w:p w14:paraId="430A51A5" w14:textId="77777777" w:rsidR="00C03C2A" w:rsidRDefault="00C03C2A" w:rsidP="00C03C2A">
            <w:pPr>
              <w:spacing w:after="0" w:line="240" w:lineRule="auto"/>
              <w:rPr>
                <w:rFonts w:ascii="Arial" w:eastAsia="Times New Roman" w:hAnsi="Arial" w:cs="Arial"/>
                <w:b/>
                <w:sz w:val="20"/>
                <w:szCs w:val="20"/>
                <w:lang w:val="en-US" w:eastAsia="hr-HR"/>
              </w:rPr>
            </w:pPr>
            <w:proofErr w:type="spellStart"/>
            <w:r w:rsidRPr="00932D9E">
              <w:rPr>
                <w:rFonts w:ascii="Arial" w:eastAsia="Times New Roman" w:hAnsi="Arial" w:cs="Arial"/>
                <w:b/>
                <w:sz w:val="20"/>
                <w:szCs w:val="20"/>
                <w:lang w:val="en-US" w:eastAsia="hr-HR"/>
              </w:rPr>
              <w:t>izv</w:t>
            </w:r>
            <w:proofErr w:type="spellEnd"/>
            <w:r w:rsidRPr="00932D9E">
              <w:rPr>
                <w:rFonts w:ascii="Arial" w:eastAsia="Times New Roman" w:hAnsi="Arial" w:cs="Arial"/>
                <w:b/>
                <w:sz w:val="20"/>
                <w:szCs w:val="20"/>
                <w:lang w:val="en-US" w:eastAsia="hr-HR"/>
              </w:rPr>
              <w:t xml:space="preserve">. </w:t>
            </w:r>
            <w:r>
              <w:rPr>
                <w:rFonts w:ascii="Arial" w:eastAsia="Times New Roman" w:hAnsi="Arial" w:cs="Arial"/>
                <w:b/>
                <w:sz w:val="20"/>
                <w:szCs w:val="20"/>
                <w:lang w:val="en-US" w:eastAsia="hr-HR"/>
              </w:rPr>
              <w:t>p</w:t>
            </w:r>
            <w:r w:rsidRPr="00932D9E">
              <w:rPr>
                <w:rFonts w:ascii="Arial" w:eastAsia="Times New Roman" w:hAnsi="Arial" w:cs="Arial"/>
                <w:b/>
                <w:sz w:val="20"/>
                <w:szCs w:val="20"/>
                <w:lang w:val="en-US" w:eastAsia="hr-HR"/>
              </w:rPr>
              <w:t>rof. dr.</w:t>
            </w:r>
            <w:r>
              <w:rPr>
                <w:rFonts w:ascii="Arial" w:eastAsia="Times New Roman" w:hAnsi="Arial" w:cs="Arial"/>
                <w:b/>
                <w:sz w:val="20"/>
                <w:szCs w:val="20"/>
                <w:lang w:val="en-US" w:eastAsia="hr-HR"/>
              </w:rPr>
              <w:t xml:space="preserve"> </w:t>
            </w:r>
            <w:r w:rsidRPr="00932D9E">
              <w:rPr>
                <w:rFonts w:ascii="Arial" w:eastAsia="Times New Roman" w:hAnsi="Arial" w:cs="Arial"/>
                <w:b/>
                <w:sz w:val="20"/>
                <w:szCs w:val="20"/>
                <w:lang w:val="en-US" w:eastAsia="hr-HR"/>
              </w:rPr>
              <w:t xml:space="preserve">sc. </w:t>
            </w:r>
            <w:r>
              <w:rPr>
                <w:rFonts w:ascii="Arial" w:eastAsia="Times New Roman" w:hAnsi="Arial" w:cs="Arial"/>
                <w:b/>
                <w:sz w:val="20"/>
                <w:szCs w:val="20"/>
                <w:lang w:val="en-US" w:eastAsia="hr-HR"/>
              </w:rPr>
              <w:t xml:space="preserve"> </w:t>
            </w:r>
          </w:p>
          <w:p w14:paraId="7DEB0978" w14:textId="77777777" w:rsidR="00C03C2A" w:rsidRPr="00932D9E" w:rsidRDefault="00BB06C3" w:rsidP="00C03C2A">
            <w:pPr>
              <w:spacing w:after="0" w:line="240" w:lineRule="auto"/>
              <w:rPr>
                <w:rFonts w:ascii="Arial" w:eastAsia="Times New Roman" w:hAnsi="Arial" w:cs="Arial"/>
                <w:b/>
                <w:sz w:val="20"/>
                <w:szCs w:val="20"/>
                <w:lang w:val="en-US" w:eastAsia="hr-HR"/>
              </w:rPr>
            </w:pPr>
            <w:r>
              <w:rPr>
                <w:rFonts w:ascii="Arial" w:eastAsia="Times New Roman" w:hAnsi="Arial" w:cs="Arial"/>
                <w:b/>
                <w:sz w:val="20"/>
                <w:szCs w:val="20"/>
                <w:lang w:val="en-US" w:eastAsia="hr-HR"/>
              </w:rPr>
              <w:lastRenderedPageBreak/>
              <w:t>Jurko</w:t>
            </w:r>
            <w:r w:rsidR="00C03C2A" w:rsidRPr="00932D9E">
              <w:rPr>
                <w:rFonts w:ascii="Arial" w:eastAsia="Times New Roman" w:hAnsi="Arial" w:cs="Arial"/>
                <w:b/>
                <w:sz w:val="20"/>
                <w:szCs w:val="20"/>
                <w:lang w:val="en-US" w:eastAsia="hr-HR"/>
              </w:rPr>
              <w:t xml:space="preserve"> Zovkić</w:t>
            </w:r>
          </w:p>
        </w:tc>
      </w:tr>
      <w:tr w:rsidR="00C03C2A" w:rsidRPr="00547934" w14:paraId="6DEE0502" w14:textId="77777777" w:rsidTr="006818D4">
        <w:tc>
          <w:tcPr>
            <w:tcW w:w="7558" w:type="dxa"/>
          </w:tcPr>
          <w:p w14:paraId="280BCD60" w14:textId="77777777" w:rsidR="00C03C2A" w:rsidRPr="00AE1A45" w:rsidRDefault="00C03C2A" w:rsidP="00C03C2A">
            <w:pPr>
              <w:spacing w:after="0" w:line="240" w:lineRule="auto"/>
              <w:rPr>
                <w:rFonts w:ascii="Arial" w:eastAsia="Times New Roman" w:hAnsi="Arial" w:cs="Arial"/>
                <w:sz w:val="20"/>
                <w:szCs w:val="20"/>
                <w:lang w:eastAsia="hr-HR"/>
              </w:rPr>
            </w:pPr>
          </w:p>
          <w:p w14:paraId="67D296C4" w14:textId="77777777" w:rsidR="00C03C2A" w:rsidRPr="00AE1A45" w:rsidRDefault="00C03C2A" w:rsidP="00C03C2A">
            <w:pPr>
              <w:spacing w:after="0" w:line="240" w:lineRule="auto"/>
              <w:rPr>
                <w:rFonts w:ascii="Arial" w:eastAsia="Times New Roman" w:hAnsi="Arial" w:cs="Arial"/>
                <w:sz w:val="20"/>
                <w:szCs w:val="20"/>
                <w:lang w:eastAsia="hr-HR"/>
              </w:rPr>
            </w:pPr>
            <w:r w:rsidRPr="00AE1A45">
              <w:rPr>
                <w:rFonts w:ascii="Arial" w:eastAsia="Times New Roman" w:hAnsi="Arial" w:cs="Arial"/>
                <w:sz w:val="20"/>
                <w:szCs w:val="20"/>
                <w:lang w:eastAsia="hr-HR"/>
              </w:rPr>
              <w:t>Tema 1</w:t>
            </w:r>
          </w:p>
          <w:p w14:paraId="14EED491" w14:textId="77777777" w:rsidR="00C03C2A" w:rsidRPr="00AE1A45" w:rsidRDefault="00C03C2A" w:rsidP="00C03C2A">
            <w:pPr>
              <w:spacing w:after="0" w:line="240" w:lineRule="auto"/>
              <w:jc w:val="both"/>
              <w:rPr>
                <w:rFonts w:ascii="Arial" w:eastAsia="Times New Roman" w:hAnsi="Arial" w:cs="Arial"/>
                <w:sz w:val="20"/>
                <w:szCs w:val="20"/>
                <w:lang w:eastAsia="hr-HR"/>
              </w:rPr>
            </w:pPr>
          </w:p>
          <w:p w14:paraId="295D7FB7" w14:textId="77777777" w:rsidR="00C03C2A" w:rsidRDefault="00C03C2A" w:rsidP="00C03C2A">
            <w:pPr>
              <w:tabs>
                <w:tab w:val="left" w:pos="3334"/>
              </w:tabs>
              <w:spacing w:after="0" w:line="240" w:lineRule="auto"/>
              <w:rPr>
                <w:rFonts w:ascii="Arial" w:hAnsi="Arial" w:cs="Arial"/>
                <w:sz w:val="20"/>
                <w:szCs w:val="20"/>
              </w:rPr>
            </w:pPr>
            <w:r w:rsidRPr="00065D8F">
              <w:rPr>
                <w:rFonts w:ascii="Arial" w:hAnsi="Arial" w:cs="Arial"/>
                <w:sz w:val="20"/>
                <w:szCs w:val="20"/>
              </w:rPr>
              <w:t>PRORAČUN POŽARNE OTPORNOSTI GLAVNIH NOSAČA SPORTSKE DVORANE</w:t>
            </w:r>
          </w:p>
          <w:p w14:paraId="02F95C70" w14:textId="77777777" w:rsidR="00C03C2A" w:rsidRDefault="00C03C2A" w:rsidP="00C03C2A">
            <w:pPr>
              <w:tabs>
                <w:tab w:val="left" w:pos="3334"/>
              </w:tabs>
              <w:spacing w:after="0" w:line="240" w:lineRule="auto"/>
              <w:rPr>
                <w:rFonts w:ascii="Arial" w:hAnsi="Arial" w:cs="Arial"/>
                <w:sz w:val="20"/>
                <w:szCs w:val="20"/>
              </w:rPr>
            </w:pPr>
          </w:p>
          <w:p w14:paraId="335BD6B5" w14:textId="77777777" w:rsidR="00C03C2A" w:rsidRPr="005D24E6" w:rsidRDefault="00C03C2A" w:rsidP="00C03C2A">
            <w:pPr>
              <w:spacing w:after="0" w:line="240" w:lineRule="auto"/>
              <w:jc w:val="both"/>
              <w:rPr>
                <w:rFonts w:ascii="Arial" w:eastAsia="Times New Roman" w:hAnsi="Arial" w:cs="Arial"/>
                <w:b/>
                <w:sz w:val="20"/>
                <w:szCs w:val="20"/>
              </w:rPr>
            </w:pPr>
            <w:r w:rsidRPr="005D24E6">
              <w:rPr>
                <w:rFonts w:ascii="Arial" w:eastAsia="Times New Roman" w:hAnsi="Arial" w:cs="Arial"/>
                <w:b/>
                <w:sz w:val="20"/>
                <w:szCs w:val="20"/>
              </w:rPr>
              <w:t>Komentor: dr. sc. Mario Jeleč</w:t>
            </w:r>
          </w:p>
          <w:p w14:paraId="6548A310" w14:textId="77777777" w:rsidR="00C03C2A" w:rsidRPr="00065D8F" w:rsidRDefault="00C03C2A" w:rsidP="00C03C2A">
            <w:pPr>
              <w:tabs>
                <w:tab w:val="left" w:pos="3334"/>
              </w:tabs>
              <w:spacing w:after="0" w:line="240" w:lineRule="auto"/>
              <w:rPr>
                <w:rFonts w:ascii="Arial" w:hAnsi="Arial" w:cs="Arial"/>
                <w:sz w:val="20"/>
                <w:szCs w:val="20"/>
              </w:rPr>
            </w:pPr>
          </w:p>
          <w:p w14:paraId="2EA48E55" w14:textId="77777777" w:rsidR="00C03C2A" w:rsidRDefault="00C03C2A" w:rsidP="00C03C2A">
            <w:pPr>
              <w:spacing w:after="0" w:line="240" w:lineRule="auto"/>
              <w:jc w:val="both"/>
              <w:rPr>
                <w:rFonts w:ascii="Arial" w:hAnsi="Arial" w:cs="Arial"/>
                <w:sz w:val="20"/>
                <w:szCs w:val="20"/>
              </w:rPr>
            </w:pPr>
            <w:r w:rsidRPr="00C40A34">
              <w:rPr>
                <w:rFonts w:ascii="Arial" w:hAnsi="Arial" w:cs="Arial"/>
                <w:sz w:val="20"/>
                <w:szCs w:val="20"/>
              </w:rPr>
              <w:t xml:space="preserve">Sportska dvorana Osnovne škole Briješće u Briješću izvedena </w:t>
            </w:r>
            <w:r w:rsidRPr="00065D8F">
              <w:rPr>
                <w:rFonts w:ascii="Arial" w:hAnsi="Arial" w:cs="Arial"/>
                <w:sz w:val="20"/>
                <w:szCs w:val="20"/>
              </w:rPr>
              <w:t xml:space="preserve">je </w:t>
            </w:r>
            <w:r w:rsidRPr="00C40A34">
              <w:rPr>
                <w:rFonts w:ascii="Arial" w:hAnsi="Arial" w:cs="Arial"/>
                <w:sz w:val="20"/>
                <w:szCs w:val="20"/>
              </w:rPr>
              <w:t xml:space="preserve">s krovnom konstrukcijom od zakrivljenih glavnih nosača od lijepljenog lameliranog drveta i sekundarnih nosača od </w:t>
            </w:r>
            <w:r w:rsidRPr="00065D8F">
              <w:rPr>
                <w:rFonts w:ascii="Arial" w:hAnsi="Arial" w:cs="Arial"/>
                <w:sz w:val="20"/>
                <w:szCs w:val="20"/>
              </w:rPr>
              <w:t>cjelovitog</w:t>
            </w:r>
            <w:r w:rsidRPr="00C40A34">
              <w:rPr>
                <w:rFonts w:ascii="Arial" w:hAnsi="Arial" w:cs="Arial"/>
                <w:sz w:val="20"/>
                <w:szCs w:val="20"/>
              </w:rPr>
              <w:t xml:space="preserve"> drveta. Glavni zakrivljeni nosači oslanjaju se na viličaste oslonce (stupove). U diplomskom radu potrebno je </w:t>
            </w:r>
            <w:r w:rsidRPr="00065D8F">
              <w:rPr>
                <w:rFonts w:ascii="Arial" w:hAnsi="Arial" w:cs="Arial"/>
                <w:sz w:val="20"/>
                <w:szCs w:val="20"/>
              </w:rPr>
              <w:t>proračunati požarnu otpornost glavnih i sekundarnih nosača krovne konstrukcije</w:t>
            </w:r>
            <w:r w:rsidRPr="00C40A34">
              <w:rPr>
                <w:rFonts w:ascii="Arial" w:hAnsi="Arial" w:cs="Arial"/>
                <w:sz w:val="20"/>
                <w:szCs w:val="20"/>
              </w:rPr>
              <w:t xml:space="preserve"> sportske dvorane prema važećim HRN EN normama</w:t>
            </w:r>
            <w:r w:rsidRPr="00065D8F">
              <w:rPr>
                <w:rFonts w:ascii="Arial" w:hAnsi="Arial" w:cs="Arial"/>
                <w:sz w:val="20"/>
                <w:szCs w:val="20"/>
              </w:rPr>
              <w:t xml:space="preserve"> i propisima</w:t>
            </w:r>
            <w:r w:rsidRPr="00C40A34">
              <w:rPr>
                <w:rFonts w:ascii="Arial" w:hAnsi="Arial" w:cs="Arial"/>
                <w:sz w:val="20"/>
                <w:szCs w:val="20"/>
              </w:rPr>
              <w:t>.</w:t>
            </w:r>
          </w:p>
          <w:p w14:paraId="79F50D78" w14:textId="77777777" w:rsidR="00C03C2A" w:rsidRPr="005D24E6" w:rsidRDefault="00C03C2A" w:rsidP="00C03C2A">
            <w:pPr>
              <w:spacing w:after="0" w:line="240" w:lineRule="auto"/>
              <w:jc w:val="both"/>
              <w:rPr>
                <w:rFonts w:ascii="Arial" w:eastAsia="Times New Roman" w:hAnsi="Arial" w:cs="Arial"/>
                <w:sz w:val="20"/>
                <w:szCs w:val="20"/>
                <w:lang w:eastAsia="hr-HR"/>
              </w:rPr>
            </w:pPr>
          </w:p>
        </w:tc>
        <w:tc>
          <w:tcPr>
            <w:tcW w:w="2185" w:type="dxa"/>
          </w:tcPr>
          <w:p w14:paraId="545D1F13" w14:textId="77777777" w:rsidR="00C03C2A" w:rsidRDefault="00C03C2A" w:rsidP="00C03C2A">
            <w:pPr>
              <w:spacing w:after="0" w:line="240" w:lineRule="auto"/>
              <w:rPr>
                <w:rFonts w:ascii="Arial" w:eastAsia="Times New Roman" w:hAnsi="Arial" w:cs="Arial"/>
                <w:b/>
                <w:sz w:val="20"/>
                <w:szCs w:val="20"/>
                <w:lang w:eastAsia="hr-HR"/>
              </w:rPr>
            </w:pPr>
          </w:p>
          <w:p w14:paraId="137DF2F9" w14:textId="77777777" w:rsidR="009435FD" w:rsidRDefault="009435FD" w:rsidP="00C03C2A">
            <w:pPr>
              <w:spacing w:after="0" w:line="240" w:lineRule="auto"/>
              <w:rPr>
                <w:rFonts w:ascii="Arial" w:eastAsia="Times New Roman" w:hAnsi="Arial" w:cs="Arial"/>
                <w:b/>
                <w:sz w:val="20"/>
                <w:szCs w:val="20"/>
                <w:lang w:eastAsia="hr-HR"/>
              </w:rPr>
            </w:pPr>
          </w:p>
          <w:p w14:paraId="4912B672" w14:textId="298A402A" w:rsidR="009435FD" w:rsidRPr="005D24E6" w:rsidRDefault="009435FD" w:rsidP="00C03C2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Petra Stilin</w:t>
            </w:r>
          </w:p>
        </w:tc>
      </w:tr>
      <w:tr w:rsidR="00C03C2A" w:rsidRPr="00547934" w14:paraId="63080FD8" w14:textId="77777777" w:rsidTr="006818D4">
        <w:tc>
          <w:tcPr>
            <w:tcW w:w="7558" w:type="dxa"/>
          </w:tcPr>
          <w:p w14:paraId="5F431682" w14:textId="77777777" w:rsidR="00C03C2A" w:rsidRPr="00547934" w:rsidRDefault="00C03C2A" w:rsidP="00C03C2A">
            <w:pPr>
              <w:spacing w:after="0" w:line="240" w:lineRule="auto"/>
              <w:rPr>
                <w:rFonts w:ascii="Arial" w:eastAsia="Times New Roman" w:hAnsi="Arial" w:cs="Arial"/>
                <w:sz w:val="20"/>
                <w:szCs w:val="20"/>
                <w:lang w:eastAsia="hr-HR"/>
              </w:rPr>
            </w:pPr>
          </w:p>
          <w:p w14:paraId="2BC371F0" w14:textId="77777777" w:rsidR="00C03C2A" w:rsidRPr="00547934" w:rsidRDefault="00C03C2A" w:rsidP="00C03C2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03F6CF92" w14:textId="77777777" w:rsidR="00C03C2A" w:rsidRPr="00065D8F" w:rsidRDefault="00C03C2A" w:rsidP="00C03C2A">
            <w:pPr>
              <w:spacing w:after="0" w:line="240" w:lineRule="auto"/>
              <w:jc w:val="both"/>
              <w:rPr>
                <w:rFonts w:ascii="Arial" w:eastAsia="Times New Roman" w:hAnsi="Arial" w:cs="Arial"/>
                <w:sz w:val="20"/>
                <w:szCs w:val="20"/>
                <w:lang w:eastAsia="hr-HR"/>
              </w:rPr>
            </w:pPr>
          </w:p>
          <w:p w14:paraId="2E85BD2D" w14:textId="77777777" w:rsidR="00C03C2A" w:rsidRDefault="00C03C2A" w:rsidP="00C03C2A">
            <w:pPr>
              <w:spacing w:after="0" w:line="240" w:lineRule="auto"/>
              <w:jc w:val="both"/>
              <w:rPr>
                <w:rFonts w:ascii="Arial" w:hAnsi="Arial" w:cs="Arial"/>
                <w:sz w:val="20"/>
                <w:szCs w:val="20"/>
              </w:rPr>
            </w:pPr>
            <w:r w:rsidRPr="00C40A34">
              <w:rPr>
                <w:rFonts w:ascii="Arial" w:hAnsi="Arial" w:cs="Arial"/>
                <w:sz w:val="20"/>
                <w:szCs w:val="20"/>
              </w:rPr>
              <w:t xml:space="preserve">UTJECAJ POŽARNOG OPTEREĆENJA NA DIMENZIJE </w:t>
            </w:r>
            <w:r w:rsidRPr="00065D8F">
              <w:rPr>
                <w:rFonts w:ascii="Arial" w:hAnsi="Arial" w:cs="Arial"/>
                <w:sz w:val="20"/>
                <w:szCs w:val="20"/>
              </w:rPr>
              <w:t>I</w:t>
            </w:r>
            <w:r w:rsidRPr="00C40A34">
              <w:rPr>
                <w:rFonts w:ascii="Arial" w:hAnsi="Arial" w:cs="Arial"/>
                <w:sz w:val="20"/>
                <w:szCs w:val="20"/>
              </w:rPr>
              <w:t xml:space="preserve"> RASPON </w:t>
            </w:r>
            <w:r w:rsidRPr="00065D8F">
              <w:rPr>
                <w:rFonts w:ascii="Arial" w:hAnsi="Arial" w:cs="Arial"/>
                <w:sz w:val="20"/>
                <w:szCs w:val="20"/>
              </w:rPr>
              <w:t>TIPSKOG LAMELIRANOG NOSAČA POSEBNE GEOMETRIJE</w:t>
            </w:r>
          </w:p>
          <w:p w14:paraId="5BB73678" w14:textId="77777777" w:rsidR="00C03C2A" w:rsidRDefault="00C03C2A" w:rsidP="00C03C2A">
            <w:pPr>
              <w:spacing w:after="0" w:line="240" w:lineRule="auto"/>
              <w:jc w:val="both"/>
              <w:rPr>
                <w:rFonts w:ascii="Arial" w:hAnsi="Arial" w:cs="Arial"/>
                <w:sz w:val="20"/>
                <w:szCs w:val="20"/>
              </w:rPr>
            </w:pPr>
          </w:p>
          <w:p w14:paraId="1EB1929B" w14:textId="77777777" w:rsidR="00C03C2A" w:rsidRPr="005D24E6" w:rsidRDefault="00C03C2A" w:rsidP="00C03C2A">
            <w:pPr>
              <w:spacing w:after="0" w:line="240" w:lineRule="auto"/>
              <w:jc w:val="both"/>
              <w:rPr>
                <w:rFonts w:ascii="Arial" w:eastAsia="Times New Roman" w:hAnsi="Arial" w:cs="Arial"/>
                <w:b/>
                <w:sz w:val="20"/>
                <w:szCs w:val="20"/>
              </w:rPr>
            </w:pPr>
            <w:r w:rsidRPr="005D24E6">
              <w:rPr>
                <w:rFonts w:ascii="Arial" w:eastAsia="Times New Roman" w:hAnsi="Arial" w:cs="Arial"/>
                <w:b/>
                <w:sz w:val="20"/>
                <w:szCs w:val="20"/>
              </w:rPr>
              <w:t>Komentor: dr. sc. Mario Jeleč</w:t>
            </w:r>
          </w:p>
          <w:p w14:paraId="1D520533" w14:textId="77777777" w:rsidR="00C03C2A" w:rsidRPr="00C40A34" w:rsidRDefault="00C03C2A" w:rsidP="00C03C2A">
            <w:pPr>
              <w:spacing w:after="0" w:line="240" w:lineRule="auto"/>
              <w:jc w:val="both"/>
              <w:rPr>
                <w:rFonts w:ascii="Arial" w:hAnsi="Arial" w:cs="Arial"/>
                <w:sz w:val="20"/>
                <w:szCs w:val="20"/>
              </w:rPr>
            </w:pPr>
          </w:p>
          <w:p w14:paraId="6E9E348A" w14:textId="77777777" w:rsidR="00C03C2A" w:rsidRDefault="00C03C2A" w:rsidP="00C03C2A">
            <w:pPr>
              <w:spacing w:after="0" w:line="240" w:lineRule="auto"/>
              <w:jc w:val="both"/>
              <w:rPr>
                <w:rFonts w:ascii="Arial" w:hAnsi="Arial" w:cs="Arial"/>
                <w:sz w:val="20"/>
                <w:szCs w:val="20"/>
              </w:rPr>
            </w:pPr>
            <w:r w:rsidRPr="00C40A34">
              <w:rPr>
                <w:rFonts w:ascii="Arial" w:hAnsi="Arial" w:cs="Arial"/>
                <w:sz w:val="20"/>
                <w:szCs w:val="20"/>
              </w:rPr>
              <w:t xml:space="preserve">Za različita požarna opterećenja potrebno je provjeriti njihov utjecaj na dimenzije poprečnog presjeka i raspon </w:t>
            </w:r>
            <w:r w:rsidRPr="00065D8F">
              <w:rPr>
                <w:rFonts w:ascii="Arial" w:hAnsi="Arial" w:cs="Arial"/>
                <w:sz w:val="20"/>
                <w:szCs w:val="20"/>
              </w:rPr>
              <w:t xml:space="preserve">tipskog lameliranog nosača posebne geometrije odnosno dvostrano simetričnog trapeznog nosača </w:t>
            </w:r>
            <w:r w:rsidRPr="00C40A34">
              <w:rPr>
                <w:rFonts w:ascii="Arial" w:hAnsi="Arial" w:cs="Arial"/>
                <w:sz w:val="20"/>
                <w:szCs w:val="20"/>
              </w:rPr>
              <w:t xml:space="preserve">uzevši u obzir više razreda čvrstoće tj. kvalitetu materijala. Statički sustav </w:t>
            </w:r>
            <w:r w:rsidRPr="00065D8F">
              <w:rPr>
                <w:rFonts w:ascii="Arial" w:hAnsi="Arial" w:cs="Arial"/>
                <w:sz w:val="20"/>
                <w:szCs w:val="20"/>
              </w:rPr>
              <w:t>lameliranog nosača posebne geometrije je prosta greda</w:t>
            </w:r>
            <w:r w:rsidRPr="00C40A34">
              <w:rPr>
                <w:rFonts w:ascii="Arial" w:hAnsi="Arial" w:cs="Arial"/>
                <w:sz w:val="20"/>
                <w:szCs w:val="20"/>
              </w:rPr>
              <w:t xml:space="preserve">. Sve </w:t>
            </w:r>
            <w:r w:rsidRPr="00065D8F">
              <w:rPr>
                <w:rFonts w:ascii="Arial" w:hAnsi="Arial" w:cs="Arial"/>
                <w:sz w:val="20"/>
                <w:szCs w:val="20"/>
              </w:rPr>
              <w:t>proračune</w:t>
            </w:r>
            <w:r w:rsidRPr="00C40A34">
              <w:rPr>
                <w:rFonts w:ascii="Arial" w:hAnsi="Arial" w:cs="Arial"/>
                <w:sz w:val="20"/>
                <w:szCs w:val="20"/>
              </w:rPr>
              <w:t xml:space="preserve"> potrebno je napraviti u sk</w:t>
            </w:r>
            <w:r w:rsidRPr="00065D8F">
              <w:rPr>
                <w:rFonts w:ascii="Arial" w:hAnsi="Arial" w:cs="Arial"/>
                <w:sz w:val="20"/>
                <w:szCs w:val="20"/>
              </w:rPr>
              <w:t>l</w:t>
            </w:r>
            <w:r w:rsidRPr="00C40A34">
              <w:rPr>
                <w:rFonts w:ascii="Arial" w:hAnsi="Arial" w:cs="Arial"/>
                <w:sz w:val="20"/>
                <w:szCs w:val="20"/>
              </w:rPr>
              <w:t>adu s važećim HRN EN normama</w:t>
            </w:r>
            <w:r w:rsidRPr="00065D8F">
              <w:rPr>
                <w:rFonts w:ascii="Arial" w:hAnsi="Arial" w:cs="Arial"/>
                <w:sz w:val="20"/>
                <w:szCs w:val="20"/>
              </w:rPr>
              <w:t xml:space="preserve"> i propisima</w:t>
            </w:r>
            <w:r w:rsidRPr="00C40A34">
              <w:rPr>
                <w:rFonts w:ascii="Arial" w:hAnsi="Arial" w:cs="Arial"/>
                <w:sz w:val="20"/>
                <w:szCs w:val="20"/>
              </w:rPr>
              <w:t>.</w:t>
            </w:r>
          </w:p>
          <w:p w14:paraId="4652891E" w14:textId="77777777" w:rsidR="00C03C2A" w:rsidRPr="00547934" w:rsidRDefault="00C03C2A" w:rsidP="00C03C2A">
            <w:pPr>
              <w:spacing w:after="0" w:line="240" w:lineRule="auto"/>
              <w:jc w:val="both"/>
              <w:rPr>
                <w:rFonts w:ascii="Arial" w:eastAsia="Times New Roman" w:hAnsi="Arial" w:cs="Arial"/>
                <w:sz w:val="20"/>
                <w:szCs w:val="20"/>
                <w:lang w:eastAsia="hr-HR"/>
              </w:rPr>
            </w:pPr>
          </w:p>
        </w:tc>
        <w:tc>
          <w:tcPr>
            <w:tcW w:w="2185" w:type="dxa"/>
          </w:tcPr>
          <w:p w14:paraId="37CC525E" w14:textId="77777777" w:rsidR="00C03C2A" w:rsidRDefault="00C03C2A" w:rsidP="00C03C2A">
            <w:pPr>
              <w:spacing w:after="0" w:line="240" w:lineRule="auto"/>
              <w:rPr>
                <w:rFonts w:ascii="Arial" w:eastAsia="Times New Roman" w:hAnsi="Arial" w:cs="Arial"/>
                <w:b/>
                <w:sz w:val="20"/>
                <w:szCs w:val="20"/>
                <w:lang w:eastAsia="hr-HR"/>
              </w:rPr>
            </w:pPr>
          </w:p>
          <w:p w14:paraId="67632ED2" w14:textId="796D94DB" w:rsidR="009435FD" w:rsidRPr="00547934" w:rsidRDefault="009435FD" w:rsidP="00C03C2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Petar Ivanković</w:t>
            </w:r>
          </w:p>
        </w:tc>
      </w:tr>
      <w:tr w:rsidR="00C03C2A" w:rsidRPr="00547934" w14:paraId="364D4A84" w14:textId="77777777" w:rsidTr="006818D4">
        <w:tc>
          <w:tcPr>
            <w:tcW w:w="7558" w:type="dxa"/>
          </w:tcPr>
          <w:p w14:paraId="4754BE57" w14:textId="77777777" w:rsidR="00C03C2A" w:rsidRPr="00547934" w:rsidRDefault="00C03C2A" w:rsidP="00C03C2A">
            <w:pPr>
              <w:spacing w:after="0" w:line="240" w:lineRule="auto"/>
              <w:rPr>
                <w:rFonts w:ascii="Arial" w:eastAsia="Times New Roman" w:hAnsi="Arial" w:cs="Arial"/>
                <w:sz w:val="20"/>
                <w:szCs w:val="20"/>
                <w:lang w:eastAsia="hr-HR"/>
              </w:rPr>
            </w:pPr>
          </w:p>
          <w:p w14:paraId="1916E686" w14:textId="77777777" w:rsidR="00C03C2A" w:rsidRPr="00547934" w:rsidRDefault="00C03C2A" w:rsidP="00C03C2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14:paraId="1E967122" w14:textId="77777777" w:rsidR="00C03C2A" w:rsidRPr="00065D8F" w:rsidRDefault="00C03C2A" w:rsidP="00C03C2A">
            <w:pPr>
              <w:spacing w:after="0" w:line="240" w:lineRule="auto"/>
              <w:jc w:val="both"/>
              <w:rPr>
                <w:rFonts w:ascii="Arial" w:eastAsia="Times New Roman" w:hAnsi="Arial" w:cs="Arial"/>
                <w:sz w:val="20"/>
                <w:szCs w:val="20"/>
                <w:lang w:eastAsia="hr-HR"/>
              </w:rPr>
            </w:pPr>
          </w:p>
          <w:p w14:paraId="0C7EDFA6" w14:textId="77777777" w:rsidR="00C03C2A" w:rsidRDefault="00C03C2A" w:rsidP="00C03C2A">
            <w:pPr>
              <w:spacing w:after="0" w:line="240" w:lineRule="auto"/>
              <w:jc w:val="both"/>
              <w:rPr>
                <w:rFonts w:ascii="Arial" w:eastAsia="Times New Roman" w:hAnsi="Arial" w:cs="Arial"/>
                <w:sz w:val="20"/>
                <w:szCs w:val="20"/>
                <w:lang w:val="de-DE"/>
              </w:rPr>
            </w:pPr>
            <w:r w:rsidRPr="00065D8F">
              <w:rPr>
                <w:rFonts w:ascii="Arial" w:eastAsia="Times New Roman" w:hAnsi="Arial" w:cs="Arial"/>
                <w:sz w:val="20"/>
                <w:szCs w:val="20"/>
                <w:lang w:val="de-DE" w:eastAsia="hr-HR"/>
              </w:rPr>
              <w:t xml:space="preserve">PRORAČUN </w:t>
            </w:r>
            <w:r w:rsidRPr="00065D8F">
              <w:rPr>
                <w:rFonts w:ascii="Arial" w:eastAsia="Times New Roman" w:hAnsi="Arial" w:cs="Arial"/>
                <w:sz w:val="20"/>
                <w:szCs w:val="20"/>
                <w:lang w:val="de-DE"/>
              </w:rPr>
              <w:t xml:space="preserve">KROVNE KONSTRUKCIJE </w:t>
            </w:r>
            <w:r>
              <w:rPr>
                <w:rFonts w:ascii="Arial" w:eastAsia="Times New Roman" w:hAnsi="Arial" w:cs="Arial"/>
                <w:sz w:val="20"/>
                <w:szCs w:val="20"/>
                <w:lang w:val="de-DE"/>
              </w:rPr>
              <w:t>ZATVORENOG BAZENA ZA VODENE</w:t>
            </w:r>
          </w:p>
          <w:p w14:paraId="7A56A2EA" w14:textId="77777777" w:rsidR="00C03C2A" w:rsidRPr="005D24E6" w:rsidRDefault="00C03C2A" w:rsidP="00C03C2A">
            <w:pPr>
              <w:spacing w:after="0" w:line="240" w:lineRule="auto"/>
              <w:jc w:val="both"/>
              <w:rPr>
                <w:rFonts w:ascii="Arial" w:eastAsia="Times New Roman" w:hAnsi="Arial" w:cs="Arial"/>
                <w:sz w:val="20"/>
                <w:szCs w:val="20"/>
                <w:lang w:val="en-US"/>
              </w:rPr>
            </w:pPr>
            <w:r w:rsidRPr="005D24E6">
              <w:rPr>
                <w:rFonts w:ascii="Arial" w:eastAsia="Times New Roman" w:hAnsi="Arial" w:cs="Arial"/>
                <w:sz w:val="20"/>
                <w:szCs w:val="20"/>
                <w:lang w:val="en-US"/>
              </w:rPr>
              <w:t>SPORTOVE</w:t>
            </w:r>
          </w:p>
          <w:p w14:paraId="68B4F360" w14:textId="77777777" w:rsidR="00C03C2A" w:rsidRPr="005D24E6" w:rsidRDefault="00C03C2A" w:rsidP="00C03C2A">
            <w:pPr>
              <w:spacing w:after="0" w:line="240" w:lineRule="auto"/>
              <w:jc w:val="both"/>
              <w:rPr>
                <w:rFonts w:ascii="Arial" w:eastAsia="Times New Roman" w:hAnsi="Arial" w:cs="Arial"/>
                <w:sz w:val="20"/>
                <w:szCs w:val="20"/>
                <w:lang w:val="en-US"/>
              </w:rPr>
            </w:pPr>
          </w:p>
          <w:p w14:paraId="00E99A32" w14:textId="77777777" w:rsidR="00C03C2A" w:rsidRPr="005D24E6" w:rsidRDefault="00C03C2A" w:rsidP="00C03C2A">
            <w:pPr>
              <w:spacing w:after="0" w:line="240" w:lineRule="auto"/>
              <w:jc w:val="both"/>
              <w:rPr>
                <w:rFonts w:ascii="Arial" w:eastAsia="Times New Roman" w:hAnsi="Arial" w:cs="Arial"/>
                <w:b/>
                <w:sz w:val="20"/>
                <w:szCs w:val="20"/>
                <w:lang w:val="en-US"/>
              </w:rPr>
            </w:pPr>
            <w:proofErr w:type="spellStart"/>
            <w:r w:rsidRPr="005D24E6">
              <w:rPr>
                <w:rFonts w:ascii="Arial" w:eastAsia="Times New Roman" w:hAnsi="Arial" w:cs="Arial"/>
                <w:b/>
                <w:sz w:val="20"/>
                <w:szCs w:val="20"/>
                <w:lang w:val="en-US"/>
              </w:rPr>
              <w:t>Komentorica</w:t>
            </w:r>
            <w:proofErr w:type="spellEnd"/>
            <w:r w:rsidRPr="005D24E6">
              <w:rPr>
                <w:rFonts w:ascii="Arial" w:eastAsia="Times New Roman" w:hAnsi="Arial" w:cs="Arial"/>
                <w:b/>
                <w:sz w:val="20"/>
                <w:szCs w:val="20"/>
                <w:lang w:val="en-US"/>
              </w:rPr>
              <w:t>: doc. dr. sc. Ivana Miličević</w:t>
            </w:r>
          </w:p>
          <w:p w14:paraId="1CCD2E5B" w14:textId="77777777" w:rsidR="00C03C2A" w:rsidRPr="005D24E6" w:rsidRDefault="00C03C2A" w:rsidP="00C03C2A">
            <w:pPr>
              <w:spacing w:after="0" w:line="240" w:lineRule="auto"/>
              <w:jc w:val="both"/>
              <w:rPr>
                <w:rFonts w:ascii="Arial" w:eastAsia="Times New Roman" w:hAnsi="Arial" w:cs="Arial"/>
                <w:sz w:val="20"/>
                <w:szCs w:val="20"/>
                <w:lang w:val="en-US"/>
              </w:rPr>
            </w:pPr>
          </w:p>
          <w:p w14:paraId="067829C3" w14:textId="77777777" w:rsidR="00C03C2A" w:rsidRPr="00065D8F" w:rsidRDefault="00C03C2A" w:rsidP="00C03C2A">
            <w:pPr>
              <w:spacing w:after="0" w:line="240" w:lineRule="auto"/>
              <w:jc w:val="both"/>
              <w:rPr>
                <w:rFonts w:ascii="Arial" w:hAnsi="Arial" w:cs="Arial"/>
                <w:sz w:val="20"/>
                <w:szCs w:val="20"/>
              </w:rPr>
            </w:pPr>
            <w:r w:rsidRPr="00065D8F">
              <w:rPr>
                <w:rFonts w:ascii="Arial" w:hAnsi="Arial" w:cs="Arial"/>
                <w:sz w:val="20"/>
                <w:szCs w:val="20"/>
              </w:rPr>
              <w:t>Potrebno je proračunati glavne i sekundarne elemente krovne konstrukcije zatvorenog bazena u kojem se mogu odigravati vodeni sportovi tj. vaterpolo. Statički sustav glavnog i sekundarnog nosača je prosta greda. Tlocrtne dimenzije potrebno je odrediti na osnovu potrebnih dimenzija za odigravanje vaterpolo utakmica. Za elemente dvorane koristiti cjelovito crnogorično drvo razreda čvrstoće C27, lijepljeno lamelirano drvo razreda čvrstoće GL28h i čelik kvalitete S275. Djelovanja na konstrukciju potrebno je izračunati prema HRN EN normama i propisima ako je donja kota krovne konstrukcije na +5,00m. Lokacija objekta je Osijek. Sve proračune potrebno je napraviti u skladu s važećim HRN EN normama i propisima.</w:t>
            </w:r>
          </w:p>
          <w:p w14:paraId="4AE6CE81" w14:textId="77777777" w:rsidR="00C03C2A" w:rsidRPr="00547934" w:rsidRDefault="00C03C2A" w:rsidP="00C03C2A">
            <w:pPr>
              <w:spacing w:after="0" w:line="240" w:lineRule="auto"/>
              <w:jc w:val="both"/>
              <w:rPr>
                <w:rFonts w:ascii="Arial" w:eastAsia="Times New Roman" w:hAnsi="Arial" w:cs="Arial"/>
                <w:sz w:val="20"/>
                <w:szCs w:val="20"/>
                <w:lang w:eastAsia="hr-HR"/>
              </w:rPr>
            </w:pPr>
          </w:p>
        </w:tc>
        <w:tc>
          <w:tcPr>
            <w:tcW w:w="2185" w:type="dxa"/>
          </w:tcPr>
          <w:p w14:paraId="138D16F3" w14:textId="77777777" w:rsidR="00C03C2A" w:rsidRPr="00547934" w:rsidRDefault="00C03C2A" w:rsidP="00C03C2A">
            <w:pPr>
              <w:spacing w:after="0" w:line="240" w:lineRule="auto"/>
              <w:rPr>
                <w:rFonts w:ascii="Arial" w:eastAsia="Times New Roman" w:hAnsi="Arial" w:cs="Arial"/>
                <w:sz w:val="20"/>
                <w:szCs w:val="20"/>
                <w:lang w:eastAsia="hr-HR"/>
              </w:rPr>
            </w:pPr>
          </w:p>
          <w:p w14:paraId="26B62F9C" w14:textId="5CDEE7A2" w:rsidR="00C03C2A" w:rsidRPr="00547934" w:rsidRDefault="009435FD" w:rsidP="00C03C2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Robert Babogredac</w:t>
            </w:r>
          </w:p>
        </w:tc>
      </w:tr>
      <w:tr w:rsidR="00C03C2A" w:rsidRPr="00547934" w14:paraId="362B03DC" w14:textId="77777777" w:rsidTr="006818D4">
        <w:tc>
          <w:tcPr>
            <w:tcW w:w="7558" w:type="dxa"/>
            <w:shd w:val="clear" w:color="auto" w:fill="D9D9D9"/>
          </w:tcPr>
          <w:p w14:paraId="4E30716F" w14:textId="77777777" w:rsidR="00C03C2A" w:rsidRPr="00547934" w:rsidRDefault="00C03C2A" w:rsidP="00C03C2A">
            <w:pPr>
              <w:spacing w:after="0" w:line="240" w:lineRule="auto"/>
              <w:rPr>
                <w:rFonts w:ascii="Arial" w:eastAsia="Times New Roman" w:hAnsi="Arial" w:cs="Arial"/>
                <w:b/>
                <w:sz w:val="20"/>
                <w:szCs w:val="20"/>
                <w:lang w:eastAsia="hr-HR"/>
              </w:rPr>
            </w:pPr>
          </w:p>
          <w:p w14:paraId="337C941B" w14:textId="77777777" w:rsidR="00C03C2A" w:rsidRPr="00547934" w:rsidRDefault="00C03C2A" w:rsidP="00C03C2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MODELIRANJE  KONSTRUKCIJA  A.2.5.</w:t>
            </w:r>
          </w:p>
          <w:p w14:paraId="4D4A8F0C" w14:textId="77777777" w:rsidR="00C03C2A" w:rsidRPr="00547934" w:rsidRDefault="00C03C2A" w:rsidP="00C03C2A">
            <w:pPr>
              <w:spacing w:after="0" w:line="240" w:lineRule="auto"/>
              <w:rPr>
                <w:rFonts w:ascii="Arial" w:eastAsia="Times New Roman" w:hAnsi="Arial" w:cs="Arial"/>
                <w:b/>
                <w:sz w:val="20"/>
                <w:szCs w:val="20"/>
                <w:lang w:eastAsia="hr-HR"/>
              </w:rPr>
            </w:pPr>
          </w:p>
        </w:tc>
        <w:tc>
          <w:tcPr>
            <w:tcW w:w="2185" w:type="dxa"/>
            <w:shd w:val="clear" w:color="auto" w:fill="D9D9D9"/>
          </w:tcPr>
          <w:p w14:paraId="405EA4E3" w14:textId="77777777" w:rsidR="00C03C2A" w:rsidRDefault="00C03C2A" w:rsidP="00C03C2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09E87707" w14:textId="77777777" w:rsidR="00C03C2A" w:rsidRPr="00547934" w:rsidRDefault="00C03C2A" w:rsidP="00C03C2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doc.</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r>
              <w:rPr>
                <w:rFonts w:ascii="Arial" w:eastAsia="Times New Roman" w:hAnsi="Arial" w:cs="Arial"/>
                <w:b/>
                <w:sz w:val="20"/>
                <w:szCs w:val="20"/>
                <w:lang w:eastAsia="hr-HR"/>
              </w:rPr>
              <w:t xml:space="preserve"> </w:t>
            </w:r>
            <w:r w:rsidR="00BB06C3">
              <w:rPr>
                <w:rFonts w:ascii="Arial" w:eastAsia="Times New Roman" w:hAnsi="Arial" w:cs="Arial"/>
                <w:b/>
                <w:sz w:val="20"/>
                <w:szCs w:val="20"/>
                <w:lang w:eastAsia="hr-HR"/>
              </w:rPr>
              <w:t>Ivan</w:t>
            </w:r>
            <w:r w:rsidRPr="00547934">
              <w:rPr>
                <w:rFonts w:ascii="Arial" w:eastAsia="Times New Roman" w:hAnsi="Arial" w:cs="Arial"/>
                <w:b/>
                <w:sz w:val="20"/>
                <w:szCs w:val="20"/>
                <w:lang w:eastAsia="hr-HR"/>
              </w:rPr>
              <w:t xml:space="preserve"> Kraus</w:t>
            </w:r>
          </w:p>
        </w:tc>
      </w:tr>
      <w:tr w:rsidR="00D2088B" w:rsidRPr="00547934" w14:paraId="7B5913A2" w14:textId="77777777" w:rsidTr="006818D4">
        <w:tc>
          <w:tcPr>
            <w:tcW w:w="7558" w:type="dxa"/>
            <w:shd w:val="clear" w:color="auto" w:fill="FFFFFF" w:themeFill="background1"/>
          </w:tcPr>
          <w:p w14:paraId="2B3FF13B" w14:textId="77777777" w:rsidR="00D2088B" w:rsidRPr="00547934" w:rsidRDefault="00D2088B" w:rsidP="00D2088B">
            <w:pPr>
              <w:spacing w:after="0" w:line="240" w:lineRule="auto"/>
              <w:rPr>
                <w:rFonts w:ascii="Arial" w:eastAsia="Times New Roman" w:hAnsi="Arial" w:cs="Arial"/>
                <w:sz w:val="20"/>
                <w:szCs w:val="20"/>
                <w:lang w:eastAsia="hr-HR"/>
              </w:rPr>
            </w:pPr>
          </w:p>
          <w:p w14:paraId="4F1623E6" w14:textId="77777777" w:rsidR="00D2088B" w:rsidRDefault="00D2088B" w:rsidP="00D2088B">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1F6C02A0" w14:textId="77777777" w:rsidR="00D2088B" w:rsidRDefault="00D2088B" w:rsidP="00D2088B">
            <w:pPr>
              <w:spacing w:after="0" w:line="240" w:lineRule="auto"/>
              <w:rPr>
                <w:rFonts w:ascii="Arial" w:eastAsia="Times New Roman" w:hAnsi="Arial" w:cs="Arial"/>
                <w:sz w:val="20"/>
                <w:szCs w:val="20"/>
                <w:lang w:eastAsia="hr-HR"/>
              </w:rPr>
            </w:pPr>
          </w:p>
          <w:p w14:paraId="0DAD8653" w14:textId="77777777" w:rsidR="00D2088B" w:rsidRDefault="00D2088B" w:rsidP="00D2088B">
            <w:pPr>
              <w:spacing w:after="0" w:line="240" w:lineRule="auto"/>
              <w:rPr>
                <w:rFonts w:ascii="Arial" w:eastAsia="Times New Roman" w:hAnsi="Arial" w:cs="Arial"/>
                <w:caps/>
                <w:sz w:val="20"/>
                <w:szCs w:val="20"/>
                <w:lang w:eastAsia="hr-HR"/>
              </w:rPr>
            </w:pPr>
            <w:r w:rsidRPr="00F00121">
              <w:rPr>
                <w:rFonts w:ascii="Arial" w:eastAsia="Times New Roman" w:hAnsi="Arial" w:cs="Arial"/>
                <w:caps/>
                <w:sz w:val="20"/>
                <w:szCs w:val="20"/>
                <w:lang w:eastAsia="hr-HR"/>
              </w:rPr>
              <w:t>Procjena potresnog ponašanja tradicijskih zemljanih kuća Slavonije i Baranje</w:t>
            </w:r>
          </w:p>
          <w:p w14:paraId="5506DB98" w14:textId="77777777" w:rsidR="00D2088B" w:rsidRPr="00F00121" w:rsidRDefault="00D2088B" w:rsidP="00D2088B">
            <w:pPr>
              <w:spacing w:after="0" w:line="240" w:lineRule="auto"/>
              <w:rPr>
                <w:rFonts w:ascii="Arial" w:eastAsia="Times New Roman" w:hAnsi="Arial" w:cs="Arial"/>
                <w:caps/>
                <w:sz w:val="20"/>
                <w:szCs w:val="20"/>
                <w:lang w:eastAsia="hr-HR"/>
              </w:rPr>
            </w:pPr>
          </w:p>
          <w:p w14:paraId="03232DF7" w14:textId="77777777" w:rsidR="00D2088B" w:rsidRPr="00F96406" w:rsidRDefault="00D2088B" w:rsidP="00D2088B">
            <w:pPr>
              <w:spacing w:after="0"/>
              <w:jc w:val="both"/>
              <w:rPr>
                <w:rFonts w:ascii="Arial" w:hAnsi="Arial" w:cs="Arial"/>
                <w:b/>
                <w:sz w:val="20"/>
                <w:szCs w:val="20"/>
              </w:rPr>
            </w:pPr>
            <w:r>
              <w:rPr>
                <w:rFonts w:ascii="Arial" w:hAnsi="Arial" w:cs="Arial"/>
                <w:b/>
                <w:sz w:val="20"/>
                <w:szCs w:val="20"/>
              </w:rPr>
              <w:t>Komentorica: d</w:t>
            </w:r>
            <w:r w:rsidRPr="00F96406">
              <w:rPr>
                <w:rFonts w:ascii="Arial" w:hAnsi="Arial" w:cs="Arial"/>
                <w:b/>
                <w:sz w:val="20"/>
                <w:szCs w:val="20"/>
              </w:rPr>
              <w:t>oc. dr. sc. Ivana Brkanić</w:t>
            </w:r>
            <w:r>
              <w:rPr>
                <w:rFonts w:ascii="Arial" w:hAnsi="Arial" w:cs="Arial"/>
                <w:b/>
                <w:sz w:val="20"/>
                <w:szCs w:val="20"/>
              </w:rPr>
              <w:t xml:space="preserve"> Mihić</w:t>
            </w:r>
          </w:p>
          <w:p w14:paraId="77A704BD" w14:textId="77777777" w:rsidR="00D2088B" w:rsidRDefault="00D2088B" w:rsidP="00D2088B">
            <w:pPr>
              <w:spacing w:after="0" w:line="240" w:lineRule="auto"/>
              <w:rPr>
                <w:rFonts w:ascii="Arial" w:eastAsia="Times New Roman" w:hAnsi="Arial" w:cs="Arial"/>
                <w:sz w:val="20"/>
                <w:szCs w:val="20"/>
                <w:lang w:eastAsia="hr-HR"/>
              </w:rPr>
            </w:pPr>
          </w:p>
          <w:p w14:paraId="5D6DC6B7" w14:textId="77777777" w:rsidR="00D2088B" w:rsidRPr="00547934" w:rsidRDefault="00D2088B" w:rsidP="00D2088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lastRenderedPageBreak/>
              <w:t xml:space="preserve">Hrvatski fond kulturne baštine uključuje, između ostaloga, i zemljane kuće građene tradicijskim tehnikama i materijalima. Ovakve kuće su građene bez primjene normi za projektiranje, a znanje o postupcima građenja se usmenom predajom prenosilo sgeneracije na generaciju. Ovim zadatkom potrebno je za tri različite tradicijske zemljane kuće Slavonije i Baranje izraditi numeričke modele te ispitati njihovo ponašanje na djelovanje potresa. Statičko i potresno djelovanja je potrebno odabrati sukladno trenutno važećim normama za projektiranje konstrukcija. </w:t>
            </w:r>
          </w:p>
          <w:p w14:paraId="576D3538" w14:textId="77777777" w:rsidR="00D2088B" w:rsidRPr="00547934" w:rsidRDefault="00D2088B" w:rsidP="00D2088B">
            <w:pPr>
              <w:spacing w:after="0" w:line="240" w:lineRule="auto"/>
              <w:rPr>
                <w:rFonts w:ascii="Arial" w:eastAsia="Times New Roman" w:hAnsi="Arial" w:cs="Arial"/>
                <w:sz w:val="20"/>
                <w:szCs w:val="20"/>
                <w:lang w:eastAsia="hr-HR"/>
              </w:rPr>
            </w:pPr>
          </w:p>
        </w:tc>
        <w:tc>
          <w:tcPr>
            <w:tcW w:w="2185" w:type="dxa"/>
            <w:shd w:val="clear" w:color="auto" w:fill="FFFFFF" w:themeFill="background1"/>
          </w:tcPr>
          <w:p w14:paraId="139F7DE9" w14:textId="77777777" w:rsidR="00D2088B" w:rsidRPr="00547934" w:rsidRDefault="00D2088B" w:rsidP="00D2088B">
            <w:pPr>
              <w:spacing w:after="0" w:line="240" w:lineRule="auto"/>
              <w:rPr>
                <w:rFonts w:ascii="Arial" w:eastAsia="Times New Roman" w:hAnsi="Arial" w:cs="Arial"/>
                <w:sz w:val="20"/>
                <w:szCs w:val="20"/>
                <w:lang w:eastAsia="hr-HR"/>
              </w:rPr>
            </w:pPr>
          </w:p>
          <w:p w14:paraId="68AE21F1" w14:textId="4F1F91DB" w:rsidR="00D2088B" w:rsidRPr="00547934" w:rsidRDefault="009435FD" w:rsidP="00D2088B">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Ružica Beljan</w:t>
            </w:r>
          </w:p>
        </w:tc>
      </w:tr>
      <w:tr w:rsidR="00D2088B" w:rsidRPr="00547934" w14:paraId="0C80D3A9" w14:textId="77777777" w:rsidTr="006818D4">
        <w:tc>
          <w:tcPr>
            <w:tcW w:w="7558" w:type="dxa"/>
            <w:shd w:val="clear" w:color="auto" w:fill="FFFFFF" w:themeFill="background1"/>
          </w:tcPr>
          <w:p w14:paraId="23531C13" w14:textId="77777777" w:rsidR="00D2088B" w:rsidRPr="00547934" w:rsidRDefault="00D2088B" w:rsidP="00D2088B">
            <w:pPr>
              <w:spacing w:after="0"/>
              <w:jc w:val="both"/>
              <w:rPr>
                <w:rFonts w:ascii="Arial" w:hAnsi="Arial" w:cs="Arial"/>
                <w:sz w:val="20"/>
                <w:szCs w:val="20"/>
              </w:rPr>
            </w:pPr>
          </w:p>
          <w:p w14:paraId="4668BFDF" w14:textId="77777777" w:rsidR="00D2088B" w:rsidRDefault="00D2088B" w:rsidP="00D2088B">
            <w:pPr>
              <w:spacing w:after="0"/>
              <w:jc w:val="both"/>
              <w:rPr>
                <w:rFonts w:ascii="Arial" w:hAnsi="Arial" w:cs="Arial"/>
                <w:sz w:val="20"/>
                <w:szCs w:val="20"/>
              </w:rPr>
            </w:pPr>
            <w:r w:rsidRPr="00547934">
              <w:rPr>
                <w:rFonts w:ascii="Arial" w:hAnsi="Arial" w:cs="Arial"/>
                <w:sz w:val="20"/>
                <w:szCs w:val="20"/>
              </w:rPr>
              <w:t>Tema 2</w:t>
            </w:r>
          </w:p>
          <w:p w14:paraId="3B95A5FA" w14:textId="77777777" w:rsidR="00D2088B" w:rsidRDefault="00D2088B" w:rsidP="00D2088B">
            <w:pPr>
              <w:spacing w:after="0"/>
              <w:jc w:val="both"/>
              <w:rPr>
                <w:rFonts w:ascii="Arial" w:hAnsi="Arial" w:cs="Arial"/>
                <w:sz w:val="20"/>
                <w:szCs w:val="20"/>
              </w:rPr>
            </w:pPr>
          </w:p>
          <w:p w14:paraId="770D4B19" w14:textId="77777777" w:rsidR="00D2088B" w:rsidRDefault="00D2088B" w:rsidP="00D2088B">
            <w:pPr>
              <w:spacing w:after="0"/>
              <w:jc w:val="both"/>
              <w:rPr>
                <w:rFonts w:ascii="Arial" w:hAnsi="Arial" w:cs="Arial"/>
                <w:caps/>
                <w:sz w:val="20"/>
                <w:szCs w:val="20"/>
              </w:rPr>
            </w:pPr>
            <w:r w:rsidRPr="0001117F">
              <w:rPr>
                <w:rFonts w:ascii="Arial" w:hAnsi="Arial" w:cs="Arial"/>
                <w:caps/>
                <w:sz w:val="20"/>
                <w:szCs w:val="20"/>
              </w:rPr>
              <w:t>Procjena potresnog ponašanja osje</w:t>
            </w:r>
            <w:r>
              <w:rPr>
                <w:rFonts w:ascii="Arial" w:hAnsi="Arial" w:cs="Arial"/>
                <w:caps/>
                <w:sz w:val="20"/>
                <w:szCs w:val="20"/>
              </w:rPr>
              <w:t>čkih STAMBENIH zgrada projektiranih 1964. godine</w:t>
            </w:r>
          </w:p>
          <w:p w14:paraId="5406F1C5" w14:textId="77777777" w:rsidR="00CF5A0D" w:rsidRPr="0001117F" w:rsidRDefault="00CF5A0D" w:rsidP="00D2088B">
            <w:pPr>
              <w:spacing w:after="0"/>
              <w:jc w:val="both"/>
              <w:rPr>
                <w:rFonts w:ascii="Arial" w:hAnsi="Arial" w:cs="Arial"/>
                <w:caps/>
                <w:sz w:val="20"/>
                <w:szCs w:val="20"/>
              </w:rPr>
            </w:pPr>
          </w:p>
          <w:p w14:paraId="2975FDCA" w14:textId="77777777" w:rsidR="00CF5A0D" w:rsidRPr="00F96406" w:rsidRDefault="00CF5A0D" w:rsidP="00CF5A0D">
            <w:pPr>
              <w:spacing w:after="0"/>
              <w:jc w:val="both"/>
              <w:rPr>
                <w:rFonts w:ascii="Arial" w:hAnsi="Arial" w:cs="Arial"/>
                <w:b/>
                <w:sz w:val="20"/>
                <w:szCs w:val="20"/>
              </w:rPr>
            </w:pPr>
            <w:r>
              <w:rPr>
                <w:rFonts w:ascii="Arial" w:hAnsi="Arial" w:cs="Arial"/>
                <w:b/>
                <w:sz w:val="20"/>
                <w:szCs w:val="20"/>
              </w:rPr>
              <w:t>Komentorica: d</w:t>
            </w:r>
            <w:r w:rsidRPr="00F96406">
              <w:rPr>
                <w:rFonts w:ascii="Arial" w:hAnsi="Arial" w:cs="Arial"/>
                <w:b/>
                <w:sz w:val="20"/>
                <w:szCs w:val="20"/>
              </w:rPr>
              <w:t>oc. dr. sc. Ivana Brkanić</w:t>
            </w:r>
            <w:r>
              <w:rPr>
                <w:rFonts w:ascii="Arial" w:hAnsi="Arial" w:cs="Arial"/>
                <w:b/>
                <w:sz w:val="20"/>
                <w:szCs w:val="20"/>
              </w:rPr>
              <w:t xml:space="preserve"> Mihić</w:t>
            </w:r>
          </w:p>
          <w:p w14:paraId="2E960573" w14:textId="77777777" w:rsidR="00D2088B" w:rsidRDefault="00D2088B" w:rsidP="00D2088B">
            <w:pPr>
              <w:spacing w:after="0"/>
              <w:jc w:val="both"/>
              <w:rPr>
                <w:rFonts w:ascii="Arial" w:hAnsi="Arial" w:cs="Arial"/>
                <w:sz w:val="20"/>
                <w:szCs w:val="20"/>
              </w:rPr>
            </w:pPr>
          </w:p>
          <w:p w14:paraId="4C5BE92A" w14:textId="77777777" w:rsidR="00D2088B" w:rsidRPr="00547934" w:rsidRDefault="00D2088B" w:rsidP="00D2088B">
            <w:pPr>
              <w:spacing w:after="0"/>
              <w:jc w:val="both"/>
              <w:rPr>
                <w:rFonts w:ascii="Arial" w:hAnsi="Arial" w:cs="Arial"/>
                <w:sz w:val="20"/>
                <w:szCs w:val="20"/>
              </w:rPr>
            </w:pPr>
            <w:r>
              <w:rPr>
                <w:rFonts w:ascii="Arial" w:hAnsi="Arial" w:cs="Arial"/>
                <w:sz w:val="20"/>
                <w:szCs w:val="20"/>
              </w:rPr>
              <w:t>Potres koji se dogodio u Skoplju 1963. godine je ukazao na brojne nedostake do tada važećih normi za projektiranje konstrukcija. Budući da su Skoplje i Osijek bili gradovi iste države, na zgrade projektirane u tim gradovima su se primjenjivale iste norme. Kroz zadatak je potrebno istražiti potresno ponašanje osječkih stambenih zgrada projektiranih godinu dana nakon potresa u Skoplju 1963. godine. Za tri odabrane stambene zgrade s područja Osijeka potrebno je prikupiti arhivsku građu te izraditi numeričke modele. Numeričke modele je potrebno pobuditi potresnim djelovanjem, prema preporukama koje daju trenutno važeće norme za projektiranje potresnih konstrukcija. Dobivene rezultate je potrebno obraditi te istaknuti kritična mjesta u analiziranim konstrukcijama.</w:t>
            </w:r>
          </w:p>
          <w:p w14:paraId="7D0CC8AB" w14:textId="77777777" w:rsidR="00D2088B" w:rsidRPr="00547934" w:rsidRDefault="00D2088B" w:rsidP="00D2088B">
            <w:pPr>
              <w:spacing w:after="0"/>
              <w:jc w:val="both"/>
              <w:rPr>
                <w:rFonts w:ascii="Arial" w:hAnsi="Arial" w:cs="Arial"/>
                <w:sz w:val="20"/>
                <w:szCs w:val="20"/>
              </w:rPr>
            </w:pPr>
          </w:p>
        </w:tc>
        <w:tc>
          <w:tcPr>
            <w:tcW w:w="2185" w:type="dxa"/>
            <w:shd w:val="clear" w:color="auto" w:fill="FFFFFF" w:themeFill="background1"/>
          </w:tcPr>
          <w:p w14:paraId="6E7B5535" w14:textId="77777777" w:rsidR="00D2088B" w:rsidRPr="00547934" w:rsidRDefault="00D2088B" w:rsidP="00D2088B">
            <w:pPr>
              <w:spacing w:after="0" w:line="240" w:lineRule="auto"/>
              <w:rPr>
                <w:rFonts w:ascii="Arial" w:eastAsia="Times New Roman" w:hAnsi="Arial" w:cs="Arial"/>
                <w:b/>
                <w:sz w:val="20"/>
                <w:szCs w:val="20"/>
                <w:lang w:eastAsia="hr-HR"/>
              </w:rPr>
            </w:pPr>
          </w:p>
        </w:tc>
      </w:tr>
      <w:tr w:rsidR="00D2088B" w:rsidRPr="00547934" w14:paraId="5441801D" w14:textId="77777777" w:rsidTr="006818D4">
        <w:tc>
          <w:tcPr>
            <w:tcW w:w="7558" w:type="dxa"/>
          </w:tcPr>
          <w:p w14:paraId="4544A22E" w14:textId="77777777" w:rsidR="00D2088B" w:rsidRPr="00547934" w:rsidRDefault="00D2088B" w:rsidP="00D2088B">
            <w:pPr>
              <w:spacing w:after="0" w:line="240" w:lineRule="auto"/>
              <w:jc w:val="both"/>
              <w:rPr>
                <w:rFonts w:ascii="Arial" w:hAnsi="Arial" w:cs="Arial"/>
                <w:sz w:val="20"/>
                <w:szCs w:val="20"/>
              </w:rPr>
            </w:pPr>
          </w:p>
          <w:p w14:paraId="750EA9DB" w14:textId="77777777" w:rsidR="00D2088B" w:rsidRDefault="00D2088B" w:rsidP="00D2088B">
            <w:pPr>
              <w:spacing w:after="0" w:line="240" w:lineRule="auto"/>
              <w:jc w:val="both"/>
              <w:rPr>
                <w:rFonts w:ascii="Arial" w:hAnsi="Arial" w:cs="Arial"/>
                <w:sz w:val="20"/>
                <w:szCs w:val="20"/>
              </w:rPr>
            </w:pPr>
            <w:r w:rsidRPr="00547934">
              <w:rPr>
                <w:rFonts w:ascii="Arial" w:hAnsi="Arial" w:cs="Arial"/>
                <w:sz w:val="20"/>
                <w:szCs w:val="20"/>
              </w:rPr>
              <w:t>Tema 3</w:t>
            </w:r>
          </w:p>
          <w:p w14:paraId="4E972D05" w14:textId="77777777" w:rsidR="00D2088B" w:rsidRDefault="00D2088B" w:rsidP="00D2088B">
            <w:pPr>
              <w:spacing w:after="0" w:line="240" w:lineRule="auto"/>
              <w:jc w:val="both"/>
              <w:rPr>
                <w:rFonts w:ascii="Arial" w:hAnsi="Arial" w:cs="Arial"/>
                <w:sz w:val="20"/>
                <w:szCs w:val="20"/>
              </w:rPr>
            </w:pPr>
          </w:p>
          <w:p w14:paraId="18A6F967" w14:textId="77777777" w:rsidR="00D2088B" w:rsidRPr="00F96406" w:rsidRDefault="00D2088B" w:rsidP="00D2088B">
            <w:pPr>
              <w:spacing w:after="0" w:line="240" w:lineRule="auto"/>
              <w:jc w:val="both"/>
              <w:rPr>
                <w:rFonts w:ascii="Arial" w:hAnsi="Arial" w:cs="Arial"/>
                <w:caps/>
                <w:sz w:val="20"/>
                <w:szCs w:val="20"/>
              </w:rPr>
            </w:pPr>
            <w:r w:rsidRPr="00F96406">
              <w:rPr>
                <w:rFonts w:ascii="Arial" w:hAnsi="Arial" w:cs="Arial"/>
                <w:caps/>
                <w:sz w:val="20"/>
                <w:szCs w:val="20"/>
              </w:rPr>
              <w:t>Utjecaj modela kritičnog područja konstrukcijskog elementa na potresni odziv zgrade</w:t>
            </w:r>
          </w:p>
          <w:p w14:paraId="58BA9D10" w14:textId="77777777" w:rsidR="00D2088B" w:rsidRDefault="00D2088B" w:rsidP="00D2088B">
            <w:pPr>
              <w:spacing w:after="0" w:line="240" w:lineRule="auto"/>
              <w:jc w:val="both"/>
              <w:rPr>
                <w:rFonts w:ascii="Arial" w:hAnsi="Arial" w:cs="Arial"/>
                <w:sz w:val="20"/>
                <w:szCs w:val="20"/>
              </w:rPr>
            </w:pPr>
          </w:p>
          <w:p w14:paraId="0A2854F2" w14:textId="77777777" w:rsidR="00D2088B" w:rsidRDefault="00D2088B" w:rsidP="00D2088B">
            <w:pPr>
              <w:spacing w:after="0" w:line="240" w:lineRule="auto"/>
              <w:jc w:val="both"/>
              <w:rPr>
                <w:rFonts w:ascii="Arial" w:hAnsi="Arial" w:cs="Arial"/>
                <w:sz w:val="20"/>
                <w:szCs w:val="20"/>
              </w:rPr>
            </w:pPr>
            <w:r>
              <w:rPr>
                <w:rFonts w:ascii="Arial" w:hAnsi="Arial" w:cs="Arial"/>
                <w:sz w:val="20"/>
                <w:szCs w:val="20"/>
              </w:rPr>
              <w:t>Za odabranu višekatnu zgradu je potrebno izraditi odgovarajući 3D model uz primjenu metode konačnih elemenata. Varirajući različite načine modeliranja kritičnih područja konstrukcijskih elemenata potrebno je istražiti potresno ponašanje nosive konstrukcije zgrade pri djelovanju dinamičke pobude te pri djelovanju monotono rastućeg bočnog opterećenja</w:t>
            </w:r>
          </w:p>
          <w:p w14:paraId="484F6B21" w14:textId="77777777" w:rsidR="00D2088B" w:rsidRPr="00547934" w:rsidRDefault="00D2088B" w:rsidP="00D2088B">
            <w:pPr>
              <w:spacing w:after="0" w:line="240" w:lineRule="auto"/>
              <w:jc w:val="both"/>
              <w:rPr>
                <w:rFonts w:ascii="Arial" w:hAnsi="Arial" w:cs="Arial"/>
                <w:sz w:val="20"/>
                <w:szCs w:val="20"/>
              </w:rPr>
            </w:pPr>
          </w:p>
        </w:tc>
        <w:tc>
          <w:tcPr>
            <w:tcW w:w="2185" w:type="dxa"/>
          </w:tcPr>
          <w:p w14:paraId="092B4FB6" w14:textId="77777777" w:rsidR="00D2088B" w:rsidRDefault="00D2088B" w:rsidP="00D2088B">
            <w:pPr>
              <w:spacing w:after="0" w:line="240" w:lineRule="auto"/>
              <w:rPr>
                <w:rFonts w:ascii="Arial" w:eastAsia="Times New Roman" w:hAnsi="Arial" w:cs="Arial"/>
                <w:sz w:val="20"/>
                <w:szCs w:val="20"/>
                <w:lang w:eastAsia="hr-HR"/>
              </w:rPr>
            </w:pPr>
          </w:p>
          <w:p w14:paraId="29CDB911" w14:textId="5C26ED2B" w:rsidR="009435FD" w:rsidRPr="009435FD" w:rsidRDefault="009435FD" w:rsidP="00D2088B">
            <w:pPr>
              <w:spacing w:after="0" w:line="240" w:lineRule="auto"/>
              <w:rPr>
                <w:rFonts w:ascii="Arial" w:eastAsia="Times New Roman" w:hAnsi="Arial" w:cs="Arial"/>
                <w:b/>
                <w:sz w:val="20"/>
                <w:szCs w:val="20"/>
                <w:lang w:eastAsia="hr-HR"/>
              </w:rPr>
            </w:pPr>
            <w:r w:rsidRPr="009435FD">
              <w:rPr>
                <w:rFonts w:ascii="Arial" w:eastAsia="Times New Roman" w:hAnsi="Arial" w:cs="Arial"/>
                <w:b/>
                <w:sz w:val="20"/>
                <w:szCs w:val="20"/>
                <w:lang w:eastAsia="hr-HR"/>
              </w:rPr>
              <w:t>Tomislav Jaković</w:t>
            </w:r>
          </w:p>
        </w:tc>
      </w:tr>
      <w:tr w:rsidR="005C551F" w:rsidRPr="00547934" w14:paraId="3533F3DC" w14:textId="77777777" w:rsidTr="006818D4">
        <w:tc>
          <w:tcPr>
            <w:tcW w:w="7558" w:type="dxa"/>
          </w:tcPr>
          <w:p w14:paraId="6FDCC88D" w14:textId="77777777" w:rsidR="005C551F" w:rsidRDefault="005C551F" w:rsidP="00D2088B">
            <w:pPr>
              <w:spacing w:after="0" w:line="240" w:lineRule="auto"/>
              <w:jc w:val="both"/>
              <w:rPr>
                <w:rFonts w:ascii="Arial" w:hAnsi="Arial" w:cs="Arial"/>
                <w:sz w:val="20"/>
                <w:szCs w:val="20"/>
              </w:rPr>
            </w:pPr>
          </w:p>
          <w:p w14:paraId="0406B845" w14:textId="77777777" w:rsidR="005C551F" w:rsidRDefault="005C551F" w:rsidP="005C551F">
            <w:pPr>
              <w:spacing w:after="0" w:line="240" w:lineRule="auto"/>
              <w:rPr>
                <w:rFonts w:ascii="Arial" w:eastAsia="Times New Roman" w:hAnsi="Arial" w:cs="Arial"/>
                <w:caps/>
                <w:sz w:val="20"/>
                <w:szCs w:val="20"/>
                <w:lang w:eastAsia="hr-HR"/>
              </w:rPr>
            </w:pPr>
            <w:r>
              <w:rPr>
                <w:rFonts w:ascii="Arial" w:eastAsia="Times New Roman" w:hAnsi="Arial" w:cs="Arial"/>
                <w:caps/>
                <w:sz w:val="20"/>
                <w:szCs w:val="20"/>
                <w:lang w:eastAsia="hr-HR"/>
              </w:rPr>
              <w:t xml:space="preserve"> </w:t>
            </w:r>
            <w:r>
              <w:rPr>
                <w:rFonts w:ascii="Arial" w:eastAsia="Times New Roman" w:hAnsi="Arial" w:cs="Arial"/>
                <w:sz w:val="20"/>
                <w:szCs w:val="20"/>
                <w:lang w:eastAsia="hr-HR"/>
              </w:rPr>
              <w:t>Tema 4</w:t>
            </w:r>
          </w:p>
          <w:p w14:paraId="10D7EA0A" w14:textId="77777777" w:rsidR="005C551F" w:rsidRDefault="005C551F" w:rsidP="005C551F">
            <w:pPr>
              <w:spacing w:after="0" w:line="240" w:lineRule="auto"/>
              <w:rPr>
                <w:rFonts w:ascii="Arial" w:eastAsia="Times New Roman" w:hAnsi="Arial" w:cs="Arial"/>
                <w:caps/>
                <w:sz w:val="20"/>
                <w:szCs w:val="20"/>
                <w:lang w:eastAsia="hr-HR"/>
              </w:rPr>
            </w:pPr>
          </w:p>
          <w:p w14:paraId="463A333C" w14:textId="77777777" w:rsidR="005C551F" w:rsidRDefault="005C551F" w:rsidP="005C551F">
            <w:pPr>
              <w:spacing w:after="0" w:line="240" w:lineRule="auto"/>
              <w:jc w:val="both"/>
              <w:rPr>
                <w:rFonts w:ascii="Arial" w:eastAsia="Times New Roman" w:hAnsi="Arial" w:cs="Arial"/>
                <w:caps/>
                <w:sz w:val="20"/>
                <w:szCs w:val="20"/>
                <w:lang w:eastAsia="hr-HR"/>
              </w:rPr>
            </w:pPr>
            <w:r>
              <w:rPr>
                <w:rFonts w:ascii="Arial" w:eastAsia="Times New Roman" w:hAnsi="Arial" w:cs="Arial"/>
                <w:caps/>
                <w:sz w:val="20"/>
                <w:szCs w:val="20"/>
                <w:lang w:eastAsia="hr-HR"/>
              </w:rPr>
              <w:t>Procjena dinamičkog ponašanja eksperimentalno ispitanog modela na potresnom stolu</w:t>
            </w:r>
          </w:p>
          <w:p w14:paraId="41CC6814" w14:textId="77777777" w:rsidR="005C551F" w:rsidRDefault="005C551F" w:rsidP="005C551F">
            <w:pPr>
              <w:spacing w:after="0" w:line="240" w:lineRule="auto"/>
              <w:jc w:val="both"/>
              <w:rPr>
                <w:rFonts w:ascii="Arial" w:eastAsia="Times New Roman" w:hAnsi="Arial" w:cs="Arial"/>
                <w:sz w:val="20"/>
                <w:szCs w:val="20"/>
                <w:lang w:eastAsia="hr-HR"/>
              </w:rPr>
            </w:pPr>
          </w:p>
          <w:p w14:paraId="59C19497" w14:textId="77777777" w:rsidR="005C551F" w:rsidRDefault="005C551F" w:rsidP="005C551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Procjena ponašanja građevinskih konstrukcija se provodi primjenom analitičkih izraza i/ili računalnih programa. Procjena se može provoditi za stvarne konstrukcije, ali i za fizičke modele u umanjenom mjerilu. Ovaj zadatak se sastoji od tri faze, a konstrukcija koja se promatra treba predstavljati pravilnu plitko temeljenu zgradu na popustljivom tlu. U prvoj fazi potrebno je provesti parametarsku studiju s ciljem utvrđivanja parametara koji utječu na dinamički odziv numeričkog modela te pripremiti numeričke modele za procjenu ponašanja fizičkih modela konstrukcija u umanjenom mjerilu. U drugoj fazi potrebno je izraditi i ispitati dva različita fizička modela na potresnom stolu. Moguće je koristiti i podatke iz ranije provedenih ispitivanja kojima je moguće pristupiti online. Nakon usporedbe numeričkog odziva (I. faza) s odzivom fizičkog modela (II. faza) potrebno je numeričke modele kalibrirati koristeći mjerene podatke prikupljene tijekom provedbe eksperimenta (III. faza). Dobivene rezultate iz sve tri faze potrebno je prikazati grafički te komentirati.</w:t>
            </w:r>
          </w:p>
          <w:p w14:paraId="726E5013" w14:textId="77777777" w:rsidR="005C551F" w:rsidRPr="00547934" w:rsidRDefault="005C551F" w:rsidP="00D2088B">
            <w:pPr>
              <w:spacing w:after="0" w:line="240" w:lineRule="auto"/>
              <w:jc w:val="both"/>
              <w:rPr>
                <w:rFonts w:ascii="Arial" w:hAnsi="Arial" w:cs="Arial"/>
                <w:sz w:val="20"/>
                <w:szCs w:val="20"/>
              </w:rPr>
            </w:pPr>
          </w:p>
        </w:tc>
        <w:tc>
          <w:tcPr>
            <w:tcW w:w="2185" w:type="dxa"/>
          </w:tcPr>
          <w:p w14:paraId="0D02E656" w14:textId="77777777" w:rsidR="005C551F" w:rsidRDefault="005C551F" w:rsidP="00D2088B">
            <w:pPr>
              <w:spacing w:after="0" w:line="240" w:lineRule="auto"/>
              <w:rPr>
                <w:rFonts w:ascii="Arial" w:eastAsia="Times New Roman" w:hAnsi="Arial" w:cs="Arial"/>
                <w:sz w:val="20"/>
                <w:szCs w:val="20"/>
                <w:lang w:eastAsia="hr-HR"/>
              </w:rPr>
            </w:pPr>
          </w:p>
          <w:p w14:paraId="434B276A" w14:textId="4B01888A" w:rsidR="005C551F" w:rsidRPr="009435FD" w:rsidRDefault="009435FD" w:rsidP="00D2088B">
            <w:pPr>
              <w:spacing w:after="0" w:line="240" w:lineRule="auto"/>
              <w:rPr>
                <w:rFonts w:ascii="Arial" w:eastAsia="Times New Roman" w:hAnsi="Arial" w:cs="Arial"/>
                <w:b/>
                <w:sz w:val="20"/>
                <w:szCs w:val="20"/>
                <w:lang w:eastAsia="hr-HR"/>
              </w:rPr>
            </w:pPr>
            <w:r w:rsidRPr="009435FD">
              <w:rPr>
                <w:rFonts w:ascii="Arial" w:eastAsia="Times New Roman" w:hAnsi="Arial" w:cs="Arial"/>
                <w:b/>
                <w:sz w:val="20"/>
                <w:szCs w:val="20"/>
                <w:lang w:eastAsia="hr-HR"/>
              </w:rPr>
              <w:t>Dominik Taušan</w:t>
            </w:r>
          </w:p>
        </w:tc>
      </w:tr>
      <w:tr w:rsidR="00D2088B" w:rsidRPr="00547934" w14:paraId="71A90978" w14:textId="77777777" w:rsidTr="006818D4">
        <w:tc>
          <w:tcPr>
            <w:tcW w:w="7558" w:type="dxa"/>
            <w:shd w:val="clear" w:color="auto" w:fill="D9D9D9"/>
          </w:tcPr>
          <w:p w14:paraId="251F1D69" w14:textId="77777777" w:rsidR="00D2088B" w:rsidRPr="00547934" w:rsidRDefault="00D2088B" w:rsidP="00D2088B">
            <w:pPr>
              <w:spacing w:after="0" w:line="240" w:lineRule="auto"/>
              <w:rPr>
                <w:rFonts w:ascii="Arial" w:eastAsia="Times New Roman" w:hAnsi="Arial" w:cs="Arial"/>
                <w:b/>
                <w:sz w:val="20"/>
                <w:szCs w:val="20"/>
                <w:lang w:val="pl-PL" w:eastAsia="hr-HR"/>
              </w:rPr>
            </w:pPr>
          </w:p>
          <w:p w14:paraId="35B7FA7F" w14:textId="77777777" w:rsidR="00D2088B" w:rsidRPr="00547934" w:rsidRDefault="00D2088B" w:rsidP="00D2088B">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ISPITIVANJE KONSTRUKCIJA  A.2.6.</w:t>
            </w:r>
          </w:p>
          <w:p w14:paraId="6E119A33" w14:textId="77777777" w:rsidR="00D2088B" w:rsidRPr="00547934" w:rsidRDefault="00D2088B" w:rsidP="00D2088B">
            <w:pPr>
              <w:spacing w:after="0" w:line="240" w:lineRule="auto"/>
              <w:rPr>
                <w:rFonts w:ascii="Arial" w:eastAsia="Times New Roman" w:hAnsi="Arial" w:cs="Arial"/>
                <w:b/>
                <w:sz w:val="20"/>
                <w:szCs w:val="20"/>
                <w:lang w:eastAsia="hr-HR"/>
              </w:rPr>
            </w:pPr>
          </w:p>
        </w:tc>
        <w:tc>
          <w:tcPr>
            <w:tcW w:w="2185" w:type="dxa"/>
            <w:shd w:val="clear" w:color="auto" w:fill="D9D9D9"/>
          </w:tcPr>
          <w:p w14:paraId="34557BFB" w14:textId="77777777" w:rsidR="00D2088B" w:rsidRPr="00547934" w:rsidRDefault="00D2088B" w:rsidP="00D2088B">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4E8223ED" w14:textId="77777777" w:rsidR="00D2088B" w:rsidRPr="00547934" w:rsidRDefault="00D2088B" w:rsidP="00D2088B">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prof.dr.sc. Ivica</w:t>
            </w:r>
            <w:r w:rsidRPr="00547934">
              <w:rPr>
                <w:rFonts w:ascii="Arial" w:eastAsia="Times New Roman" w:hAnsi="Arial" w:cs="Arial"/>
                <w:b/>
                <w:sz w:val="20"/>
                <w:szCs w:val="20"/>
                <w:lang w:eastAsia="hr-HR"/>
              </w:rPr>
              <w:t xml:space="preserve"> Guljaš</w:t>
            </w:r>
          </w:p>
        </w:tc>
      </w:tr>
      <w:tr w:rsidR="003173DC" w:rsidRPr="00547934" w14:paraId="19FED3E5" w14:textId="77777777" w:rsidTr="006818D4">
        <w:tc>
          <w:tcPr>
            <w:tcW w:w="7558" w:type="dxa"/>
          </w:tcPr>
          <w:p w14:paraId="7CDD40A5" w14:textId="77777777" w:rsidR="003173DC" w:rsidRPr="00547934" w:rsidRDefault="003173DC" w:rsidP="003173DC">
            <w:pPr>
              <w:spacing w:after="0" w:line="240" w:lineRule="auto"/>
              <w:rPr>
                <w:rFonts w:ascii="Arial" w:eastAsia="Times New Roman" w:hAnsi="Arial" w:cs="Arial"/>
                <w:sz w:val="20"/>
                <w:szCs w:val="20"/>
                <w:lang w:eastAsia="hr-HR"/>
              </w:rPr>
            </w:pPr>
          </w:p>
          <w:p w14:paraId="4F05E41D" w14:textId="77777777" w:rsidR="003173DC" w:rsidRDefault="003173DC" w:rsidP="003173DC">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300D1536" w14:textId="77777777" w:rsidR="003173DC" w:rsidRDefault="003173DC" w:rsidP="003173DC">
            <w:pPr>
              <w:spacing w:after="0" w:line="240" w:lineRule="auto"/>
              <w:jc w:val="both"/>
              <w:rPr>
                <w:rFonts w:ascii="Arial" w:eastAsia="Times New Roman" w:hAnsi="Arial" w:cs="Arial"/>
                <w:sz w:val="20"/>
                <w:szCs w:val="20"/>
                <w:lang w:eastAsia="hr-HR"/>
              </w:rPr>
            </w:pPr>
          </w:p>
          <w:p w14:paraId="00F388F2" w14:textId="77777777" w:rsidR="003173DC" w:rsidRDefault="003173DC" w:rsidP="003173DC">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ISPITIVANJE KONSTRUKCIJA, KONSTRUKCIJSKIH ELEMENATA I MODELA</w:t>
            </w:r>
          </w:p>
          <w:p w14:paraId="19D9549A" w14:textId="77777777" w:rsidR="003173DC" w:rsidRPr="00924401" w:rsidRDefault="003173DC" w:rsidP="003173DC">
            <w:pPr>
              <w:spacing w:after="0" w:line="240" w:lineRule="auto"/>
              <w:jc w:val="both"/>
              <w:rPr>
                <w:rFonts w:ascii="Arial" w:eastAsia="Times New Roman" w:hAnsi="Arial" w:cs="Arial"/>
                <w:sz w:val="20"/>
                <w:szCs w:val="20"/>
                <w:lang w:eastAsia="hr-HR"/>
              </w:rPr>
            </w:pPr>
          </w:p>
          <w:p w14:paraId="418F63A0" w14:textId="77777777" w:rsidR="003173DC" w:rsidRPr="00924401" w:rsidRDefault="003173DC" w:rsidP="003173DC">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Okosnicu ovih diplomskih radova čini eksperiment. Vrstu i sadržaj eksperimenta student i nastavnik/mentor odabiru skupa. Diplomski rad se sastoji od:</w:t>
            </w:r>
          </w:p>
          <w:p w14:paraId="34EDC1A3" w14:textId="77777777" w:rsidR="003173DC" w:rsidRPr="00924401" w:rsidRDefault="003173DC" w:rsidP="003173DC">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Definiranja vrste i sadržaja eksperimenta te projekta ispitivanja;</w:t>
            </w:r>
          </w:p>
          <w:p w14:paraId="202A578B" w14:textId="77777777" w:rsidR="003173DC" w:rsidRPr="00924401" w:rsidRDefault="003173DC" w:rsidP="003173DC">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Pripreme i izrade ispitnog uzorka;</w:t>
            </w:r>
          </w:p>
          <w:p w14:paraId="136D345C" w14:textId="77777777" w:rsidR="003173DC" w:rsidRPr="00924401" w:rsidRDefault="003173DC" w:rsidP="003173DC">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Ispitivanja, obrade i interpretacije rezultata;</w:t>
            </w:r>
          </w:p>
          <w:p w14:paraId="5F7E5E20" w14:textId="77777777" w:rsidR="003173DC" w:rsidRDefault="003173DC" w:rsidP="003173DC">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Izrade numeričkog modela, usporedbe i zaključaka.</w:t>
            </w:r>
          </w:p>
          <w:p w14:paraId="0DEDCE04" w14:textId="77777777" w:rsidR="003173DC" w:rsidRPr="00547934" w:rsidRDefault="003173DC" w:rsidP="003173DC">
            <w:pPr>
              <w:spacing w:after="0" w:line="240" w:lineRule="auto"/>
              <w:jc w:val="both"/>
              <w:rPr>
                <w:rFonts w:ascii="Arial" w:eastAsia="Times New Roman" w:hAnsi="Arial" w:cs="Arial"/>
                <w:sz w:val="20"/>
                <w:szCs w:val="20"/>
                <w:lang w:eastAsia="hr-HR"/>
              </w:rPr>
            </w:pPr>
          </w:p>
        </w:tc>
        <w:tc>
          <w:tcPr>
            <w:tcW w:w="2185" w:type="dxa"/>
          </w:tcPr>
          <w:p w14:paraId="77052181" w14:textId="77777777" w:rsidR="003173DC" w:rsidRPr="00547934" w:rsidRDefault="003173DC" w:rsidP="003173DC">
            <w:pPr>
              <w:spacing w:after="0" w:line="240" w:lineRule="auto"/>
              <w:rPr>
                <w:rFonts w:ascii="Arial" w:eastAsia="Times New Roman" w:hAnsi="Arial" w:cs="Arial"/>
                <w:sz w:val="20"/>
                <w:szCs w:val="20"/>
                <w:lang w:val="fi-FI" w:eastAsia="hr-HR"/>
              </w:rPr>
            </w:pPr>
          </w:p>
          <w:p w14:paraId="1AE33898" w14:textId="77777777" w:rsidR="003173DC" w:rsidRPr="00547934" w:rsidRDefault="003173DC" w:rsidP="003173DC">
            <w:pPr>
              <w:spacing w:after="0" w:line="240" w:lineRule="auto"/>
              <w:rPr>
                <w:rFonts w:ascii="Arial" w:eastAsia="Times New Roman" w:hAnsi="Arial" w:cs="Arial"/>
                <w:sz w:val="20"/>
                <w:szCs w:val="20"/>
                <w:lang w:val="fi-FI" w:eastAsia="hr-HR"/>
              </w:rPr>
            </w:pPr>
          </w:p>
        </w:tc>
      </w:tr>
      <w:tr w:rsidR="003173DC" w:rsidRPr="00547934" w14:paraId="05FF1D13" w14:textId="77777777" w:rsidTr="006818D4">
        <w:tc>
          <w:tcPr>
            <w:tcW w:w="7558" w:type="dxa"/>
            <w:tcBorders>
              <w:bottom w:val="single" w:sz="4" w:space="0" w:color="auto"/>
            </w:tcBorders>
          </w:tcPr>
          <w:p w14:paraId="6013C644" w14:textId="77777777" w:rsidR="003173DC" w:rsidRPr="00547934" w:rsidRDefault="003173DC" w:rsidP="003173DC">
            <w:pPr>
              <w:spacing w:after="0" w:line="240" w:lineRule="auto"/>
              <w:jc w:val="both"/>
              <w:rPr>
                <w:rFonts w:ascii="Arial" w:eastAsia="Times New Roman" w:hAnsi="Arial" w:cs="Arial"/>
                <w:sz w:val="20"/>
                <w:szCs w:val="20"/>
                <w:lang w:val="pt-BR" w:eastAsia="hr-HR"/>
              </w:rPr>
            </w:pPr>
          </w:p>
          <w:p w14:paraId="71AA02E1" w14:textId="77777777" w:rsidR="003173DC" w:rsidRDefault="003173DC" w:rsidP="003173DC">
            <w:pPr>
              <w:spacing w:after="0" w:line="240" w:lineRule="auto"/>
              <w:jc w:val="both"/>
              <w:rPr>
                <w:rFonts w:ascii="Arial" w:eastAsia="Times New Roman" w:hAnsi="Arial" w:cs="Arial"/>
                <w:sz w:val="20"/>
                <w:szCs w:val="20"/>
                <w:lang w:val="pt-BR" w:eastAsia="hr-HR"/>
              </w:rPr>
            </w:pPr>
            <w:r w:rsidRPr="00547934">
              <w:rPr>
                <w:rFonts w:ascii="Arial" w:eastAsia="Times New Roman" w:hAnsi="Arial" w:cs="Arial"/>
                <w:sz w:val="20"/>
                <w:szCs w:val="20"/>
                <w:lang w:val="pt-BR" w:eastAsia="hr-HR"/>
              </w:rPr>
              <w:t>Tema  2</w:t>
            </w:r>
          </w:p>
          <w:p w14:paraId="223D6C53" w14:textId="77777777" w:rsidR="003173DC" w:rsidRDefault="003173DC" w:rsidP="003173DC">
            <w:pPr>
              <w:spacing w:after="0" w:line="240" w:lineRule="auto"/>
              <w:jc w:val="both"/>
              <w:rPr>
                <w:rFonts w:ascii="Arial" w:eastAsia="Times New Roman" w:hAnsi="Arial" w:cs="Arial"/>
                <w:sz w:val="20"/>
                <w:szCs w:val="20"/>
                <w:lang w:val="pt-BR" w:eastAsia="hr-HR"/>
              </w:rPr>
            </w:pPr>
          </w:p>
          <w:p w14:paraId="297165EC" w14:textId="77777777" w:rsidR="003173DC"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ISPITIVANJE KONSTRUKCIJA, KONSTRUKCIJSKIH ELEMENATA I MODELA</w:t>
            </w:r>
          </w:p>
          <w:p w14:paraId="7E5FEA4B" w14:textId="77777777" w:rsidR="003173DC" w:rsidRPr="00924401" w:rsidRDefault="003173DC" w:rsidP="003173DC">
            <w:pPr>
              <w:spacing w:after="0" w:line="240" w:lineRule="auto"/>
              <w:jc w:val="both"/>
              <w:rPr>
                <w:rFonts w:ascii="Arial" w:eastAsia="Times New Roman" w:hAnsi="Arial" w:cs="Arial"/>
                <w:sz w:val="20"/>
                <w:szCs w:val="20"/>
                <w:lang w:val="pt-BR" w:eastAsia="hr-HR"/>
              </w:rPr>
            </w:pPr>
          </w:p>
          <w:p w14:paraId="40AC3E1A" w14:textId="77777777" w:rsidR="003173DC" w:rsidRPr="00924401"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Okosnicu ovih diplomskih radova čini eksperiment. Vrstu i sadržaj eksperimenta student i nastavnik/mentor odabiru skupa. Diplomski rad se sastoji od:</w:t>
            </w:r>
          </w:p>
          <w:p w14:paraId="2AD732DB" w14:textId="77777777" w:rsidR="003173DC" w:rsidRPr="00924401"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Definiranja vrste i sadržaja eksperimenta te projekta ispitivanja;</w:t>
            </w:r>
          </w:p>
          <w:p w14:paraId="1CC6B302" w14:textId="77777777" w:rsidR="003173DC" w:rsidRPr="00924401"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Pripreme i izrade ispitnog uzorka;</w:t>
            </w:r>
          </w:p>
          <w:p w14:paraId="0DCE1717" w14:textId="77777777" w:rsidR="003173DC" w:rsidRPr="00924401"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Ispitivanja, obrade i interpretacije rezultata;</w:t>
            </w:r>
          </w:p>
          <w:p w14:paraId="36588C25" w14:textId="77777777" w:rsidR="003173DC" w:rsidRPr="00547934"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Izrade numeričkog modela, usporedbe i zaključaka.</w:t>
            </w:r>
          </w:p>
          <w:p w14:paraId="7E054985" w14:textId="77777777" w:rsidR="003173DC" w:rsidRPr="00547934" w:rsidRDefault="003173DC" w:rsidP="003173DC">
            <w:pPr>
              <w:spacing w:after="0" w:line="240" w:lineRule="auto"/>
              <w:jc w:val="both"/>
              <w:rPr>
                <w:rFonts w:ascii="Arial" w:eastAsia="Times New Roman" w:hAnsi="Arial" w:cs="Arial"/>
                <w:sz w:val="20"/>
                <w:szCs w:val="20"/>
                <w:lang w:val="pt-BR" w:eastAsia="hr-HR"/>
              </w:rPr>
            </w:pPr>
          </w:p>
        </w:tc>
        <w:tc>
          <w:tcPr>
            <w:tcW w:w="2185" w:type="dxa"/>
            <w:tcBorders>
              <w:bottom w:val="single" w:sz="4" w:space="0" w:color="auto"/>
            </w:tcBorders>
          </w:tcPr>
          <w:p w14:paraId="2BE26A9B" w14:textId="77777777" w:rsidR="003173DC" w:rsidRPr="00547934" w:rsidRDefault="003173DC" w:rsidP="003173DC">
            <w:pPr>
              <w:spacing w:after="0" w:line="240" w:lineRule="auto"/>
              <w:rPr>
                <w:rFonts w:ascii="Arial" w:eastAsia="Times New Roman" w:hAnsi="Arial" w:cs="Arial"/>
                <w:sz w:val="20"/>
                <w:szCs w:val="20"/>
                <w:lang w:eastAsia="hr-HR"/>
              </w:rPr>
            </w:pPr>
          </w:p>
          <w:p w14:paraId="28207661" w14:textId="77777777" w:rsidR="003173DC" w:rsidRPr="00547934" w:rsidRDefault="003173DC" w:rsidP="003173DC">
            <w:pPr>
              <w:spacing w:after="0" w:line="240" w:lineRule="auto"/>
              <w:rPr>
                <w:rFonts w:ascii="Arial" w:eastAsia="Times New Roman" w:hAnsi="Arial" w:cs="Arial"/>
                <w:sz w:val="20"/>
                <w:szCs w:val="20"/>
                <w:lang w:eastAsia="hr-HR"/>
              </w:rPr>
            </w:pPr>
          </w:p>
          <w:p w14:paraId="006A3851" w14:textId="77777777" w:rsidR="003173DC" w:rsidRPr="00547934" w:rsidRDefault="003173DC" w:rsidP="003173DC">
            <w:pPr>
              <w:spacing w:after="0" w:line="240" w:lineRule="auto"/>
              <w:rPr>
                <w:rFonts w:ascii="Arial" w:eastAsia="Times New Roman" w:hAnsi="Arial" w:cs="Arial"/>
                <w:b/>
                <w:sz w:val="20"/>
                <w:szCs w:val="20"/>
                <w:lang w:eastAsia="hr-HR"/>
              </w:rPr>
            </w:pPr>
          </w:p>
        </w:tc>
      </w:tr>
      <w:tr w:rsidR="003173DC" w:rsidRPr="00547934" w14:paraId="64EC82B0" w14:textId="77777777" w:rsidTr="006818D4">
        <w:tc>
          <w:tcPr>
            <w:tcW w:w="7558" w:type="dxa"/>
            <w:tcBorders>
              <w:bottom w:val="single" w:sz="4" w:space="0" w:color="auto"/>
            </w:tcBorders>
          </w:tcPr>
          <w:p w14:paraId="270B045F" w14:textId="77777777" w:rsidR="003173DC" w:rsidRPr="00547934" w:rsidRDefault="003173DC" w:rsidP="003173DC">
            <w:pPr>
              <w:spacing w:after="0" w:line="240" w:lineRule="auto"/>
              <w:jc w:val="both"/>
              <w:rPr>
                <w:rFonts w:ascii="Arial" w:eastAsia="Times New Roman" w:hAnsi="Arial" w:cs="Arial"/>
                <w:sz w:val="20"/>
                <w:szCs w:val="20"/>
                <w:lang w:val="pt-BR" w:eastAsia="hr-HR"/>
              </w:rPr>
            </w:pPr>
          </w:p>
          <w:p w14:paraId="6CB384C3" w14:textId="77777777" w:rsidR="003173DC" w:rsidRDefault="003173DC" w:rsidP="003173DC">
            <w:pPr>
              <w:spacing w:after="0" w:line="240" w:lineRule="auto"/>
              <w:jc w:val="both"/>
              <w:rPr>
                <w:rFonts w:ascii="Arial" w:eastAsia="Times New Roman" w:hAnsi="Arial" w:cs="Arial"/>
                <w:sz w:val="20"/>
                <w:szCs w:val="20"/>
                <w:lang w:val="pt-BR" w:eastAsia="hr-HR"/>
              </w:rPr>
            </w:pPr>
            <w:r w:rsidRPr="00547934">
              <w:rPr>
                <w:rFonts w:ascii="Arial" w:eastAsia="Times New Roman" w:hAnsi="Arial" w:cs="Arial"/>
                <w:sz w:val="20"/>
                <w:szCs w:val="20"/>
                <w:lang w:val="pt-BR" w:eastAsia="hr-HR"/>
              </w:rPr>
              <w:t>Tema 3</w:t>
            </w:r>
          </w:p>
          <w:p w14:paraId="3DF91BFF" w14:textId="77777777" w:rsidR="003173DC" w:rsidRDefault="003173DC" w:rsidP="003173DC">
            <w:pPr>
              <w:spacing w:after="0" w:line="240" w:lineRule="auto"/>
              <w:jc w:val="both"/>
              <w:rPr>
                <w:rFonts w:ascii="Arial" w:eastAsia="Times New Roman" w:hAnsi="Arial" w:cs="Arial"/>
                <w:sz w:val="20"/>
                <w:szCs w:val="20"/>
                <w:lang w:val="pt-BR" w:eastAsia="hr-HR"/>
              </w:rPr>
            </w:pPr>
          </w:p>
          <w:p w14:paraId="18B3DE21" w14:textId="77777777" w:rsidR="003173DC"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ISPITIVANJE KONSTRUKCIJA, KONSTRUKCIJSKIH ELEMENATA I MODELA</w:t>
            </w:r>
          </w:p>
          <w:p w14:paraId="475D5F52" w14:textId="77777777" w:rsidR="003173DC" w:rsidRPr="00924401" w:rsidRDefault="003173DC" w:rsidP="003173DC">
            <w:pPr>
              <w:spacing w:after="0" w:line="240" w:lineRule="auto"/>
              <w:jc w:val="both"/>
              <w:rPr>
                <w:rFonts w:ascii="Arial" w:eastAsia="Times New Roman" w:hAnsi="Arial" w:cs="Arial"/>
                <w:sz w:val="20"/>
                <w:szCs w:val="20"/>
                <w:lang w:val="pt-BR" w:eastAsia="hr-HR"/>
              </w:rPr>
            </w:pPr>
          </w:p>
          <w:p w14:paraId="641EA3A1" w14:textId="77777777" w:rsidR="003173DC" w:rsidRPr="00924401"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Okosnicu ovih diplomskih radova čini eksperiment. Vrstu i sadržaj eksperimenta student i nastavnik/mentor odabiru skupa. Diplomski rad se sastoji od:</w:t>
            </w:r>
          </w:p>
          <w:p w14:paraId="06784556" w14:textId="77777777" w:rsidR="003173DC" w:rsidRPr="00924401"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Definiranja vrste i sadržaja eksperimenta te projekta ispitivanja;</w:t>
            </w:r>
          </w:p>
          <w:p w14:paraId="4F08B2A8" w14:textId="77777777" w:rsidR="003173DC" w:rsidRPr="00924401"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Pripreme i izrade ispitnog uzorka;</w:t>
            </w:r>
          </w:p>
          <w:p w14:paraId="1BBABCA3" w14:textId="77777777" w:rsidR="003173DC" w:rsidRPr="00924401"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Ispitivanja, obrade i interpretacije rezultata;</w:t>
            </w:r>
          </w:p>
          <w:p w14:paraId="65E37861" w14:textId="77777777" w:rsidR="003173DC" w:rsidRPr="00547934"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Izrade numeričkog modela, usporedbe i zaključaka.</w:t>
            </w:r>
          </w:p>
          <w:p w14:paraId="628DFFCC" w14:textId="77777777" w:rsidR="003173DC" w:rsidRPr="00547934" w:rsidRDefault="003173DC" w:rsidP="003173DC">
            <w:pPr>
              <w:spacing w:after="0" w:line="240" w:lineRule="auto"/>
              <w:jc w:val="both"/>
              <w:rPr>
                <w:rFonts w:ascii="Arial" w:eastAsia="Times New Roman" w:hAnsi="Arial" w:cs="Arial"/>
                <w:sz w:val="20"/>
                <w:szCs w:val="20"/>
                <w:lang w:val="pt-BR" w:eastAsia="hr-HR"/>
              </w:rPr>
            </w:pPr>
          </w:p>
        </w:tc>
        <w:tc>
          <w:tcPr>
            <w:tcW w:w="2185" w:type="dxa"/>
            <w:tcBorders>
              <w:bottom w:val="single" w:sz="4" w:space="0" w:color="auto"/>
            </w:tcBorders>
          </w:tcPr>
          <w:p w14:paraId="7C9B17C9" w14:textId="77777777" w:rsidR="003173DC" w:rsidRPr="00547934" w:rsidRDefault="003173DC" w:rsidP="003173DC">
            <w:pPr>
              <w:spacing w:after="0" w:line="240" w:lineRule="auto"/>
              <w:rPr>
                <w:rFonts w:ascii="Arial" w:eastAsia="Times New Roman" w:hAnsi="Arial" w:cs="Arial"/>
                <w:sz w:val="20"/>
                <w:szCs w:val="20"/>
                <w:lang w:eastAsia="hr-HR"/>
              </w:rPr>
            </w:pPr>
          </w:p>
        </w:tc>
      </w:tr>
      <w:tr w:rsidR="003173DC" w:rsidRPr="00547934" w14:paraId="7A791F8A" w14:textId="77777777" w:rsidTr="006818D4">
        <w:tc>
          <w:tcPr>
            <w:tcW w:w="7558" w:type="dxa"/>
            <w:shd w:val="clear" w:color="auto" w:fill="D9D9D9"/>
          </w:tcPr>
          <w:p w14:paraId="605E7FC3" w14:textId="77777777" w:rsidR="003173DC" w:rsidRPr="00547934" w:rsidRDefault="003173DC" w:rsidP="003173DC">
            <w:pPr>
              <w:spacing w:after="0" w:line="240" w:lineRule="auto"/>
              <w:rPr>
                <w:rFonts w:ascii="Arial" w:eastAsia="Times New Roman" w:hAnsi="Arial" w:cs="Arial"/>
                <w:b/>
                <w:sz w:val="20"/>
                <w:szCs w:val="20"/>
                <w:lang w:val="fi-FI" w:eastAsia="hr-HR"/>
              </w:rPr>
            </w:pPr>
          </w:p>
          <w:p w14:paraId="24585646" w14:textId="77777777" w:rsidR="003173DC" w:rsidRPr="00547934" w:rsidRDefault="003173DC" w:rsidP="003173DC">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PLOŠNI NOSAČI  A.2.7.</w:t>
            </w:r>
          </w:p>
          <w:p w14:paraId="6BF28DA0" w14:textId="77777777" w:rsidR="003173DC" w:rsidRPr="00547934" w:rsidRDefault="003173DC" w:rsidP="003173DC">
            <w:pPr>
              <w:spacing w:after="0" w:line="240" w:lineRule="auto"/>
              <w:rPr>
                <w:rFonts w:ascii="Arial" w:eastAsia="Times New Roman" w:hAnsi="Arial" w:cs="Arial"/>
                <w:b/>
                <w:sz w:val="20"/>
                <w:szCs w:val="20"/>
                <w:lang w:eastAsia="hr-HR"/>
              </w:rPr>
            </w:pPr>
          </w:p>
        </w:tc>
        <w:tc>
          <w:tcPr>
            <w:tcW w:w="2185" w:type="dxa"/>
            <w:shd w:val="clear" w:color="auto" w:fill="D9D9D9"/>
          </w:tcPr>
          <w:p w14:paraId="533016EE" w14:textId="77777777" w:rsidR="003173DC" w:rsidRPr="00547934" w:rsidRDefault="003173DC" w:rsidP="003173DC">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76EC8033" w14:textId="77777777" w:rsidR="003173DC" w:rsidRDefault="003173DC" w:rsidP="003173DC">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izv</w:t>
            </w:r>
            <w:r w:rsidRPr="00547934">
              <w:rPr>
                <w:rFonts w:ascii="Arial" w:eastAsia="Times New Roman" w:hAnsi="Arial" w:cs="Arial"/>
                <w:b/>
                <w:sz w:val="20"/>
                <w:szCs w:val="20"/>
                <w:lang w:eastAsia="hr-HR"/>
              </w:rPr>
              <w:t>.</w:t>
            </w:r>
            <w:r>
              <w:rPr>
                <w:rFonts w:ascii="Arial" w:eastAsia="Times New Roman" w:hAnsi="Arial" w:cs="Arial"/>
                <w:b/>
                <w:sz w:val="20"/>
                <w:szCs w:val="20"/>
                <w:lang w:eastAsia="hr-HR"/>
              </w:rPr>
              <w:t xml:space="preserve"> prof.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r>
              <w:rPr>
                <w:rFonts w:ascii="Arial" w:eastAsia="Times New Roman" w:hAnsi="Arial" w:cs="Arial"/>
                <w:b/>
                <w:sz w:val="20"/>
                <w:szCs w:val="20"/>
                <w:lang w:eastAsia="hr-HR"/>
              </w:rPr>
              <w:t xml:space="preserve"> </w:t>
            </w:r>
          </w:p>
          <w:p w14:paraId="69FF1943" w14:textId="77777777" w:rsidR="003173DC" w:rsidRPr="00547934" w:rsidRDefault="003173DC" w:rsidP="003173DC">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Davorin</w:t>
            </w:r>
            <w:r w:rsidRPr="00547934">
              <w:rPr>
                <w:rFonts w:ascii="Arial" w:eastAsia="Times New Roman" w:hAnsi="Arial" w:cs="Arial"/>
                <w:b/>
                <w:sz w:val="20"/>
                <w:szCs w:val="20"/>
                <w:lang w:eastAsia="hr-HR"/>
              </w:rPr>
              <w:t xml:space="preserve"> Penava</w:t>
            </w:r>
          </w:p>
        </w:tc>
      </w:tr>
      <w:tr w:rsidR="003173DC" w:rsidRPr="00547934" w14:paraId="5CD047A5" w14:textId="77777777" w:rsidTr="006818D4">
        <w:tc>
          <w:tcPr>
            <w:tcW w:w="7558" w:type="dxa"/>
          </w:tcPr>
          <w:p w14:paraId="13BBE92C" w14:textId="77777777" w:rsidR="003173DC" w:rsidRPr="00547934" w:rsidRDefault="003173DC" w:rsidP="003173DC">
            <w:pPr>
              <w:spacing w:after="0" w:line="240" w:lineRule="auto"/>
              <w:rPr>
                <w:rFonts w:ascii="Arial" w:eastAsia="Times New Roman" w:hAnsi="Arial" w:cs="Arial"/>
                <w:sz w:val="20"/>
                <w:szCs w:val="20"/>
                <w:lang w:eastAsia="hr-HR"/>
              </w:rPr>
            </w:pPr>
          </w:p>
          <w:p w14:paraId="2AECF029" w14:textId="77777777" w:rsidR="003173DC" w:rsidRPr="00547934" w:rsidRDefault="003173DC" w:rsidP="003173DC">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5EC6310E" w14:textId="77777777" w:rsidR="003173DC" w:rsidRDefault="003173DC" w:rsidP="003173DC">
            <w:pPr>
              <w:spacing w:after="0" w:line="240" w:lineRule="auto"/>
              <w:rPr>
                <w:rFonts w:ascii="Arial" w:eastAsia="Times New Roman" w:hAnsi="Arial" w:cs="Arial"/>
                <w:sz w:val="20"/>
                <w:szCs w:val="20"/>
                <w:lang w:eastAsia="hr-HR"/>
              </w:rPr>
            </w:pPr>
          </w:p>
          <w:p w14:paraId="7454CFF5" w14:textId="77777777" w:rsidR="003173DC"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PROSTORNI MODEL KRIŽNOG SVODA POVIJESNE GRAĐEVINE</w:t>
            </w:r>
          </w:p>
          <w:p w14:paraId="74BADD17" w14:textId="77777777" w:rsidR="003173DC" w:rsidRDefault="003173DC" w:rsidP="003173DC">
            <w:pPr>
              <w:spacing w:after="0" w:line="240" w:lineRule="auto"/>
              <w:jc w:val="both"/>
              <w:rPr>
                <w:rFonts w:ascii="Arial" w:eastAsia="Times New Roman" w:hAnsi="Arial" w:cs="Arial"/>
                <w:sz w:val="20"/>
                <w:szCs w:val="20"/>
                <w:lang w:eastAsia="hr-HR"/>
              </w:rPr>
            </w:pPr>
          </w:p>
          <w:p w14:paraId="3FC0BB8F" w14:textId="77777777" w:rsidR="003173DC" w:rsidRPr="00BB6B9E"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na temelju proračuna i kriterija </w:t>
            </w:r>
            <w:r w:rsidRPr="00BB6B9E">
              <w:rPr>
                <w:rFonts w:ascii="Arial" w:eastAsia="Times New Roman" w:hAnsi="Arial" w:cs="Arial"/>
                <w:sz w:val="20"/>
                <w:szCs w:val="20"/>
                <w:lang w:eastAsia="hr-HR"/>
              </w:rPr>
              <w:t xml:space="preserve">vrednovanja </w:t>
            </w:r>
            <w:r>
              <w:rPr>
                <w:rFonts w:ascii="Arial" w:eastAsia="Times New Roman" w:hAnsi="Arial" w:cs="Arial"/>
                <w:sz w:val="20"/>
                <w:szCs w:val="20"/>
                <w:lang w:eastAsia="hr-HR"/>
              </w:rPr>
              <w:t>prostornog</w:t>
            </w:r>
            <w:r w:rsidRPr="00BB6B9E">
              <w:rPr>
                <w:rFonts w:ascii="Arial" w:eastAsia="Times New Roman" w:hAnsi="Arial" w:cs="Arial"/>
                <w:sz w:val="20"/>
                <w:szCs w:val="20"/>
                <w:lang w:eastAsia="hr-HR"/>
              </w:rPr>
              <w:t xml:space="preserve"> ponašanja postojećih pojedinačnih konstrukcija </w:t>
            </w:r>
            <w:r>
              <w:rPr>
                <w:rFonts w:ascii="Arial" w:eastAsia="Times New Roman" w:hAnsi="Arial" w:cs="Arial"/>
                <w:sz w:val="20"/>
                <w:szCs w:val="20"/>
                <w:lang w:eastAsia="hr-HR"/>
              </w:rPr>
              <w:t xml:space="preserve">povijesne građevine, utvrditi </w:t>
            </w:r>
            <w:r w:rsidRPr="001C404A">
              <w:rPr>
                <w:rFonts w:ascii="Arial" w:eastAsia="Times New Roman" w:hAnsi="Arial" w:cs="Arial"/>
                <w:sz w:val="20"/>
                <w:szCs w:val="20"/>
                <w:lang w:eastAsia="hr-HR"/>
              </w:rPr>
              <w:t>odgovarajuć</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otpornost na potresna djelovanja, </w:t>
            </w:r>
            <w:r>
              <w:rPr>
                <w:rFonts w:ascii="Arial" w:eastAsia="Times New Roman" w:hAnsi="Arial" w:cs="Arial"/>
                <w:sz w:val="20"/>
                <w:szCs w:val="20"/>
                <w:lang w:eastAsia="hr-HR"/>
              </w:rPr>
              <w:t xml:space="preserve">pri čemu </w:t>
            </w:r>
            <w:r w:rsidRPr="001C404A">
              <w:rPr>
                <w:rFonts w:ascii="Arial" w:eastAsia="Times New Roman" w:hAnsi="Arial" w:cs="Arial"/>
                <w:sz w:val="20"/>
                <w:szCs w:val="20"/>
                <w:lang w:eastAsia="hr-HR"/>
              </w:rPr>
              <w:t>provjer</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konstrukcije treba načiniti i s obzirom na nepotresne kombinacije opterećenja.</w:t>
            </w:r>
          </w:p>
          <w:p w14:paraId="5FE82EB2" w14:textId="77777777" w:rsidR="003173DC" w:rsidRPr="00547934" w:rsidRDefault="003173DC" w:rsidP="003173DC">
            <w:pPr>
              <w:spacing w:after="0" w:line="240" w:lineRule="auto"/>
              <w:rPr>
                <w:rFonts w:ascii="Arial" w:eastAsia="Times New Roman" w:hAnsi="Arial" w:cs="Arial"/>
                <w:sz w:val="20"/>
                <w:szCs w:val="20"/>
                <w:lang w:eastAsia="hr-HR"/>
              </w:rPr>
            </w:pPr>
          </w:p>
        </w:tc>
        <w:tc>
          <w:tcPr>
            <w:tcW w:w="2185" w:type="dxa"/>
          </w:tcPr>
          <w:p w14:paraId="69544305" w14:textId="77777777" w:rsidR="003173DC" w:rsidRPr="00547934" w:rsidRDefault="003173DC" w:rsidP="003173DC">
            <w:pPr>
              <w:spacing w:after="0" w:line="240" w:lineRule="auto"/>
              <w:rPr>
                <w:rFonts w:ascii="Arial" w:eastAsia="Times New Roman" w:hAnsi="Arial" w:cs="Arial"/>
                <w:sz w:val="20"/>
                <w:szCs w:val="20"/>
                <w:lang w:eastAsia="hr-HR"/>
              </w:rPr>
            </w:pPr>
          </w:p>
          <w:p w14:paraId="609C0748" w14:textId="77777777" w:rsidR="003173DC" w:rsidRPr="00547934" w:rsidRDefault="003173DC" w:rsidP="003173DC">
            <w:pPr>
              <w:spacing w:after="0" w:line="240" w:lineRule="auto"/>
              <w:rPr>
                <w:rFonts w:ascii="Arial" w:eastAsia="Times New Roman" w:hAnsi="Arial" w:cs="Arial"/>
                <w:b/>
                <w:sz w:val="20"/>
                <w:szCs w:val="20"/>
                <w:lang w:eastAsia="hr-HR"/>
              </w:rPr>
            </w:pPr>
          </w:p>
        </w:tc>
      </w:tr>
      <w:tr w:rsidR="003173DC" w:rsidRPr="00547934" w14:paraId="3FA7C7CE" w14:textId="77777777" w:rsidTr="006818D4">
        <w:tc>
          <w:tcPr>
            <w:tcW w:w="7558" w:type="dxa"/>
          </w:tcPr>
          <w:p w14:paraId="3D5973C3" w14:textId="77777777" w:rsidR="003173DC" w:rsidRDefault="003173DC" w:rsidP="003173DC">
            <w:pPr>
              <w:spacing w:after="0" w:line="240" w:lineRule="auto"/>
              <w:jc w:val="both"/>
              <w:rPr>
                <w:rFonts w:ascii="Arial" w:eastAsia="Times New Roman" w:hAnsi="Arial" w:cs="Arial"/>
                <w:sz w:val="20"/>
                <w:szCs w:val="20"/>
                <w:lang w:eastAsia="hr-HR"/>
              </w:rPr>
            </w:pPr>
          </w:p>
          <w:p w14:paraId="2BBACC1E" w14:textId="77777777" w:rsidR="003173DC" w:rsidRPr="00547934" w:rsidRDefault="003173DC" w:rsidP="003173DC">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w:t>
            </w:r>
            <w:r>
              <w:rPr>
                <w:rFonts w:ascii="Arial" w:eastAsia="Times New Roman" w:hAnsi="Arial" w:cs="Arial"/>
                <w:sz w:val="20"/>
                <w:szCs w:val="20"/>
                <w:lang w:eastAsia="hr-HR"/>
              </w:rPr>
              <w:t>2</w:t>
            </w:r>
          </w:p>
          <w:p w14:paraId="3835714B" w14:textId="77777777" w:rsidR="003173DC" w:rsidRDefault="003173DC" w:rsidP="003173DC">
            <w:pPr>
              <w:spacing w:after="0" w:line="240" w:lineRule="auto"/>
              <w:jc w:val="both"/>
              <w:rPr>
                <w:rFonts w:ascii="Arial" w:eastAsia="Times New Roman" w:hAnsi="Arial" w:cs="Arial"/>
                <w:sz w:val="20"/>
                <w:szCs w:val="20"/>
                <w:lang w:eastAsia="hr-HR"/>
              </w:rPr>
            </w:pPr>
          </w:p>
          <w:p w14:paraId="75480E47" w14:textId="77777777" w:rsidR="003173DC"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PROSTORNI MODEL STROPNE KUPOLE POVIJESNE GRAĐEVINE </w:t>
            </w:r>
          </w:p>
          <w:p w14:paraId="6858B74C" w14:textId="77777777" w:rsidR="003173DC" w:rsidRDefault="003173DC" w:rsidP="003173DC">
            <w:pPr>
              <w:spacing w:after="0" w:line="240" w:lineRule="auto"/>
              <w:jc w:val="both"/>
              <w:rPr>
                <w:rFonts w:ascii="Arial" w:eastAsia="Times New Roman" w:hAnsi="Arial" w:cs="Arial"/>
                <w:sz w:val="20"/>
                <w:szCs w:val="20"/>
                <w:lang w:eastAsia="hr-HR"/>
              </w:rPr>
            </w:pPr>
          </w:p>
          <w:p w14:paraId="2E7CC20A" w14:textId="77777777" w:rsidR="003173DC" w:rsidRPr="00BB6B9E"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na temelju proračuna i kriterija </w:t>
            </w:r>
            <w:r w:rsidRPr="00BB6B9E">
              <w:rPr>
                <w:rFonts w:ascii="Arial" w:eastAsia="Times New Roman" w:hAnsi="Arial" w:cs="Arial"/>
                <w:sz w:val="20"/>
                <w:szCs w:val="20"/>
                <w:lang w:eastAsia="hr-HR"/>
              </w:rPr>
              <w:t xml:space="preserve">vrednovanja </w:t>
            </w:r>
            <w:r>
              <w:rPr>
                <w:rFonts w:ascii="Arial" w:eastAsia="Times New Roman" w:hAnsi="Arial" w:cs="Arial"/>
                <w:sz w:val="20"/>
                <w:szCs w:val="20"/>
                <w:lang w:eastAsia="hr-HR"/>
              </w:rPr>
              <w:t>prostornog</w:t>
            </w:r>
            <w:r w:rsidRPr="00BB6B9E">
              <w:rPr>
                <w:rFonts w:ascii="Arial" w:eastAsia="Times New Roman" w:hAnsi="Arial" w:cs="Arial"/>
                <w:sz w:val="20"/>
                <w:szCs w:val="20"/>
                <w:lang w:eastAsia="hr-HR"/>
              </w:rPr>
              <w:t xml:space="preserve"> ponašanja postojećih pojedinačnih konstrukcija </w:t>
            </w:r>
            <w:r>
              <w:rPr>
                <w:rFonts w:ascii="Arial" w:eastAsia="Times New Roman" w:hAnsi="Arial" w:cs="Arial"/>
                <w:sz w:val="20"/>
                <w:szCs w:val="20"/>
                <w:lang w:eastAsia="hr-HR"/>
              </w:rPr>
              <w:t xml:space="preserve">povijesne građevine, </w:t>
            </w:r>
            <w:r>
              <w:rPr>
                <w:rFonts w:ascii="Arial" w:eastAsia="Times New Roman" w:hAnsi="Arial" w:cs="Arial"/>
                <w:sz w:val="20"/>
                <w:szCs w:val="20"/>
                <w:lang w:eastAsia="hr-HR"/>
              </w:rPr>
              <w:lastRenderedPageBreak/>
              <w:t xml:space="preserve">utvrditi </w:t>
            </w:r>
            <w:r w:rsidRPr="001C404A">
              <w:rPr>
                <w:rFonts w:ascii="Arial" w:eastAsia="Times New Roman" w:hAnsi="Arial" w:cs="Arial"/>
                <w:sz w:val="20"/>
                <w:szCs w:val="20"/>
                <w:lang w:eastAsia="hr-HR"/>
              </w:rPr>
              <w:t>odgovarajuć</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otpornost na potresna djelovanja, </w:t>
            </w:r>
            <w:r>
              <w:rPr>
                <w:rFonts w:ascii="Arial" w:eastAsia="Times New Roman" w:hAnsi="Arial" w:cs="Arial"/>
                <w:sz w:val="20"/>
                <w:szCs w:val="20"/>
                <w:lang w:eastAsia="hr-HR"/>
              </w:rPr>
              <w:t xml:space="preserve">pri čemu </w:t>
            </w:r>
            <w:r w:rsidRPr="001C404A">
              <w:rPr>
                <w:rFonts w:ascii="Arial" w:eastAsia="Times New Roman" w:hAnsi="Arial" w:cs="Arial"/>
                <w:sz w:val="20"/>
                <w:szCs w:val="20"/>
                <w:lang w:eastAsia="hr-HR"/>
              </w:rPr>
              <w:t>provjer</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konstrukcije treba načiniti i s obzirom na nepotresne kombinacije opterećenja.</w:t>
            </w:r>
          </w:p>
          <w:p w14:paraId="032CD4E6" w14:textId="77777777" w:rsidR="003173DC" w:rsidRPr="00547934" w:rsidRDefault="003173DC" w:rsidP="003173DC">
            <w:pPr>
              <w:spacing w:after="0" w:line="240" w:lineRule="auto"/>
              <w:rPr>
                <w:rFonts w:ascii="Arial" w:eastAsia="Times New Roman" w:hAnsi="Arial" w:cs="Arial"/>
                <w:sz w:val="20"/>
                <w:szCs w:val="20"/>
                <w:lang w:eastAsia="hr-HR"/>
              </w:rPr>
            </w:pPr>
          </w:p>
        </w:tc>
        <w:tc>
          <w:tcPr>
            <w:tcW w:w="2185" w:type="dxa"/>
          </w:tcPr>
          <w:p w14:paraId="69F0382B" w14:textId="77777777" w:rsidR="003173DC" w:rsidRPr="00547934" w:rsidRDefault="003173DC" w:rsidP="003173DC">
            <w:pPr>
              <w:spacing w:after="0" w:line="240" w:lineRule="auto"/>
              <w:rPr>
                <w:rFonts w:ascii="Arial" w:eastAsia="Times New Roman" w:hAnsi="Arial" w:cs="Arial"/>
                <w:b/>
                <w:sz w:val="20"/>
                <w:szCs w:val="20"/>
                <w:lang w:eastAsia="hr-HR"/>
              </w:rPr>
            </w:pPr>
          </w:p>
        </w:tc>
      </w:tr>
      <w:tr w:rsidR="003173DC" w:rsidRPr="00547934" w14:paraId="576B2BCD" w14:textId="77777777" w:rsidTr="006818D4">
        <w:tc>
          <w:tcPr>
            <w:tcW w:w="7558" w:type="dxa"/>
          </w:tcPr>
          <w:p w14:paraId="22A8EFD2" w14:textId="77777777" w:rsidR="003173DC" w:rsidRPr="00547934" w:rsidRDefault="003173DC" w:rsidP="003173DC">
            <w:pPr>
              <w:spacing w:after="0" w:line="240" w:lineRule="auto"/>
              <w:jc w:val="both"/>
              <w:rPr>
                <w:rFonts w:ascii="Arial" w:hAnsi="Arial" w:cs="Arial"/>
                <w:sz w:val="20"/>
                <w:szCs w:val="20"/>
              </w:rPr>
            </w:pPr>
          </w:p>
          <w:p w14:paraId="460517CA" w14:textId="77777777" w:rsidR="003173DC" w:rsidRPr="00547934" w:rsidRDefault="003173DC" w:rsidP="003173DC">
            <w:pPr>
              <w:spacing w:after="0" w:line="240" w:lineRule="auto"/>
              <w:jc w:val="both"/>
              <w:rPr>
                <w:rFonts w:ascii="Arial" w:hAnsi="Arial" w:cs="Arial"/>
                <w:sz w:val="20"/>
                <w:szCs w:val="20"/>
              </w:rPr>
            </w:pPr>
            <w:r w:rsidRPr="00547934">
              <w:rPr>
                <w:rFonts w:ascii="Arial" w:hAnsi="Arial" w:cs="Arial"/>
                <w:sz w:val="20"/>
                <w:szCs w:val="20"/>
              </w:rPr>
              <w:t>Tema 3</w:t>
            </w:r>
          </w:p>
          <w:p w14:paraId="4C6E8BAE" w14:textId="77777777" w:rsidR="003173DC" w:rsidRDefault="003173DC" w:rsidP="003173DC">
            <w:pPr>
              <w:spacing w:after="0" w:line="240" w:lineRule="auto"/>
              <w:jc w:val="both"/>
              <w:rPr>
                <w:rFonts w:ascii="Arial" w:hAnsi="Arial" w:cs="Arial"/>
                <w:sz w:val="20"/>
                <w:szCs w:val="20"/>
              </w:rPr>
            </w:pPr>
          </w:p>
          <w:p w14:paraId="47F1703F" w14:textId="77777777" w:rsidR="003173DC"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PROSTORNI MODEL BAČVASTOG SVODA POVIJESNE GRAĐEVINE </w:t>
            </w:r>
          </w:p>
          <w:p w14:paraId="146BF928" w14:textId="77777777" w:rsidR="003173DC" w:rsidRDefault="003173DC" w:rsidP="003173DC">
            <w:pPr>
              <w:spacing w:after="0" w:line="240" w:lineRule="auto"/>
              <w:jc w:val="both"/>
              <w:rPr>
                <w:rFonts w:ascii="Arial" w:eastAsia="Times New Roman" w:hAnsi="Arial" w:cs="Arial"/>
                <w:sz w:val="20"/>
                <w:szCs w:val="20"/>
                <w:lang w:eastAsia="hr-HR"/>
              </w:rPr>
            </w:pPr>
          </w:p>
          <w:p w14:paraId="0D4225F6" w14:textId="77777777" w:rsidR="003173DC" w:rsidRPr="00BB6B9E"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na temelju proračuna i kriterija </w:t>
            </w:r>
            <w:r w:rsidRPr="00BB6B9E">
              <w:rPr>
                <w:rFonts w:ascii="Arial" w:eastAsia="Times New Roman" w:hAnsi="Arial" w:cs="Arial"/>
                <w:sz w:val="20"/>
                <w:szCs w:val="20"/>
                <w:lang w:eastAsia="hr-HR"/>
              </w:rPr>
              <w:t xml:space="preserve">vrednovanja </w:t>
            </w:r>
            <w:r>
              <w:rPr>
                <w:rFonts w:ascii="Arial" w:eastAsia="Times New Roman" w:hAnsi="Arial" w:cs="Arial"/>
                <w:sz w:val="20"/>
                <w:szCs w:val="20"/>
                <w:lang w:eastAsia="hr-HR"/>
              </w:rPr>
              <w:t>prostornog</w:t>
            </w:r>
            <w:r w:rsidRPr="00BB6B9E">
              <w:rPr>
                <w:rFonts w:ascii="Arial" w:eastAsia="Times New Roman" w:hAnsi="Arial" w:cs="Arial"/>
                <w:sz w:val="20"/>
                <w:szCs w:val="20"/>
                <w:lang w:eastAsia="hr-HR"/>
              </w:rPr>
              <w:t xml:space="preserve"> ponašanja postojećih pojedinačnih konstrukcija </w:t>
            </w:r>
            <w:r>
              <w:rPr>
                <w:rFonts w:ascii="Arial" w:eastAsia="Times New Roman" w:hAnsi="Arial" w:cs="Arial"/>
                <w:sz w:val="20"/>
                <w:szCs w:val="20"/>
                <w:lang w:eastAsia="hr-HR"/>
              </w:rPr>
              <w:t xml:space="preserve">povijesne građevine, utvrditi </w:t>
            </w:r>
            <w:r w:rsidRPr="001C404A">
              <w:rPr>
                <w:rFonts w:ascii="Arial" w:eastAsia="Times New Roman" w:hAnsi="Arial" w:cs="Arial"/>
                <w:sz w:val="20"/>
                <w:szCs w:val="20"/>
                <w:lang w:eastAsia="hr-HR"/>
              </w:rPr>
              <w:t>odgovarajuć</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otpornost na potresna djelovanja, </w:t>
            </w:r>
            <w:r>
              <w:rPr>
                <w:rFonts w:ascii="Arial" w:eastAsia="Times New Roman" w:hAnsi="Arial" w:cs="Arial"/>
                <w:sz w:val="20"/>
                <w:szCs w:val="20"/>
                <w:lang w:eastAsia="hr-HR"/>
              </w:rPr>
              <w:t xml:space="preserve">pri čemu </w:t>
            </w:r>
            <w:r w:rsidRPr="001C404A">
              <w:rPr>
                <w:rFonts w:ascii="Arial" w:eastAsia="Times New Roman" w:hAnsi="Arial" w:cs="Arial"/>
                <w:sz w:val="20"/>
                <w:szCs w:val="20"/>
                <w:lang w:eastAsia="hr-HR"/>
              </w:rPr>
              <w:t>provjer</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konstrukcije treba načiniti i s obzirom na nepotresne kombinacije opterećenja.</w:t>
            </w:r>
          </w:p>
          <w:p w14:paraId="3DB70B36" w14:textId="77777777" w:rsidR="003173DC" w:rsidRPr="00547934" w:rsidRDefault="003173DC" w:rsidP="003173DC">
            <w:pPr>
              <w:spacing w:after="0" w:line="240" w:lineRule="auto"/>
              <w:jc w:val="both"/>
              <w:rPr>
                <w:rFonts w:ascii="Arial" w:hAnsi="Arial" w:cs="Arial"/>
                <w:sz w:val="20"/>
                <w:szCs w:val="20"/>
              </w:rPr>
            </w:pPr>
          </w:p>
        </w:tc>
        <w:tc>
          <w:tcPr>
            <w:tcW w:w="2185" w:type="dxa"/>
          </w:tcPr>
          <w:p w14:paraId="3235DCFA" w14:textId="77777777" w:rsidR="003173DC" w:rsidRPr="00547934" w:rsidRDefault="003173DC" w:rsidP="003173DC">
            <w:pPr>
              <w:spacing w:after="0" w:line="240" w:lineRule="auto"/>
              <w:rPr>
                <w:rFonts w:ascii="Arial" w:eastAsia="Times New Roman" w:hAnsi="Arial" w:cs="Arial"/>
                <w:b/>
                <w:sz w:val="20"/>
                <w:szCs w:val="20"/>
                <w:lang w:eastAsia="hr-HR"/>
              </w:rPr>
            </w:pPr>
          </w:p>
        </w:tc>
      </w:tr>
      <w:tr w:rsidR="003173DC" w:rsidRPr="00547934" w14:paraId="0A2D5293" w14:textId="77777777" w:rsidTr="006818D4">
        <w:tc>
          <w:tcPr>
            <w:tcW w:w="7558" w:type="dxa"/>
            <w:tcBorders>
              <w:bottom w:val="single" w:sz="4" w:space="0" w:color="auto"/>
            </w:tcBorders>
            <w:shd w:val="clear" w:color="auto" w:fill="D9D9D9"/>
          </w:tcPr>
          <w:p w14:paraId="457C2E2A" w14:textId="77777777" w:rsidR="003173DC" w:rsidRPr="00547934" w:rsidRDefault="003173DC" w:rsidP="003173DC">
            <w:pPr>
              <w:spacing w:after="0" w:line="240" w:lineRule="auto"/>
              <w:rPr>
                <w:rFonts w:ascii="Arial" w:eastAsia="Times New Roman" w:hAnsi="Arial" w:cs="Arial"/>
                <w:b/>
                <w:sz w:val="20"/>
                <w:szCs w:val="20"/>
                <w:lang w:eastAsia="hr-HR"/>
              </w:rPr>
            </w:pPr>
          </w:p>
          <w:p w14:paraId="4803E12A" w14:textId="77777777" w:rsidR="003173DC" w:rsidRPr="00547934" w:rsidRDefault="003173DC" w:rsidP="003173DC">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ANALIZA NAPREZANJA I NOSIVOSTI KONSTRUKCIJA     A.2.8.</w:t>
            </w:r>
          </w:p>
          <w:p w14:paraId="57E1F547" w14:textId="77777777" w:rsidR="003173DC" w:rsidRPr="00547934" w:rsidRDefault="003173DC" w:rsidP="003173DC">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14:paraId="128B89A6" w14:textId="77777777" w:rsidR="003173DC" w:rsidRPr="00547934" w:rsidRDefault="003173DC" w:rsidP="003173DC">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0E2C6B84" w14:textId="77777777" w:rsidR="003173DC" w:rsidRDefault="003173DC" w:rsidP="003173DC">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izv</w:t>
            </w:r>
            <w:r w:rsidRPr="00547934">
              <w:rPr>
                <w:rFonts w:ascii="Arial" w:eastAsia="Times New Roman" w:hAnsi="Arial" w:cs="Arial"/>
                <w:b/>
                <w:sz w:val="20"/>
                <w:szCs w:val="20"/>
                <w:lang w:eastAsia="hr-HR"/>
              </w:rPr>
              <w:t>.</w:t>
            </w:r>
            <w:r>
              <w:rPr>
                <w:rFonts w:ascii="Arial" w:eastAsia="Times New Roman" w:hAnsi="Arial" w:cs="Arial"/>
                <w:b/>
                <w:sz w:val="20"/>
                <w:szCs w:val="20"/>
                <w:lang w:eastAsia="hr-HR"/>
              </w:rPr>
              <w:t xml:space="preserve"> prof.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r>
              <w:rPr>
                <w:rFonts w:ascii="Arial" w:eastAsia="Times New Roman" w:hAnsi="Arial" w:cs="Arial"/>
                <w:b/>
                <w:sz w:val="20"/>
                <w:szCs w:val="20"/>
                <w:lang w:eastAsia="hr-HR"/>
              </w:rPr>
              <w:t xml:space="preserve"> </w:t>
            </w:r>
          </w:p>
          <w:p w14:paraId="592561FF" w14:textId="77777777" w:rsidR="003173DC" w:rsidRPr="00547934" w:rsidRDefault="003173DC" w:rsidP="003173DC">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Davorin</w:t>
            </w:r>
            <w:r w:rsidRPr="00547934">
              <w:rPr>
                <w:rFonts w:ascii="Arial" w:eastAsia="Times New Roman" w:hAnsi="Arial" w:cs="Arial"/>
                <w:b/>
                <w:sz w:val="20"/>
                <w:szCs w:val="20"/>
                <w:lang w:eastAsia="hr-HR"/>
              </w:rPr>
              <w:t xml:space="preserve"> Penava</w:t>
            </w:r>
          </w:p>
        </w:tc>
      </w:tr>
      <w:tr w:rsidR="003173DC" w:rsidRPr="00547934" w14:paraId="1AA45378" w14:textId="77777777" w:rsidTr="006818D4">
        <w:tc>
          <w:tcPr>
            <w:tcW w:w="7558" w:type="dxa"/>
            <w:tcBorders>
              <w:bottom w:val="single" w:sz="4" w:space="0" w:color="auto"/>
            </w:tcBorders>
          </w:tcPr>
          <w:p w14:paraId="07C58A34" w14:textId="77777777" w:rsidR="003173DC" w:rsidRPr="00547934" w:rsidRDefault="003173DC" w:rsidP="003173DC">
            <w:pPr>
              <w:spacing w:after="0" w:line="240" w:lineRule="auto"/>
              <w:rPr>
                <w:rFonts w:ascii="Arial" w:eastAsia="Times New Roman" w:hAnsi="Arial" w:cs="Arial"/>
                <w:sz w:val="20"/>
                <w:szCs w:val="20"/>
                <w:lang w:eastAsia="hr-HR"/>
              </w:rPr>
            </w:pPr>
          </w:p>
          <w:p w14:paraId="4053943A" w14:textId="77777777" w:rsidR="003173DC" w:rsidRPr="00547934" w:rsidRDefault="003173DC" w:rsidP="003173DC">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616A5CC5" w14:textId="77777777" w:rsidR="003173DC" w:rsidRDefault="003173DC" w:rsidP="003173DC">
            <w:pPr>
              <w:spacing w:after="0" w:line="240" w:lineRule="auto"/>
              <w:rPr>
                <w:rFonts w:ascii="Arial" w:eastAsia="Times New Roman" w:hAnsi="Arial" w:cs="Arial"/>
                <w:sz w:val="20"/>
                <w:szCs w:val="20"/>
                <w:lang w:eastAsia="hr-HR"/>
              </w:rPr>
            </w:pPr>
          </w:p>
          <w:p w14:paraId="4875DA64" w14:textId="77777777" w:rsidR="003173DC"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OCJENJIVANJE POTRESNOG PONAŠANJA POVIJESNE GRAĐEVINE NA PRIMJERU SREDIŠNJEG TORNJA DVORA TRAKOŠĆAN</w:t>
            </w:r>
          </w:p>
          <w:p w14:paraId="6C480C96" w14:textId="77777777" w:rsidR="003173DC" w:rsidRDefault="003173DC" w:rsidP="003173DC">
            <w:pPr>
              <w:spacing w:after="0" w:line="240" w:lineRule="auto"/>
              <w:jc w:val="both"/>
              <w:rPr>
                <w:rFonts w:ascii="Arial" w:eastAsia="Times New Roman" w:hAnsi="Arial" w:cs="Arial"/>
                <w:sz w:val="20"/>
                <w:szCs w:val="20"/>
                <w:lang w:eastAsia="hr-HR"/>
              </w:rPr>
            </w:pPr>
          </w:p>
          <w:p w14:paraId="2317C3AA" w14:textId="77777777" w:rsidR="003173DC" w:rsidRPr="00BB6B9E"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na temelju proračuna i kriterija </w:t>
            </w:r>
            <w:r w:rsidRPr="00BB6B9E">
              <w:rPr>
                <w:rFonts w:ascii="Arial" w:eastAsia="Times New Roman" w:hAnsi="Arial" w:cs="Arial"/>
                <w:sz w:val="20"/>
                <w:szCs w:val="20"/>
                <w:lang w:eastAsia="hr-HR"/>
              </w:rPr>
              <w:t xml:space="preserve">vrednovanja potresnog ponašanja postojećih pojedinačnih konstrukcija </w:t>
            </w:r>
            <w:r>
              <w:rPr>
                <w:rFonts w:ascii="Arial" w:eastAsia="Times New Roman" w:hAnsi="Arial" w:cs="Arial"/>
                <w:sz w:val="20"/>
                <w:szCs w:val="20"/>
                <w:lang w:eastAsia="hr-HR"/>
              </w:rPr>
              <w:t xml:space="preserve">povijesne građevine, utvrditi </w:t>
            </w:r>
            <w:r w:rsidRPr="001C404A">
              <w:rPr>
                <w:rFonts w:ascii="Arial" w:eastAsia="Times New Roman" w:hAnsi="Arial" w:cs="Arial"/>
                <w:sz w:val="20"/>
                <w:szCs w:val="20"/>
                <w:lang w:eastAsia="hr-HR"/>
              </w:rPr>
              <w:t>odgovarajuć</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otpornost na potresna djelovanja, </w:t>
            </w:r>
            <w:r>
              <w:rPr>
                <w:rFonts w:ascii="Arial" w:eastAsia="Times New Roman" w:hAnsi="Arial" w:cs="Arial"/>
                <w:sz w:val="20"/>
                <w:szCs w:val="20"/>
                <w:lang w:eastAsia="hr-HR"/>
              </w:rPr>
              <w:t xml:space="preserve">pri čemu </w:t>
            </w:r>
            <w:r w:rsidRPr="001C404A">
              <w:rPr>
                <w:rFonts w:ascii="Arial" w:eastAsia="Times New Roman" w:hAnsi="Arial" w:cs="Arial"/>
                <w:sz w:val="20"/>
                <w:szCs w:val="20"/>
                <w:lang w:eastAsia="hr-HR"/>
              </w:rPr>
              <w:t>provjer</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konstrukcije treba načiniti i s obzirom na nepotresne kombinacije opterećenja.</w:t>
            </w:r>
          </w:p>
          <w:p w14:paraId="61BA1D42" w14:textId="77777777" w:rsidR="003173DC" w:rsidRPr="00547934" w:rsidRDefault="003173DC" w:rsidP="003173DC">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14:paraId="334B70BC" w14:textId="77777777" w:rsidR="003173DC" w:rsidRDefault="003173DC" w:rsidP="003173DC">
            <w:pPr>
              <w:spacing w:after="0" w:line="240" w:lineRule="auto"/>
              <w:rPr>
                <w:rFonts w:ascii="Arial" w:eastAsia="Times New Roman" w:hAnsi="Arial" w:cs="Arial"/>
                <w:b/>
                <w:sz w:val="20"/>
                <w:szCs w:val="20"/>
                <w:lang w:eastAsia="hr-HR"/>
              </w:rPr>
            </w:pPr>
          </w:p>
          <w:p w14:paraId="3C015846" w14:textId="4B70128A" w:rsidR="00A774BC" w:rsidRPr="00547934" w:rsidRDefault="00A774BC" w:rsidP="003173DC">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Marina Kesedžić</w:t>
            </w:r>
          </w:p>
        </w:tc>
      </w:tr>
      <w:tr w:rsidR="003173DC" w:rsidRPr="00547934" w14:paraId="4514C649" w14:textId="77777777" w:rsidTr="006818D4">
        <w:tc>
          <w:tcPr>
            <w:tcW w:w="7558" w:type="dxa"/>
            <w:tcBorders>
              <w:bottom w:val="single" w:sz="4" w:space="0" w:color="auto"/>
            </w:tcBorders>
          </w:tcPr>
          <w:p w14:paraId="2D22D47F" w14:textId="77777777" w:rsidR="003173DC" w:rsidRPr="00547934" w:rsidRDefault="003173DC" w:rsidP="003173DC">
            <w:pPr>
              <w:spacing w:after="0" w:line="240" w:lineRule="auto"/>
              <w:jc w:val="both"/>
              <w:rPr>
                <w:rFonts w:ascii="Arial" w:hAnsi="Arial" w:cs="Arial"/>
                <w:sz w:val="20"/>
                <w:szCs w:val="20"/>
              </w:rPr>
            </w:pPr>
          </w:p>
          <w:p w14:paraId="2C3EE4EE" w14:textId="77777777" w:rsidR="003173DC" w:rsidRPr="00547934" w:rsidRDefault="003173DC" w:rsidP="003173DC">
            <w:pPr>
              <w:spacing w:after="0" w:line="240" w:lineRule="auto"/>
              <w:jc w:val="both"/>
              <w:rPr>
                <w:rFonts w:ascii="Arial" w:hAnsi="Arial" w:cs="Arial"/>
                <w:sz w:val="20"/>
                <w:szCs w:val="20"/>
              </w:rPr>
            </w:pPr>
            <w:r w:rsidRPr="00547934">
              <w:rPr>
                <w:rFonts w:ascii="Arial" w:hAnsi="Arial" w:cs="Arial"/>
                <w:sz w:val="20"/>
                <w:szCs w:val="20"/>
              </w:rPr>
              <w:t xml:space="preserve">Tema </w:t>
            </w:r>
            <w:r>
              <w:rPr>
                <w:rFonts w:ascii="Arial" w:hAnsi="Arial" w:cs="Arial"/>
                <w:sz w:val="20"/>
                <w:szCs w:val="20"/>
              </w:rPr>
              <w:t>2</w:t>
            </w:r>
          </w:p>
          <w:p w14:paraId="03E13B4F" w14:textId="77777777" w:rsidR="003173DC" w:rsidRDefault="003173DC" w:rsidP="003173DC">
            <w:pPr>
              <w:spacing w:after="0" w:line="240" w:lineRule="auto"/>
              <w:jc w:val="both"/>
              <w:rPr>
                <w:rFonts w:ascii="Arial" w:hAnsi="Arial" w:cs="Arial"/>
                <w:sz w:val="20"/>
                <w:szCs w:val="20"/>
              </w:rPr>
            </w:pPr>
          </w:p>
          <w:p w14:paraId="72ACE5B1" w14:textId="77777777" w:rsidR="003173DC"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OCJENJIVANJE POTRESNOG PONAŠANJA SAKRALNE POVIJESNE GRAĐEVINE NA PRIMJERU </w:t>
            </w:r>
            <w:r w:rsidRPr="002644E5">
              <w:rPr>
                <w:rFonts w:ascii="Arial" w:eastAsia="Times New Roman" w:hAnsi="Arial" w:cs="Arial"/>
                <w:sz w:val="20"/>
                <w:szCs w:val="20"/>
                <w:lang w:eastAsia="hr-HR"/>
              </w:rPr>
              <w:t>KAPEL</w:t>
            </w:r>
            <w:r>
              <w:rPr>
                <w:rFonts w:ascii="Arial" w:eastAsia="Times New Roman" w:hAnsi="Arial" w:cs="Arial"/>
                <w:sz w:val="20"/>
                <w:szCs w:val="20"/>
                <w:lang w:eastAsia="hr-HR"/>
              </w:rPr>
              <w:t>E</w:t>
            </w:r>
            <w:r w:rsidRPr="002644E5">
              <w:rPr>
                <w:rFonts w:ascii="Arial" w:eastAsia="Times New Roman" w:hAnsi="Arial" w:cs="Arial"/>
                <w:sz w:val="20"/>
                <w:szCs w:val="20"/>
                <w:lang w:eastAsia="hr-HR"/>
              </w:rPr>
              <w:t xml:space="preserve"> SVETOG KRIŽA</w:t>
            </w:r>
          </w:p>
          <w:p w14:paraId="6DF4A6A4" w14:textId="77777777" w:rsidR="003173DC" w:rsidRPr="00BD40D1" w:rsidRDefault="003173DC" w:rsidP="003173DC">
            <w:pPr>
              <w:spacing w:after="0" w:line="240" w:lineRule="auto"/>
              <w:rPr>
                <w:rFonts w:ascii="Arial" w:eastAsia="Times New Roman" w:hAnsi="Arial" w:cs="Arial"/>
                <w:sz w:val="20"/>
                <w:szCs w:val="20"/>
                <w:lang w:eastAsia="hr-HR"/>
              </w:rPr>
            </w:pPr>
          </w:p>
          <w:p w14:paraId="5DA9DEC8" w14:textId="77777777" w:rsidR="003173DC" w:rsidRPr="00BB6B9E"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na temelju proračuna i kriterija </w:t>
            </w:r>
            <w:r w:rsidRPr="00BB6B9E">
              <w:rPr>
                <w:rFonts w:ascii="Arial" w:eastAsia="Times New Roman" w:hAnsi="Arial" w:cs="Arial"/>
                <w:sz w:val="20"/>
                <w:szCs w:val="20"/>
                <w:lang w:eastAsia="hr-HR"/>
              </w:rPr>
              <w:t xml:space="preserve">vrednovanja potresnog ponašanja </w:t>
            </w:r>
            <w:r>
              <w:rPr>
                <w:rFonts w:ascii="Arial" w:eastAsia="Times New Roman" w:hAnsi="Arial" w:cs="Arial"/>
                <w:sz w:val="20"/>
                <w:szCs w:val="20"/>
                <w:lang w:eastAsia="hr-HR"/>
              </w:rPr>
              <w:t xml:space="preserve">sakralne povijesne građevine, utvrditi </w:t>
            </w:r>
            <w:r w:rsidRPr="001C404A">
              <w:rPr>
                <w:rFonts w:ascii="Arial" w:eastAsia="Times New Roman" w:hAnsi="Arial" w:cs="Arial"/>
                <w:sz w:val="20"/>
                <w:szCs w:val="20"/>
                <w:lang w:eastAsia="hr-HR"/>
              </w:rPr>
              <w:t>odgovarajuć</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otpornost na potresna djelovanja, </w:t>
            </w:r>
            <w:r>
              <w:rPr>
                <w:rFonts w:ascii="Arial" w:eastAsia="Times New Roman" w:hAnsi="Arial" w:cs="Arial"/>
                <w:sz w:val="20"/>
                <w:szCs w:val="20"/>
                <w:lang w:eastAsia="hr-HR"/>
              </w:rPr>
              <w:t xml:space="preserve">pri čemu </w:t>
            </w:r>
            <w:r w:rsidRPr="001C404A">
              <w:rPr>
                <w:rFonts w:ascii="Arial" w:eastAsia="Times New Roman" w:hAnsi="Arial" w:cs="Arial"/>
                <w:sz w:val="20"/>
                <w:szCs w:val="20"/>
                <w:lang w:eastAsia="hr-HR"/>
              </w:rPr>
              <w:t>provjer</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konstrukcije treba načiniti i s obzirom na nepotresne kombinacije opterećenja.</w:t>
            </w:r>
          </w:p>
          <w:p w14:paraId="58D48C93" w14:textId="77777777" w:rsidR="003173DC" w:rsidRPr="00547934" w:rsidRDefault="003173DC" w:rsidP="003173DC">
            <w:pPr>
              <w:spacing w:after="0" w:line="240" w:lineRule="auto"/>
              <w:jc w:val="both"/>
              <w:rPr>
                <w:rFonts w:ascii="Arial" w:hAnsi="Arial" w:cs="Arial"/>
                <w:sz w:val="20"/>
                <w:szCs w:val="20"/>
              </w:rPr>
            </w:pPr>
          </w:p>
        </w:tc>
        <w:tc>
          <w:tcPr>
            <w:tcW w:w="2185" w:type="dxa"/>
            <w:tcBorders>
              <w:bottom w:val="single" w:sz="4" w:space="0" w:color="auto"/>
            </w:tcBorders>
          </w:tcPr>
          <w:p w14:paraId="6D21CF26" w14:textId="77777777" w:rsidR="003173DC" w:rsidRPr="00547934" w:rsidRDefault="003173DC" w:rsidP="003173DC">
            <w:pPr>
              <w:spacing w:after="0" w:line="240" w:lineRule="auto"/>
              <w:rPr>
                <w:rFonts w:ascii="Arial" w:eastAsia="Times New Roman" w:hAnsi="Arial" w:cs="Arial"/>
                <w:b/>
                <w:sz w:val="20"/>
                <w:szCs w:val="20"/>
                <w:lang w:eastAsia="hr-HR"/>
              </w:rPr>
            </w:pPr>
          </w:p>
        </w:tc>
      </w:tr>
      <w:tr w:rsidR="003173DC" w:rsidRPr="00547934" w14:paraId="0957A3B7" w14:textId="77777777" w:rsidTr="006818D4">
        <w:tc>
          <w:tcPr>
            <w:tcW w:w="7558" w:type="dxa"/>
            <w:tcBorders>
              <w:bottom w:val="single" w:sz="4" w:space="0" w:color="auto"/>
            </w:tcBorders>
          </w:tcPr>
          <w:p w14:paraId="4907C47F" w14:textId="77777777" w:rsidR="003173DC" w:rsidRPr="00547934" w:rsidRDefault="003173DC" w:rsidP="003173DC">
            <w:pPr>
              <w:spacing w:after="0" w:line="240" w:lineRule="auto"/>
              <w:rPr>
                <w:rFonts w:ascii="Arial" w:eastAsia="Times New Roman" w:hAnsi="Arial" w:cs="Arial"/>
                <w:sz w:val="20"/>
                <w:szCs w:val="20"/>
                <w:lang w:eastAsia="hr-HR"/>
              </w:rPr>
            </w:pPr>
          </w:p>
          <w:p w14:paraId="4A0A1E25" w14:textId="77777777" w:rsidR="003173DC" w:rsidRPr="00547934" w:rsidRDefault="003173DC" w:rsidP="003173DC">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w:t>
            </w:r>
            <w:r>
              <w:rPr>
                <w:rFonts w:ascii="Arial" w:eastAsia="Times New Roman" w:hAnsi="Arial" w:cs="Arial"/>
                <w:sz w:val="20"/>
                <w:szCs w:val="20"/>
                <w:lang w:eastAsia="hr-HR"/>
              </w:rPr>
              <w:t>3</w:t>
            </w:r>
          </w:p>
          <w:p w14:paraId="01333B66" w14:textId="77777777" w:rsidR="003173DC" w:rsidRDefault="003173DC" w:rsidP="003173DC">
            <w:pPr>
              <w:spacing w:after="0" w:line="240" w:lineRule="auto"/>
              <w:jc w:val="both"/>
              <w:rPr>
                <w:rFonts w:ascii="Arial" w:eastAsia="Times New Roman" w:hAnsi="Arial" w:cs="Arial"/>
                <w:sz w:val="20"/>
                <w:szCs w:val="20"/>
                <w:lang w:eastAsia="hr-HR"/>
              </w:rPr>
            </w:pPr>
          </w:p>
          <w:p w14:paraId="257A763F" w14:textId="77777777" w:rsidR="003173DC"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OCJENJIVANJE POTRESNOG PONAŠANJA POVIJESNE GRAĐEVINE NA PRIMJERU </w:t>
            </w:r>
            <w:r w:rsidRPr="004D2F1A">
              <w:rPr>
                <w:rFonts w:ascii="Arial" w:eastAsia="Times New Roman" w:hAnsi="Arial" w:cs="Arial"/>
                <w:sz w:val="20"/>
                <w:szCs w:val="20"/>
                <w:lang w:eastAsia="hr-HR"/>
              </w:rPr>
              <w:t>PALAČ</w:t>
            </w:r>
            <w:r>
              <w:rPr>
                <w:rFonts w:ascii="Arial" w:eastAsia="Times New Roman" w:hAnsi="Arial" w:cs="Arial"/>
                <w:sz w:val="20"/>
                <w:szCs w:val="20"/>
                <w:lang w:eastAsia="hr-HR"/>
              </w:rPr>
              <w:t>E</w:t>
            </w:r>
            <w:r w:rsidRPr="004D2F1A">
              <w:rPr>
                <w:rFonts w:ascii="Arial" w:eastAsia="Times New Roman" w:hAnsi="Arial" w:cs="Arial"/>
                <w:sz w:val="20"/>
                <w:szCs w:val="20"/>
                <w:lang w:eastAsia="hr-HR"/>
              </w:rPr>
              <w:t xml:space="preserve"> SLAVONSKE GENERALKOMANDE</w:t>
            </w:r>
            <w:r>
              <w:rPr>
                <w:rFonts w:ascii="Arial" w:eastAsia="Times New Roman" w:hAnsi="Arial" w:cs="Arial"/>
                <w:sz w:val="20"/>
                <w:szCs w:val="20"/>
                <w:lang w:eastAsia="hr-HR"/>
              </w:rPr>
              <w:t xml:space="preserve"> U OSIJEKU </w:t>
            </w:r>
          </w:p>
          <w:p w14:paraId="66171F95" w14:textId="77777777" w:rsidR="003173DC" w:rsidRDefault="003173DC" w:rsidP="003173DC">
            <w:pPr>
              <w:spacing w:after="0" w:line="240" w:lineRule="auto"/>
              <w:jc w:val="both"/>
              <w:rPr>
                <w:rFonts w:ascii="Arial" w:eastAsia="Times New Roman" w:hAnsi="Arial" w:cs="Arial"/>
                <w:sz w:val="20"/>
                <w:szCs w:val="20"/>
                <w:lang w:eastAsia="hr-HR"/>
              </w:rPr>
            </w:pPr>
          </w:p>
          <w:p w14:paraId="20239486" w14:textId="77777777" w:rsidR="003173DC" w:rsidRPr="00BB6B9E"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na temelju proračuna i kriterija </w:t>
            </w:r>
            <w:r w:rsidRPr="00BB6B9E">
              <w:rPr>
                <w:rFonts w:ascii="Arial" w:eastAsia="Times New Roman" w:hAnsi="Arial" w:cs="Arial"/>
                <w:sz w:val="20"/>
                <w:szCs w:val="20"/>
                <w:lang w:eastAsia="hr-HR"/>
              </w:rPr>
              <w:t xml:space="preserve">vrednovanja potresnog ponašanja postojećih </w:t>
            </w:r>
            <w:r>
              <w:rPr>
                <w:rFonts w:ascii="Arial" w:eastAsia="Times New Roman" w:hAnsi="Arial" w:cs="Arial"/>
                <w:sz w:val="20"/>
                <w:szCs w:val="20"/>
                <w:lang w:eastAsia="hr-HR"/>
              </w:rPr>
              <w:t xml:space="preserve">povijesne građevine, utvrditi </w:t>
            </w:r>
            <w:r w:rsidRPr="001C404A">
              <w:rPr>
                <w:rFonts w:ascii="Arial" w:eastAsia="Times New Roman" w:hAnsi="Arial" w:cs="Arial"/>
                <w:sz w:val="20"/>
                <w:szCs w:val="20"/>
                <w:lang w:eastAsia="hr-HR"/>
              </w:rPr>
              <w:t>odgovarajuć</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otpornost na potresna djelovanja, </w:t>
            </w:r>
            <w:r>
              <w:rPr>
                <w:rFonts w:ascii="Arial" w:eastAsia="Times New Roman" w:hAnsi="Arial" w:cs="Arial"/>
                <w:sz w:val="20"/>
                <w:szCs w:val="20"/>
                <w:lang w:eastAsia="hr-HR"/>
              </w:rPr>
              <w:t xml:space="preserve">pri čemu </w:t>
            </w:r>
            <w:r w:rsidRPr="001C404A">
              <w:rPr>
                <w:rFonts w:ascii="Arial" w:eastAsia="Times New Roman" w:hAnsi="Arial" w:cs="Arial"/>
                <w:sz w:val="20"/>
                <w:szCs w:val="20"/>
                <w:lang w:eastAsia="hr-HR"/>
              </w:rPr>
              <w:t>provjer</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konstrukcije treba načiniti i s obzirom na nepotresne kombinacije opterećenja.</w:t>
            </w:r>
          </w:p>
          <w:p w14:paraId="10059E5E" w14:textId="77777777" w:rsidR="003173DC" w:rsidRPr="00547934" w:rsidRDefault="003173DC" w:rsidP="003173DC">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42992CC7" w14:textId="77777777" w:rsidR="003173DC" w:rsidRPr="00547934" w:rsidRDefault="003173DC" w:rsidP="003173DC">
            <w:pPr>
              <w:spacing w:after="0" w:line="240" w:lineRule="auto"/>
              <w:jc w:val="both"/>
              <w:rPr>
                <w:rFonts w:ascii="Arial" w:eastAsia="Times New Roman" w:hAnsi="Arial" w:cs="Arial"/>
                <w:sz w:val="20"/>
                <w:szCs w:val="20"/>
                <w:lang w:eastAsia="hr-HR"/>
              </w:rPr>
            </w:pPr>
          </w:p>
        </w:tc>
      </w:tr>
      <w:tr w:rsidR="003173DC" w:rsidRPr="00547934" w14:paraId="2050C6E4" w14:textId="77777777" w:rsidTr="006818D4">
        <w:tc>
          <w:tcPr>
            <w:tcW w:w="7558" w:type="dxa"/>
            <w:shd w:val="clear" w:color="auto" w:fill="D9D9D9"/>
          </w:tcPr>
          <w:p w14:paraId="023059A8" w14:textId="77777777" w:rsidR="003173DC" w:rsidRPr="00547934" w:rsidRDefault="003173DC" w:rsidP="003173DC">
            <w:pPr>
              <w:spacing w:after="0" w:line="240" w:lineRule="auto"/>
              <w:rPr>
                <w:rFonts w:ascii="Arial" w:eastAsia="Times New Roman" w:hAnsi="Arial" w:cs="Arial"/>
                <w:sz w:val="20"/>
                <w:szCs w:val="20"/>
                <w:lang w:val="pl-PL" w:eastAsia="hr-HR"/>
              </w:rPr>
            </w:pPr>
          </w:p>
          <w:p w14:paraId="13EC4206" w14:textId="77777777" w:rsidR="003173DC" w:rsidRPr="00547934" w:rsidRDefault="003173DC" w:rsidP="003173DC">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POTRESNO INŽENJERSTVO  A.2.9.</w:t>
            </w:r>
          </w:p>
          <w:p w14:paraId="69AD984D" w14:textId="77777777" w:rsidR="003173DC" w:rsidRPr="00547934" w:rsidRDefault="003173DC" w:rsidP="003173DC">
            <w:pPr>
              <w:spacing w:after="0" w:line="240" w:lineRule="auto"/>
              <w:rPr>
                <w:rFonts w:ascii="Arial" w:eastAsia="Times New Roman" w:hAnsi="Arial" w:cs="Arial"/>
                <w:sz w:val="20"/>
                <w:szCs w:val="20"/>
                <w:lang w:eastAsia="hr-HR"/>
              </w:rPr>
            </w:pPr>
          </w:p>
          <w:p w14:paraId="43B8B4B0" w14:textId="77777777" w:rsidR="003173DC" w:rsidRPr="00547934" w:rsidRDefault="003173DC" w:rsidP="003173DC">
            <w:pPr>
              <w:spacing w:after="0" w:line="240" w:lineRule="auto"/>
              <w:rPr>
                <w:rFonts w:ascii="Arial" w:eastAsia="Times New Roman" w:hAnsi="Arial" w:cs="Arial"/>
                <w:sz w:val="20"/>
                <w:szCs w:val="20"/>
                <w:lang w:eastAsia="hr-HR"/>
              </w:rPr>
            </w:pPr>
          </w:p>
        </w:tc>
        <w:tc>
          <w:tcPr>
            <w:tcW w:w="2185" w:type="dxa"/>
            <w:shd w:val="clear" w:color="auto" w:fill="D9D9D9"/>
          </w:tcPr>
          <w:p w14:paraId="1FF8A14D" w14:textId="77777777" w:rsidR="003173DC" w:rsidRPr="00547934" w:rsidRDefault="003173DC" w:rsidP="003173DC">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Mentor:  izv.prof.dr.sc. Marijana</w:t>
            </w:r>
            <w:r w:rsidRPr="00547934">
              <w:rPr>
                <w:rFonts w:ascii="Arial" w:eastAsia="Times New Roman" w:hAnsi="Arial" w:cs="Arial"/>
                <w:b/>
                <w:sz w:val="20"/>
                <w:szCs w:val="20"/>
                <w:lang w:eastAsia="hr-HR"/>
              </w:rPr>
              <w:t xml:space="preserve"> Hadzima-Nyarko</w:t>
            </w:r>
          </w:p>
        </w:tc>
      </w:tr>
      <w:tr w:rsidR="003173DC" w:rsidRPr="00547934" w14:paraId="169AF43B" w14:textId="77777777" w:rsidTr="006818D4">
        <w:tc>
          <w:tcPr>
            <w:tcW w:w="7558" w:type="dxa"/>
          </w:tcPr>
          <w:p w14:paraId="55EAC9FB" w14:textId="77777777" w:rsidR="003173DC" w:rsidRPr="00547934" w:rsidRDefault="003173DC" w:rsidP="003173DC">
            <w:pPr>
              <w:spacing w:after="0" w:line="240" w:lineRule="auto"/>
              <w:jc w:val="both"/>
              <w:rPr>
                <w:rFonts w:ascii="Arial" w:eastAsia="Times New Roman" w:hAnsi="Arial" w:cs="Arial"/>
                <w:sz w:val="20"/>
                <w:szCs w:val="20"/>
                <w:lang w:eastAsia="hr-HR"/>
              </w:rPr>
            </w:pPr>
          </w:p>
          <w:p w14:paraId="2B538205" w14:textId="77777777" w:rsidR="003173DC" w:rsidRPr="00547934" w:rsidRDefault="003173DC" w:rsidP="003173DC">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3DAFB982" w14:textId="77777777" w:rsidR="003173DC" w:rsidRDefault="003173DC" w:rsidP="003173DC">
            <w:pPr>
              <w:spacing w:after="0" w:line="240" w:lineRule="auto"/>
              <w:jc w:val="both"/>
              <w:rPr>
                <w:rFonts w:ascii="Arial" w:eastAsia="Times New Roman" w:hAnsi="Arial" w:cs="Arial"/>
                <w:i/>
                <w:sz w:val="20"/>
                <w:szCs w:val="20"/>
                <w:lang w:eastAsia="hr-HR"/>
              </w:rPr>
            </w:pPr>
          </w:p>
          <w:p w14:paraId="196C72D7" w14:textId="77777777" w:rsidR="003173DC" w:rsidRDefault="003173DC" w:rsidP="003173DC">
            <w:pPr>
              <w:spacing w:after="0" w:line="240" w:lineRule="auto"/>
              <w:jc w:val="both"/>
              <w:rPr>
                <w:rFonts w:ascii="Arial" w:eastAsia="Times New Roman" w:hAnsi="Arial" w:cs="Arial"/>
                <w:sz w:val="20"/>
                <w:szCs w:val="20"/>
                <w:lang w:eastAsia="hr-HR"/>
              </w:rPr>
            </w:pPr>
            <w:r w:rsidRPr="00C414F8">
              <w:rPr>
                <w:rFonts w:ascii="Arial" w:eastAsia="Times New Roman" w:hAnsi="Arial" w:cs="Arial"/>
                <w:sz w:val="20"/>
                <w:szCs w:val="20"/>
                <w:lang w:eastAsia="hr-HR"/>
              </w:rPr>
              <w:t>SPEKTRALNE FUNKCIJE KOEFICIJENTA OŠTETLJIVOSTI</w:t>
            </w:r>
          </w:p>
          <w:p w14:paraId="707E67F0" w14:textId="77777777" w:rsidR="003173DC" w:rsidRDefault="003173DC" w:rsidP="003173DC">
            <w:pPr>
              <w:spacing w:after="0" w:line="240" w:lineRule="auto"/>
              <w:jc w:val="both"/>
              <w:rPr>
                <w:rFonts w:ascii="Arial" w:eastAsia="Times New Roman" w:hAnsi="Arial" w:cs="Arial"/>
                <w:sz w:val="20"/>
                <w:szCs w:val="20"/>
                <w:lang w:eastAsia="hr-HR"/>
              </w:rPr>
            </w:pPr>
          </w:p>
          <w:p w14:paraId="3C66471E" w14:textId="77777777" w:rsidR="003173DC" w:rsidRDefault="003173DC" w:rsidP="003173DC">
            <w:pPr>
              <w:spacing w:after="0" w:line="240" w:lineRule="auto"/>
              <w:jc w:val="both"/>
              <w:rPr>
                <w:rFonts w:ascii="Arial" w:hAnsi="Arial" w:cs="Arial"/>
                <w:sz w:val="20"/>
                <w:szCs w:val="20"/>
              </w:rPr>
            </w:pPr>
            <w:r w:rsidRPr="00590CAF">
              <w:rPr>
                <w:rFonts w:ascii="Arial" w:hAnsi="Arial" w:cs="Arial"/>
                <w:sz w:val="20"/>
                <w:szCs w:val="20"/>
              </w:rPr>
              <w:lastRenderedPageBreak/>
              <w:t xml:space="preserve">Načiniti spektre funkcija </w:t>
            </w:r>
            <w:r>
              <w:rPr>
                <w:rFonts w:ascii="Arial" w:hAnsi="Arial" w:cs="Arial"/>
                <w:sz w:val="20"/>
                <w:szCs w:val="20"/>
              </w:rPr>
              <w:t xml:space="preserve">koeficijenta </w:t>
            </w:r>
            <w:r w:rsidRPr="00590CAF">
              <w:rPr>
                <w:rFonts w:ascii="Arial" w:hAnsi="Arial" w:cs="Arial"/>
                <w:sz w:val="20"/>
                <w:szCs w:val="20"/>
              </w:rPr>
              <w:t xml:space="preserve">oštetljivosti za odabrane parametre SDOF modela i odabrane potresne zapise. Prethodno provesti nelinearne proračune SDOF modela u softveru NONLIN za određene potresne akcelerograme. </w:t>
            </w:r>
          </w:p>
          <w:p w14:paraId="3AC31726" w14:textId="77777777" w:rsidR="003173DC" w:rsidRPr="00590CAF" w:rsidRDefault="003173DC" w:rsidP="003173DC">
            <w:pPr>
              <w:spacing w:after="0" w:line="240" w:lineRule="auto"/>
              <w:jc w:val="both"/>
              <w:rPr>
                <w:rFonts w:ascii="Arial" w:eastAsia="Times New Roman" w:hAnsi="Arial" w:cs="Arial"/>
                <w:sz w:val="20"/>
                <w:szCs w:val="20"/>
                <w:lang w:eastAsia="hr-HR"/>
              </w:rPr>
            </w:pPr>
            <w:r w:rsidRPr="00590CAF">
              <w:rPr>
                <w:rFonts w:ascii="Arial" w:eastAsia="Times New Roman" w:hAnsi="Arial" w:cs="Arial"/>
                <w:i/>
                <w:vanish/>
                <w:sz w:val="20"/>
                <w:szCs w:val="20"/>
                <w:lang w:eastAsia="hr-HR"/>
              </w:rPr>
              <w:t>Provjeru provedite na grednom kontinuiranom mostu koristeći SDOF i MDOF model konstrukcije.</w:t>
            </w:r>
          </w:p>
        </w:tc>
        <w:tc>
          <w:tcPr>
            <w:tcW w:w="2185" w:type="dxa"/>
          </w:tcPr>
          <w:p w14:paraId="695BF10E" w14:textId="77777777" w:rsidR="003173DC" w:rsidRPr="00547934" w:rsidRDefault="003173DC" w:rsidP="003173DC">
            <w:pPr>
              <w:spacing w:after="0" w:line="240" w:lineRule="auto"/>
              <w:rPr>
                <w:rFonts w:ascii="Arial" w:eastAsia="Times New Roman" w:hAnsi="Arial" w:cs="Arial"/>
                <w:sz w:val="20"/>
                <w:szCs w:val="20"/>
                <w:lang w:eastAsia="hr-HR"/>
              </w:rPr>
            </w:pPr>
          </w:p>
          <w:p w14:paraId="073BA7A4" w14:textId="77777777" w:rsidR="003173DC" w:rsidRPr="00547934" w:rsidRDefault="003173DC" w:rsidP="003173DC">
            <w:pPr>
              <w:spacing w:after="0" w:line="240" w:lineRule="auto"/>
              <w:rPr>
                <w:rFonts w:ascii="Arial" w:eastAsia="Times New Roman" w:hAnsi="Arial" w:cs="Arial"/>
                <w:b/>
                <w:sz w:val="20"/>
                <w:szCs w:val="20"/>
                <w:lang w:eastAsia="hr-HR"/>
              </w:rPr>
            </w:pPr>
          </w:p>
        </w:tc>
      </w:tr>
      <w:tr w:rsidR="003173DC" w:rsidRPr="00547934" w14:paraId="6114F1D4" w14:textId="77777777" w:rsidTr="006818D4">
        <w:tc>
          <w:tcPr>
            <w:tcW w:w="7558" w:type="dxa"/>
            <w:tcBorders>
              <w:bottom w:val="single" w:sz="4" w:space="0" w:color="auto"/>
            </w:tcBorders>
          </w:tcPr>
          <w:p w14:paraId="51983102" w14:textId="77777777" w:rsidR="003173DC" w:rsidRPr="00547934" w:rsidRDefault="003173DC" w:rsidP="003173DC">
            <w:pPr>
              <w:spacing w:after="0" w:line="240" w:lineRule="auto"/>
              <w:jc w:val="both"/>
              <w:rPr>
                <w:rFonts w:ascii="Arial" w:eastAsia="Times New Roman" w:hAnsi="Arial" w:cs="Arial"/>
                <w:sz w:val="20"/>
                <w:szCs w:val="20"/>
                <w:lang w:eastAsia="hr-HR"/>
              </w:rPr>
            </w:pPr>
          </w:p>
          <w:p w14:paraId="569CEEB2" w14:textId="77777777" w:rsidR="003173DC" w:rsidRPr="00547934" w:rsidRDefault="003173DC" w:rsidP="003173DC">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5D7DFBC1" w14:textId="77777777" w:rsidR="003173DC" w:rsidRDefault="003173DC" w:rsidP="003173DC">
            <w:pPr>
              <w:spacing w:after="0" w:line="240" w:lineRule="auto"/>
              <w:jc w:val="both"/>
              <w:rPr>
                <w:rFonts w:ascii="Arial" w:eastAsia="Times New Roman" w:hAnsi="Arial" w:cs="Arial"/>
                <w:i/>
                <w:sz w:val="20"/>
                <w:szCs w:val="20"/>
                <w:lang w:eastAsia="hr-HR"/>
              </w:rPr>
            </w:pPr>
          </w:p>
          <w:p w14:paraId="452FF3D4" w14:textId="77777777" w:rsidR="003173DC" w:rsidRPr="00516254" w:rsidRDefault="003173DC" w:rsidP="003173DC">
            <w:pPr>
              <w:spacing w:after="0" w:line="240" w:lineRule="auto"/>
              <w:jc w:val="both"/>
              <w:rPr>
                <w:rFonts w:ascii="Arial" w:hAnsi="Arial" w:cs="Arial"/>
                <w:sz w:val="20"/>
                <w:szCs w:val="20"/>
              </w:rPr>
            </w:pPr>
            <w:r>
              <w:rPr>
                <w:rFonts w:ascii="Arial" w:hAnsi="Arial" w:cs="Arial"/>
                <w:sz w:val="20"/>
                <w:szCs w:val="20"/>
              </w:rPr>
              <w:t xml:space="preserve">PROCJENA POTRESNOG PONAŠANJA POSTOJEĆE ZGRADE PREMA RAZLIČITIM METODAMA </w:t>
            </w:r>
          </w:p>
          <w:p w14:paraId="5BA9E840" w14:textId="77777777" w:rsidR="003173DC" w:rsidRPr="00516254" w:rsidRDefault="003173DC" w:rsidP="003173DC">
            <w:pPr>
              <w:spacing w:after="0" w:line="240" w:lineRule="auto"/>
              <w:jc w:val="both"/>
              <w:rPr>
                <w:rFonts w:ascii="Arial" w:eastAsia="Times New Roman" w:hAnsi="Arial" w:cs="Arial"/>
                <w:sz w:val="20"/>
                <w:szCs w:val="20"/>
                <w:lang w:eastAsia="hr-HR"/>
              </w:rPr>
            </w:pPr>
          </w:p>
          <w:p w14:paraId="203FD018" w14:textId="77777777" w:rsidR="003173DC" w:rsidRPr="00516254" w:rsidRDefault="003173DC" w:rsidP="003173DC">
            <w:pPr>
              <w:spacing w:after="0" w:line="240" w:lineRule="auto"/>
              <w:jc w:val="both"/>
              <w:rPr>
                <w:rFonts w:ascii="Arial" w:eastAsia="Times New Roman" w:hAnsi="Arial" w:cs="Arial"/>
                <w:sz w:val="20"/>
                <w:szCs w:val="20"/>
                <w:lang w:eastAsia="hr-HR"/>
              </w:rPr>
            </w:pPr>
            <w:r>
              <w:rPr>
                <w:rFonts w:ascii="Arial" w:hAnsi="Arial" w:cs="Arial"/>
                <w:sz w:val="20"/>
                <w:szCs w:val="20"/>
              </w:rPr>
              <w:t>Zadanu zgradu</w:t>
            </w:r>
            <w:r w:rsidRPr="00516254">
              <w:rPr>
                <w:rFonts w:ascii="Arial" w:hAnsi="Arial" w:cs="Arial"/>
                <w:sz w:val="20"/>
                <w:szCs w:val="20"/>
              </w:rPr>
              <w:t xml:space="preserve"> potrebno je</w:t>
            </w:r>
            <w:r>
              <w:rPr>
                <w:rFonts w:ascii="Arial" w:hAnsi="Arial" w:cs="Arial"/>
                <w:sz w:val="20"/>
                <w:szCs w:val="20"/>
              </w:rPr>
              <w:t xml:space="preserve"> </w:t>
            </w:r>
            <w:r w:rsidRPr="0002172B">
              <w:rPr>
                <w:rFonts w:ascii="Arial" w:hAnsi="Arial" w:cs="Arial"/>
                <w:sz w:val="20"/>
                <w:szCs w:val="20"/>
              </w:rPr>
              <w:t>modelirati u programskom paketu SAP</w:t>
            </w:r>
            <w:r>
              <w:rPr>
                <w:rFonts w:ascii="Arial" w:hAnsi="Arial" w:cs="Arial"/>
                <w:sz w:val="20"/>
                <w:szCs w:val="20"/>
              </w:rPr>
              <w:t xml:space="preserve"> te p</w:t>
            </w:r>
            <w:r w:rsidRPr="0002172B">
              <w:rPr>
                <w:rFonts w:ascii="Arial" w:hAnsi="Arial" w:cs="Arial"/>
                <w:sz w:val="20"/>
                <w:szCs w:val="20"/>
              </w:rPr>
              <w:t>rocijeniti potresno ponašanje zgrad</w:t>
            </w:r>
            <w:r>
              <w:rPr>
                <w:rFonts w:ascii="Arial" w:hAnsi="Arial" w:cs="Arial"/>
                <w:sz w:val="20"/>
                <w:szCs w:val="20"/>
              </w:rPr>
              <w:t>e</w:t>
            </w:r>
            <w:r w:rsidRPr="0002172B">
              <w:rPr>
                <w:rFonts w:ascii="Arial" w:hAnsi="Arial" w:cs="Arial"/>
                <w:sz w:val="20"/>
                <w:szCs w:val="20"/>
              </w:rPr>
              <w:t xml:space="preserve"> za nekoliko potresa različitih ubrzanja. </w:t>
            </w:r>
            <w:r>
              <w:rPr>
                <w:rFonts w:ascii="Arial" w:hAnsi="Arial" w:cs="Arial"/>
                <w:sz w:val="20"/>
                <w:szCs w:val="20"/>
              </w:rPr>
              <w:t xml:space="preserve">Usporediti dobivene rezultate s rezultatima brze procjene zasnovane na koeficijentu oštetljivosti. </w:t>
            </w:r>
          </w:p>
          <w:p w14:paraId="4B1EF153" w14:textId="77777777" w:rsidR="003173DC" w:rsidRPr="00547934" w:rsidRDefault="003173DC" w:rsidP="003173DC">
            <w:pPr>
              <w:spacing w:after="0" w:line="240" w:lineRule="auto"/>
              <w:jc w:val="both"/>
              <w:rPr>
                <w:rFonts w:ascii="Arial" w:eastAsia="Calibri" w:hAnsi="Arial" w:cs="Arial"/>
                <w:sz w:val="20"/>
                <w:szCs w:val="20"/>
              </w:rPr>
            </w:pPr>
            <w:r w:rsidRPr="00547934">
              <w:rPr>
                <w:rFonts w:ascii="Arial" w:eastAsia="Times New Roman" w:hAnsi="Arial" w:cs="Arial"/>
                <w:i/>
                <w:vanish/>
                <w:sz w:val="20"/>
                <w:szCs w:val="20"/>
                <w:lang w:eastAsia="hr-HR"/>
              </w:rPr>
              <w:t>Provjeru provedite na grednom kontinuiranom mostu koristeći SDOF i MDOF model konstrukcije.</w:t>
            </w:r>
          </w:p>
        </w:tc>
        <w:tc>
          <w:tcPr>
            <w:tcW w:w="2185" w:type="dxa"/>
            <w:tcBorders>
              <w:bottom w:val="single" w:sz="4" w:space="0" w:color="auto"/>
            </w:tcBorders>
          </w:tcPr>
          <w:p w14:paraId="7D1CD75D" w14:textId="77777777" w:rsidR="003173DC" w:rsidRPr="00547934" w:rsidRDefault="003173DC" w:rsidP="003173DC">
            <w:pPr>
              <w:spacing w:after="0" w:line="240" w:lineRule="auto"/>
              <w:rPr>
                <w:rFonts w:ascii="Arial" w:eastAsia="Times New Roman" w:hAnsi="Arial" w:cs="Arial"/>
                <w:sz w:val="20"/>
                <w:szCs w:val="20"/>
                <w:lang w:eastAsia="hr-HR"/>
              </w:rPr>
            </w:pPr>
          </w:p>
          <w:p w14:paraId="567EFF4C" w14:textId="77777777" w:rsidR="003173DC" w:rsidRPr="00547934" w:rsidRDefault="003173DC" w:rsidP="003173DC">
            <w:pPr>
              <w:spacing w:after="0" w:line="240" w:lineRule="auto"/>
              <w:rPr>
                <w:rFonts w:ascii="Arial" w:eastAsia="Times New Roman" w:hAnsi="Arial" w:cs="Arial"/>
                <w:b/>
                <w:sz w:val="20"/>
                <w:szCs w:val="20"/>
                <w:lang w:eastAsia="hr-HR"/>
              </w:rPr>
            </w:pPr>
          </w:p>
        </w:tc>
      </w:tr>
      <w:tr w:rsidR="003173DC" w:rsidRPr="00547934" w14:paraId="0B0E233A" w14:textId="77777777" w:rsidTr="006818D4">
        <w:tc>
          <w:tcPr>
            <w:tcW w:w="7558" w:type="dxa"/>
            <w:tcBorders>
              <w:bottom w:val="single" w:sz="4" w:space="0" w:color="auto"/>
            </w:tcBorders>
          </w:tcPr>
          <w:p w14:paraId="7B8E4F71" w14:textId="77777777" w:rsidR="003173DC" w:rsidRPr="00547934" w:rsidRDefault="003173DC" w:rsidP="003173DC">
            <w:pPr>
              <w:spacing w:after="0" w:line="240" w:lineRule="auto"/>
              <w:contextualSpacing/>
              <w:jc w:val="both"/>
              <w:rPr>
                <w:rFonts w:ascii="Arial" w:eastAsia="Calibri" w:hAnsi="Arial" w:cs="Arial"/>
                <w:sz w:val="20"/>
                <w:szCs w:val="20"/>
              </w:rPr>
            </w:pPr>
          </w:p>
          <w:p w14:paraId="1D8AA4CE" w14:textId="77777777" w:rsidR="003173DC" w:rsidRPr="00547934" w:rsidRDefault="003173DC" w:rsidP="003173DC">
            <w:pPr>
              <w:spacing w:after="0" w:line="240" w:lineRule="auto"/>
              <w:contextualSpacing/>
              <w:jc w:val="both"/>
              <w:rPr>
                <w:rFonts w:ascii="Arial" w:eastAsia="Calibri" w:hAnsi="Arial" w:cs="Arial"/>
                <w:sz w:val="20"/>
                <w:szCs w:val="20"/>
              </w:rPr>
            </w:pPr>
            <w:r w:rsidRPr="00547934">
              <w:rPr>
                <w:rFonts w:ascii="Arial" w:eastAsia="Calibri" w:hAnsi="Arial" w:cs="Arial"/>
                <w:sz w:val="20"/>
                <w:szCs w:val="20"/>
              </w:rPr>
              <w:t>Tema 3</w:t>
            </w:r>
          </w:p>
          <w:p w14:paraId="6AE124F6" w14:textId="77777777" w:rsidR="003173DC" w:rsidRDefault="003173DC" w:rsidP="003173DC">
            <w:pPr>
              <w:spacing w:after="0" w:line="240" w:lineRule="auto"/>
              <w:contextualSpacing/>
              <w:jc w:val="both"/>
              <w:rPr>
                <w:rFonts w:ascii="Arial" w:eastAsia="Calibri" w:hAnsi="Arial" w:cs="Arial"/>
                <w:sz w:val="20"/>
                <w:szCs w:val="20"/>
              </w:rPr>
            </w:pPr>
          </w:p>
          <w:p w14:paraId="5A53DF10" w14:textId="77777777" w:rsidR="003173DC" w:rsidRPr="008B2782" w:rsidRDefault="003173DC" w:rsidP="003173DC">
            <w:pPr>
              <w:spacing w:after="0" w:line="240" w:lineRule="auto"/>
              <w:contextualSpacing/>
              <w:jc w:val="both"/>
              <w:rPr>
                <w:rFonts w:ascii="Arial" w:hAnsi="Arial" w:cs="Arial"/>
                <w:sz w:val="20"/>
                <w:szCs w:val="20"/>
              </w:rPr>
            </w:pPr>
            <w:r w:rsidRPr="008A42FA">
              <w:rPr>
                <w:rFonts w:ascii="Arial" w:eastAsia="Calibri" w:hAnsi="Arial" w:cs="Arial"/>
                <w:sz w:val="20"/>
                <w:szCs w:val="20"/>
              </w:rPr>
              <w:t>SPEKTRI KOEFICIJENATA OŠTETLJIVOSTI ZA ODABRANE PARAMETRE SDOF MODELA I POTRESNE ZAPISE</w:t>
            </w:r>
          </w:p>
          <w:p w14:paraId="5EA13FA7" w14:textId="77777777" w:rsidR="003173DC" w:rsidRPr="008A3F31" w:rsidRDefault="003173DC" w:rsidP="003173DC">
            <w:pPr>
              <w:pStyle w:val="BodyText3"/>
              <w:spacing w:after="0" w:line="240" w:lineRule="auto"/>
              <w:jc w:val="both"/>
              <w:rPr>
                <w:rFonts w:ascii="Arial" w:hAnsi="Arial" w:cs="Arial"/>
                <w:sz w:val="20"/>
                <w:szCs w:val="20"/>
                <w:lang w:val="hr-HR"/>
              </w:rPr>
            </w:pPr>
            <w:r w:rsidRPr="008A3F31">
              <w:rPr>
                <w:rFonts w:ascii="Arial" w:hAnsi="Arial" w:cs="Arial"/>
                <w:sz w:val="20"/>
                <w:szCs w:val="20"/>
                <w:lang w:val="hr-HR"/>
              </w:rPr>
              <w:t xml:space="preserve">Prikaz brojnih SDOF modela (specificiranih prigušenjem, kapacitetom granice elastičnosti definirane poprečnim silom u podnožju i poslijeelastičnom krutošću) s različitim osnovnim periodima stvorit će spektre koeficijenta oštetljivosti. Na osnovi dobivenih spektara procijeniti potresnu oštetljivost odabranih stvarnih zgrada. </w:t>
            </w:r>
          </w:p>
          <w:p w14:paraId="6B13D783" w14:textId="77777777" w:rsidR="003173DC" w:rsidRPr="00547934" w:rsidRDefault="003173DC" w:rsidP="003173DC">
            <w:pPr>
              <w:spacing w:after="0" w:line="240" w:lineRule="auto"/>
              <w:contextualSpacing/>
              <w:jc w:val="both"/>
              <w:rPr>
                <w:rFonts w:ascii="Arial" w:eastAsia="Calibri" w:hAnsi="Arial" w:cs="Arial"/>
                <w:sz w:val="20"/>
                <w:szCs w:val="20"/>
              </w:rPr>
            </w:pPr>
          </w:p>
        </w:tc>
        <w:tc>
          <w:tcPr>
            <w:tcW w:w="2185" w:type="dxa"/>
            <w:tcBorders>
              <w:bottom w:val="single" w:sz="4" w:space="0" w:color="auto"/>
            </w:tcBorders>
          </w:tcPr>
          <w:p w14:paraId="733FA15E" w14:textId="77777777" w:rsidR="003173DC" w:rsidRPr="00547934" w:rsidRDefault="003173DC" w:rsidP="003173DC">
            <w:pPr>
              <w:spacing w:after="0" w:line="240" w:lineRule="auto"/>
              <w:rPr>
                <w:rFonts w:ascii="Arial" w:eastAsia="Times New Roman" w:hAnsi="Arial" w:cs="Arial"/>
                <w:sz w:val="20"/>
                <w:szCs w:val="20"/>
                <w:lang w:eastAsia="hr-HR"/>
              </w:rPr>
            </w:pPr>
          </w:p>
          <w:p w14:paraId="6B1E78D3" w14:textId="77777777" w:rsidR="003173DC" w:rsidRPr="00547934" w:rsidRDefault="003173DC" w:rsidP="003173DC">
            <w:pPr>
              <w:spacing w:after="0" w:line="240" w:lineRule="auto"/>
              <w:rPr>
                <w:rFonts w:ascii="Arial" w:eastAsia="Times New Roman" w:hAnsi="Arial" w:cs="Arial"/>
                <w:b/>
                <w:sz w:val="20"/>
                <w:szCs w:val="20"/>
                <w:lang w:eastAsia="hr-HR"/>
              </w:rPr>
            </w:pPr>
          </w:p>
        </w:tc>
      </w:tr>
      <w:tr w:rsidR="003173DC" w:rsidRPr="00547934" w14:paraId="4E9208AC" w14:textId="77777777" w:rsidTr="006818D4">
        <w:tc>
          <w:tcPr>
            <w:tcW w:w="7558" w:type="dxa"/>
            <w:shd w:val="clear" w:color="auto" w:fill="D9D9D9"/>
          </w:tcPr>
          <w:p w14:paraId="386A2331" w14:textId="77777777" w:rsidR="003173DC" w:rsidRPr="00547934" w:rsidRDefault="003173DC" w:rsidP="003173DC">
            <w:pPr>
              <w:spacing w:after="0" w:line="240" w:lineRule="auto"/>
              <w:rPr>
                <w:rFonts w:ascii="Arial" w:eastAsia="Times New Roman" w:hAnsi="Arial" w:cs="Arial"/>
                <w:sz w:val="20"/>
                <w:szCs w:val="20"/>
                <w:lang w:eastAsia="hr-HR"/>
              </w:rPr>
            </w:pPr>
          </w:p>
          <w:p w14:paraId="5AD4CE57" w14:textId="77777777" w:rsidR="003173DC" w:rsidRPr="00547934" w:rsidRDefault="003173DC" w:rsidP="003173DC">
            <w:pPr>
              <w:spacing w:after="0" w:line="240" w:lineRule="auto"/>
              <w:rPr>
                <w:rFonts w:ascii="Arial" w:eastAsia="Times New Roman" w:hAnsi="Arial" w:cs="Arial"/>
                <w:b/>
                <w:sz w:val="20"/>
                <w:szCs w:val="20"/>
                <w:lang w:val="de-DE" w:eastAsia="hr-HR"/>
              </w:rPr>
            </w:pPr>
            <w:r w:rsidRPr="00547934">
              <w:rPr>
                <w:rFonts w:ascii="Arial" w:eastAsia="Times New Roman" w:hAnsi="Arial" w:cs="Arial"/>
                <w:b/>
                <w:sz w:val="20"/>
                <w:szCs w:val="20"/>
                <w:lang w:val="de-DE" w:eastAsia="hr-HR"/>
              </w:rPr>
              <w:t>Predmet:   BETONSKE KONSTRUKCIJE  II  A.2.10.</w:t>
            </w:r>
          </w:p>
          <w:p w14:paraId="30FCBAA5" w14:textId="77777777" w:rsidR="003173DC" w:rsidRPr="00547934" w:rsidRDefault="003173DC" w:rsidP="003173DC">
            <w:pPr>
              <w:spacing w:after="0" w:line="240" w:lineRule="auto"/>
              <w:rPr>
                <w:rFonts w:ascii="Arial" w:eastAsia="Times New Roman" w:hAnsi="Arial" w:cs="Arial"/>
                <w:sz w:val="20"/>
                <w:szCs w:val="20"/>
                <w:lang w:val="de-DE" w:eastAsia="hr-HR"/>
              </w:rPr>
            </w:pPr>
          </w:p>
        </w:tc>
        <w:tc>
          <w:tcPr>
            <w:tcW w:w="2185" w:type="dxa"/>
            <w:shd w:val="clear" w:color="auto" w:fill="D9D9D9"/>
          </w:tcPr>
          <w:p w14:paraId="6A911A04" w14:textId="77777777" w:rsidR="003173DC" w:rsidRDefault="003173DC" w:rsidP="003173DC">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5B9FEFA2" w14:textId="77777777" w:rsidR="003173DC" w:rsidRPr="00547934" w:rsidRDefault="003173DC" w:rsidP="003173DC">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p>
          <w:p w14:paraId="21B8EE13" w14:textId="77777777" w:rsidR="003173DC" w:rsidRPr="00547934" w:rsidRDefault="003173DC" w:rsidP="003173DC">
            <w:pPr>
              <w:spacing w:after="0" w:line="240" w:lineRule="auto"/>
              <w:rPr>
                <w:rFonts w:ascii="Arial" w:eastAsia="Times New Roman" w:hAnsi="Arial" w:cs="Arial"/>
                <w:sz w:val="20"/>
                <w:szCs w:val="20"/>
                <w:lang w:eastAsia="hr-HR"/>
              </w:rPr>
            </w:pPr>
            <w:r>
              <w:rPr>
                <w:rFonts w:ascii="Arial" w:eastAsia="Times New Roman" w:hAnsi="Arial" w:cs="Arial"/>
                <w:b/>
                <w:sz w:val="20"/>
                <w:szCs w:val="20"/>
                <w:lang w:eastAsia="hr-HR"/>
              </w:rPr>
              <w:t>Damir</w:t>
            </w:r>
            <w:r w:rsidRPr="00547934">
              <w:rPr>
                <w:rFonts w:ascii="Arial" w:eastAsia="Times New Roman" w:hAnsi="Arial" w:cs="Arial"/>
                <w:b/>
                <w:sz w:val="20"/>
                <w:szCs w:val="20"/>
                <w:lang w:eastAsia="hr-HR"/>
              </w:rPr>
              <w:t xml:space="preserve"> Varevac</w:t>
            </w:r>
          </w:p>
        </w:tc>
      </w:tr>
      <w:tr w:rsidR="00CB5C38" w:rsidRPr="00547934" w14:paraId="653820B1" w14:textId="77777777" w:rsidTr="006818D4">
        <w:tc>
          <w:tcPr>
            <w:tcW w:w="7558" w:type="dxa"/>
          </w:tcPr>
          <w:p w14:paraId="75940003" w14:textId="77777777" w:rsidR="00CB5C38" w:rsidRPr="00547934" w:rsidRDefault="00CB5C38" w:rsidP="00CB5C38">
            <w:pPr>
              <w:spacing w:after="0" w:line="240" w:lineRule="auto"/>
              <w:rPr>
                <w:rFonts w:ascii="Arial" w:eastAsia="Times New Roman" w:hAnsi="Arial" w:cs="Arial"/>
                <w:sz w:val="20"/>
                <w:szCs w:val="20"/>
                <w:lang w:eastAsia="hr-HR"/>
              </w:rPr>
            </w:pPr>
          </w:p>
          <w:p w14:paraId="49D164AE" w14:textId="77777777" w:rsidR="00CB5C38" w:rsidRDefault="00CB5C38" w:rsidP="00CB5C38">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01104F24" w14:textId="77777777" w:rsidR="00CB5C38" w:rsidRDefault="00CB5C38" w:rsidP="00CB5C38">
            <w:pPr>
              <w:spacing w:after="0" w:line="240" w:lineRule="auto"/>
              <w:rPr>
                <w:rFonts w:ascii="Arial" w:eastAsia="Times New Roman" w:hAnsi="Arial" w:cs="Arial"/>
                <w:sz w:val="20"/>
                <w:szCs w:val="20"/>
                <w:lang w:eastAsia="hr-HR"/>
              </w:rPr>
            </w:pPr>
          </w:p>
          <w:p w14:paraId="69B8C914" w14:textId="77777777" w:rsidR="00CB5C38" w:rsidRDefault="00CB5C38" w:rsidP="00CB5C3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PARAMETARSKA ANALIZA TORZIJSKI OPTEREĆENIH AB NOSAČA</w:t>
            </w:r>
          </w:p>
          <w:p w14:paraId="7106FC86" w14:textId="77777777" w:rsidR="00CB5C38" w:rsidRDefault="00CB5C38" w:rsidP="00CB5C38">
            <w:pPr>
              <w:spacing w:after="0" w:line="240" w:lineRule="auto"/>
              <w:rPr>
                <w:rFonts w:ascii="Arial" w:eastAsia="Times New Roman" w:hAnsi="Arial" w:cs="Arial"/>
                <w:sz w:val="20"/>
                <w:szCs w:val="20"/>
                <w:lang w:eastAsia="hr-HR"/>
              </w:rPr>
            </w:pPr>
          </w:p>
          <w:p w14:paraId="34129A70" w14:textId="77777777" w:rsidR="00CB5C38" w:rsidRDefault="00CB5C38" w:rsidP="00E5411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 AB sustavu opterećenom izravnom torzijom treba proračunati glavnu uzdužnu i poprečnu armaturu za preuzimanje torzije, uzimajući u obzir intenzitet savijanja. proračune provesti i za GSN i za GSU.</w:t>
            </w:r>
          </w:p>
          <w:p w14:paraId="07E06088" w14:textId="09DC6F8B" w:rsidR="00CB5C38" w:rsidRPr="00547934" w:rsidRDefault="00CB5C38" w:rsidP="00CB5C38">
            <w:pPr>
              <w:spacing w:after="0" w:line="240" w:lineRule="auto"/>
              <w:rPr>
                <w:rFonts w:ascii="Arial" w:eastAsia="Times New Roman" w:hAnsi="Arial" w:cs="Arial"/>
                <w:sz w:val="20"/>
                <w:szCs w:val="20"/>
                <w:lang w:eastAsia="hr-HR"/>
              </w:rPr>
            </w:pPr>
          </w:p>
        </w:tc>
        <w:tc>
          <w:tcPr>
            <w:tcW w:w="2185" w:type="dxa"/>
          </w:tcPr>
          <w:p w14:paraId="45E3F1E3" w14:textId="77777777" w:rsidR="00CB5C38" w:rsidRPr="00547934" w:rsidRDefault="00CB5C38" w:rsidP="00CB5C38">
            <w:pPr>
              <w:spacing w:after="0" w:line="240" w:lineRule="auto"/>
              <w:rPr>
                <w:rFonts w:ascii="Arial" w:eastAsia="Times New Roman" w:hAnsi="Arial" w:cs="Arial"/>
                <w:b/>
                <w:sz w:val="20"/>
                <w:szCs w:val="20"/>
                <w:lang w:eastAsia="hr-HR"/>
              </w:rPr>
            </w:pPr>
          </w:p>
          <w:p w14:paraId="54C358F2" w14:textId="77777777" w:rsidR="00CB5C38" w:rsidRPr="00547934" w:rsidRDefault="00CB5C38" w:rsidP="00CB5C38">
            <w:pPr>
              <w:spacing w:after="0" w:line="240" w:lineRule="auto"/>
              <w:rPr>
                <w:rFonts w:ascii="Arial" w:eastAsia="Times New Roman" w:hAnsi="Arial" w:cs="Arial"/>
                <w:b/>
                <w:sz w:val="20"/>
                <w:szCs w:val="20"/>
                <w:lang w:eastAsia="hr-HR"/>
              </w:rPr>
            </w:pPr>
          </w:p>
        </w:tc>
      </w:tr>
      <w:tr w:rsidR="00CB5C38" w:rsidRPr="00547934" w14:paraId="6B176E83" w14:textId="77777777" w:rsidTr="006818D4">
        <w:tc>
          <w:tcPr>
            <w:tcW w:w="7558" w:type="dxa"/>
            <w:tcBorders>
              <w:top w:val="single" w:sz="4" w:space="0" w:color="auto"/>
              <w:left w:val="single" w:sz="4" w:space="0" w:color="auto"/>
              <w:bottom w:val="single" w:sz="4" w:space="0" w:color="auto"/>
              <w:right w:val="single" w:sz="4" w:space="0" w:color="auto"/>
            </w:tcBorders>
          </w:tcPr>
          <w:p w14:paraId="60350597" w14:textId="77777777" w:rsidR="00CB5C38" w:rsidRPr="00547934" w:rsidRDefault="00CB5C38" w:rsidP="00CB5C38">
            <w:pPr>
              <w:spacing w:after="0" w:line="240" w:lineRule="auto"/>
              <w:rPr>
                <w:rFonts w:ascii="Arial" w:eastAsia="Times New Roman" w:hAnsi="Arial" w:cs="Arial"/>
                <w:sz w:val="20"/>
                <w:szCs w:val="20"/>
              </w:rPr>
            </w:pPr>
          </w:p>
          <w:p w14:paraId="6D246877" w14:textId="77777777" w:rsidR="00CB5C38" w:rsidRDefault="00CB5C38" w:rsidP="00CB5C38">
            <w:pPr>
              <w:spacing w:after="0" w:line="240" w:lineRule="auto"/>
              <w:rPr>
                <w:rFonts w:ascii="Arial" w:eastAsia="Times New Roman" w:hAnsi="Arial" w:cs="Arial"/>
                <w:sz w:val="20"/>
                <w:szCs w:val="20"/>
              </w:rPr>
            </w:pPr>
            <w:r w:rsidRPr="00547934">
              <w:rPr>
                <w:rFonts w:ascii="Arial" w:eastAsia="Times New Roman" w:hAnsi="Arial" w:cs="Arial"/>
                <w:sz w:val="20"/>
                <w:szCs w:val="20"/>
              </w:rPr>
              <w:t>Tema 2</w:t>
            </w:r>
          </w:p>
          <w:p w14:paraId="28C88BAD" w14:textId="77777777" w:rsidR="00CB5C38" w:rsidRDefault="00CB5C38" w:rsidP="00CB5C38">
            <w:pPr>
              <w:spacing w:after="0" w:line="240" w:lineRule="auto"/>
              <w:rPr>
                <w:rFonts w:ascii="Arial" w:eastAsia="Times New Roman" w:hAnsi="Arial" w:cs="Arial"/>
                <w:sz w:val="20"/>
                <w:szCs w:val="20"/>
              </w:rPr>
            </w:pPr>
          </w:p>
          <w:p w14:paraId="30A33BCC" w14:textId="77777777" w:rsidR="00CB5C38" w:rsidRDefault="00CB5C38" w:rsidP="00CB5C38">
            <w:pPr>
              <w:spacing w:after="0" w:line="240" w:lineRule="auto"/>
              <w:rPr>
                <w:rFonts w:ascii="Arial" w:eastAsia="Times New Roman" w:hAnsi="Arial" w:cs="Arial"/>
                <w:sz w:val="20"/>
                <w:szCs w:val="20"/>
              </w:rPr>
            </w:pPr>
            <w:r>
              <w:rPr>
                <w:rFonts w:ascii="Arial" w:eastAsia="Times New Roman" w:hAnsi="Arial" w:cs="Arial"/>
                <w:sz w:val="20"/>
                <w:szCs w:val="20"/>
              </w:rPr>
              <w:t>GLAVNI PROJEKT PROSTORNOG AB OKVIRA</w:t>
            </w:r>
          </w:p>
          <w:p w14:paraId="0139D3AF" w14:textId="77777777" w:rsidR="00CB5C38" w:rsidRDefault="00CB5C38" w:rsidP="00CB5C38">
            <w:pPr>
              <w:spacing w:after="0" w:line="240" w:lineRule="auto"/>
              <w:rPr>
                <w:rFonts w:ascii="Arial" w:eastAsia="Times New Roman" w:hAnsi="Arial" w:cs="Arial"/>
                <w:sz w:val="20"/>
                <w:szCs w:val="20"/>
              </w:rPr>
            </w:pPr>
          </w:p>
          <w:p w14:paraId="227A9A7F" w14:textId="77777777" w:rsidR="00CB5C38" w:rsidRDefault="00CB5C38" w:rsidP="00E54113">
            <w:pPr>
              <w:spacing w:after="0" w:line="240" w:lineRule="auto"/>
              <w:jc w:val="both"/>
              <w:rPr>
                <w:rFonts w:ascii="Arial" w:eastAsia="Times New Roman" w:hAnsi="Arial" w:cs="Arial"/>
                <w:sz w:val="20"/>
                <w:szCs w:val="20"/>
              </w:rPr>
            </w:pPr>
            <w:r>
              <w:rPr>
                <w:rFonts w:ascii="Arial" w:eastAsia="Times New Roman" w:hAnsi="Arial" w:cs="Arial"/>
                <w:sz w:val="20"/>
                <w:szCs w:val="20"/>
              </w:rPr>
              <w:t>Za odabranu dispoziciju višekatnog AB prostornog okvira izraditi glavni projekt. Proračunom obuhvatiti GSN i GSU.</w:t>
            </w:r>
          </w:p>
          <w:p w14:paraId="7CDD2DF8" w14:textId="796A9B80" w:rsidR="00CB5C38" w:rsidRPr="00547934" w:rsidRDefault="00CB5C38" w:rsidP="00CB5C38">
            <w:pPr>
              <w:spacing w:after="0" w:line="240" w:lineRule="auto"/>
              <w:rPr>
                <w:rFonts w:ascii="Arial" w:eastAsia="Times New Roman"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14:paraId="4C398C23" w14:textId="77777777" w:rsidR="00CB5C38" w:rsidRPr="00547934" w:rsidRDefault="00CB5C38" w:rsidP="00CB5C38">
            <w:pPr>
              <w:spacing w:after="0" w:line="240" w:lineRule="auto"/>
              <w:jc w:val="both"/>
              <w:rPr>
                <w:rFonts w:ascii="Arial" w:eastAsia="Times New Roman" w:hAnsi="Arial" w:cs="Arial"/>
                <w:b/>
                <w:sz w:val="20"/>
                <w:szCs w:val="20"/>
                <w:lang w:eastAsia="hr-HR"/>
              </w:rPr>
            </w:pPr>
          </w:p>
          <w:p w14:paraId="56C1FD18" w14:textId="77777777" w:rsidR="00CB5C38" w:rsidRPr="00547934" w:rsidRDefault="00CB5C38" w:rsidP="00CB5C38">
            <w:pPr>
              <w:spacing w:after="0" w:line="240" w:lineRule="auto"/>
              <w:jc w:val="both"/>
              <w:rPr>
                <w:rFonts w:ascii="Arial" w:eastAsia="Times New Roman" w:hAnsi="Arial" w:cs="Arial"/>
                <w:b/>
                <w:sz w:val="20"/>
                <w:szCs w:val="20"/>
                <w:lang w:eastAsia="hr-HR"/>
              </w:rPr>
            </w:pPr>
          </w:p>
        </w:tc>
      </w:tr>
      <w:tr w:rsidR="00CB5C38" w:rsidRPr="00547934" w14:paraId="10DAB990" w14:textId="77777777" w:rsidTr="006818D4">
        <w:tc>
          <w:tcPr>
            <w:tcW w:w="7558" w:type="dxa"/>
            <w:tcBorders>
              <w:top w:val="single" w:sz="4" w:space="0" w:color="auto"/>
              <w:left w:val="single" w:sz="4" w:space="0" w:color="auto"/>
              <w:bottom w:val="single" w:sz="4" w:space="0" w:color="auto"/>
              <w:right w:val="single" w:sz="4" w:space="0" w:color="auto"/>
            </w:tcBorders>
          </w:tcPr>
          <w:p w14:paraId="5485BD46" w14:textId="77777777" w:rsidR="00CB5C38" w:rsidRPr="00547934" w:rsidRDefault="00CB5C38" w:rsidP="00CB5C38">
            <w:pPr>
              <w:spacing w:after="120" w:line="240" w:lineRule="auto"/>
              <w:rPr>
                <w:rFonts w:ascii="Arial" w:eastAsia="Times New Roman" w:hAnsi="Arial" w:cs="Arial"/>
                <w:sz w:val="20"/>
                <w:szCs w:val="20"/>
              </w:rPr>
            </w:pPr>
          </w:p>
          <w:p w14:paraId="29BB022E" w14:textId="77777777" w:rsidR="00CB5C38" w:rsidRDefault="00CB5C38" w:rsidP="00CB5C38">
            <w:pPr>
              <w:spacing w:after="120" w:line="240" w:lineRule="auto"/>
              <w:rPr>
                <w:rFonts w:ascii="Arial" w:eastAsia="Times New Roman" w:hAnsi="Arial" w:cs="Arial"/>
                <w:sz w:val="20"/>
                <w:szCs w:val="20"/>
              </w:rPr>
            </w:pPr>
            <w:r w:rsidRPr="00547934">
              <w:rPr>
                <w:rFonts w:ascii="Arial" w:eastAsia="Times New Roman" w:hAnsi="Arial" w:cs="Arial"/>
                <w:sz w:val="20"/>
                <w:szCs w:val="20"/>
              </w:rPr>
              <w:t>Tema 3</w:t>
            </w:r>
          </w:p>
          <w:p w14:paraId="064F757B" w14:textId="77777777" w:rsidR="00CB5C38" w:rsidRDefault="00CB5C38" w:rsidP="00CB5C38">
            <w:pPr>
              <w:spacing w:after="0" w:line="240" w:lineRule="auto"/>
              <w:rPr>
                <w:rFonts w:ascii="Arial" w:eastAsia="Times New Roman" w:hAnsi="Arial" w:cs="Arial"/>
                <w:sz w:val="20"/>
                <w:szCs w:val="20"/>
              </w:rPr>
            </w:pPr>
            <w:r>
              <w:rPr>
                <w:rFonts w:ascii="Arial" w:eastAsia="Times New Roman" w:hAnsi="Arial" w:cs="Arial"/>
                <w:sz w:val="20"/>
                <w:szCs w:val="20"/>
              </w:rPr>
              <w:t>GRANIČNI RASPONI AB KONZOLNIH PLOČA</w:t>
            </w:r>
          </w:p>
          <w:p w14:paraId="315AB033" w14:textId="77777777" w:rsidR="00CB5C38" w:rsidRDefault="00CB5C38" w:rsidP="00CB5C38">
            <w:pPr>
              <w:spacing w:after="0" w:line="240" w:lineRule="auto"/>
              <w:rPr>
                <w:rFonts w:ascii="Arial" w:eastAsia="Times New Roman" w:hAnsi="Arial" w:cs="Arial"/>
                <w:sz w:val="20"/>
                <w:szCs w:val="20"/>
              </w:rPr>
            </w:pPr>
          </w:p>
          <w:p w14:paraId="10BFE172" w14:textId="77777777" w:rsidR="00CB5C38" w:rsidRDefault="00CB5C38" w:rsidP="00E54113">
            <w:pPr>
              <w:spacing w:after="0" w:line="240" w:lineRule="auto"/>
              <w:jc w:val="both"/>
              <w:rPr>
                <w:rFonts w:ascii="Arial" w:eastAsia="Times New Roman" w:hAnsi="Arial" w:cs="Arial"/>
                <w:sz w:val="20"/>
                <w:szCs w:val="20"/>
              </w:rPr>
            </w:pPr>
            <w:r>
              <w:rPr>
                <w:rFonts w:ascii="Arial" w:eastAsia="Times New Roman" w:hAnsi="Arial" w:cs="Arial"/>
                <w:sz w:val="20"/>
                <w:szCs w:val="20"/>
              </w:rPr>
              <w:t>U stambenoj zgradi parametarskom analizom odrediti granične raspone konzolnih AB ploča balkona uzimajući u obzir GSN i GSU i uobičajena opterećenja stambenih zgrada. Razmotriti alternativne poprečne presjeke.</w:t>
            </w:r>
          </w:p>
          <w:p w14:paraId="400BA990" w14:textId="35EE4452" w:rsidR="00E54113" w:rsidRPr="00547934" w:rsidRDefault="00E54113" w:rsidP="00E54113">
            <w:pPr>
              <w:spacing w:after="0" w:line="240" w:lineRule="auto"/>
              <w:jc w:val="both"/>
              <w:rPr>
                <w:rFonts w:ascii="Arial" w:eastAsia="Times New Roman"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14:paraId="1A74E0A4" w14:textId="77777777" w:rsidR="00CB5C38" w:rsidRPr="00547934" w:rsidRDefault="00CB5C38" w:rsidP="00CB5C38">
            <w:pPr>
              <w:spacing w:after="0" w:line="240" w:lineRule="auto"/>
              <w:jc w:val="both"/>
              <w:rPr>
                <w:rFonts w:ascii="Arial" w:eastAsia="Times New Roman" w:hAnsi="Arial" w:cs="Arial"/>
                <w:sz w:val="20"/>
                <w:szCs w:val="20"/>
                <w:lang w:eastAsia="hr-HR"/>
              </w:rPr>
            </w:pPr>
          </w:p>
        </w:tc>
      </w:tr>
      <w:tr w:rsidR="00CB5C38" w:rsidRPr="00547934" w14:paraId="3A4AA60E" w14:textId="77777777" w:rsidTr="006818D4">
        <w:tc>
          <w:tcPr>
            <w:tcW w:w="7558" w:type="dxa"/>
            <w:shd w:val="clear" w:color="auto" w:fill="D9D9D9"/>
          </w:tcPr>
          <w:p w14:paraId="320D95D1" w14:textId="77777777" w:rsidR="00CB5C38" w:rsidRPr="00547934" w:rsidRDefault="00CB5C38" w:rsidP="00CB5C38">
            <w:pPr>
              <w:spacing w:after="0" w:line="240" w:lineRule="auto"/>
              <w:rPr>
                <w:rFonts w:ascii="Arial" w:eastAsia="Times New Roman" w:hAnsi="Arial" w:cs="Arial"/>
                <w:b/>
                <w:sz w:val="20"/>
                <w:szCs w:val="20"/>
                <w:lang w:eastAsia="hr-HR"/>
              </w:rPr>
            </w:pPr>
          </w:p>
          <w:p w14:paraId="4E3937DC" w14:textId="77777777" w:rsidR="00CB5C38" w:rsidRPr="00547934" w:rsidRDefault="00CB5C38" w:rsidP="00CB5C38">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PREDNAPETI BETON  A.2.11.</w:t>
            </w:r>
          </w:p>
          <w:p w14:paraId="0420D0F6" w14:textId="77777777" w:rsidR="00CB5C38" w:rsidRPr="00547934" w:rsidRDefault="00CB5C38" w:rsidP="00CB5C38">
            <w:pPr>
              <w:spacing w:after="0" w:line="240" w:lineRule="auto"/>
              <w:rPr>
                <w:rFonts w:ascii="Arial" w:eastAsia="Times New Roman" w:hAnsi="Arial" w:cs="Arial"/>
                <w:b/>
                <w:sz w:val="20"/>
                <w:szCs w:val="20"/>
                <w:lang w:eastAsia="hr-HR"/>
              </w:rPr>
            </w:pPr>
          </w:p>
          <w:p w14:paraId="79FD1F44" w14:textId="77777777" w:rsidR="00CB5C38" w:rsidRPr="00547934" w:rsidRDefault="00CB5C38" w:rsidP="00CB5C38">
            <w:pPr>
              <w:spacing w:after="0" w:line="240" w:lineRule="auto"/>
              <w:rPr>
                <w:rFonts w:ascii="Arial" w:eastAsia="Times New Roman" w:hAnsi="Arial" w:cs="Arial"/>
                <w:b/>
                <w:sz w:val="20"/>
                <w:szCs w:val="20"/>
                <w:lang w:eastAsia="hr-HR"/>
              </w:rPr>
            </w:pPr>
          </w:p>
        </w:tc>
        <w:tc>
          <w:tcPr>
            <w:tcW w:w="2185" w:type="dxa"/>
            <w:shd w:val="clear" w:color="auto" w:fill="D9D9D9"/>
          </w:tcPr>
          <w:p w14:paraId="7EA572DA" w14:textId="77777777" w:rsidR="00CB5C38" w:rsidRDefault="00CB5C38" w:rsidP="00CB5C38">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2C341ED7" w14:textId="77777777" w:rsidR="00CB5C38" w:rsidRPr="00547934" w:rsidRDefault="00CB5C38" w:rsidP="00CB5C38">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p>
          <w:p w14:paraId="668FEB81" w14:textId="77777777" w:rsidR="00CB5C38" w:rsidRPr="00547934" w:rsidRDefault="00CB5C38" w:rsidP="00CB5C38">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Damir</w:t>
            </w:r>
            <w:r w:rsidRPr="00547934">
              <w:rPr>
                <w:rFonts w:ascii="Arial" w:eastAsia="Times New Roman" w:hAnsi="Arial" w:cs="Arial"/>
                <w:b/>
                <w:sz w:val="20"/>
                <w:szCs w:val="20"/>
                <w:lang w:eastAsia="hr-HR"/>
              </w:rPr>
              <w:t xml:space="preserve"> Varevac</w:t>
            </w:r>
          </w:p>
        </w:tc>
      </w:tr>
      <w:tr w:rsidR="00223DA2" w:rsidRPr="00547934" w14:paraId="029C453E" w14:textId="77777777" w:rsidTr="006818D4">
        <w:tc>
          <w:tcPr>
            <w:tcW w:w="7558" w:type="dxa"/>
          </w:tcPr>
          <w:p w14:paraId="66939FA2" w14:textId="77777777" w:rsidR="00223DA2" w:rsidRPr="00547934" w:rsidRDefault="00223DA2" w:rsidP="00223DA2">
            <w:pPr>
              <w:spacing w:after="0" w:line="240" w:lineRule="auto"/>
              <w:jc w:val="both"/>
              <w:rPr>
                <w:rFonts w:ascii="Arial" w:eastAsia="Times New Roman" w:hAnsi="Arial" w:cs="Arial"/>
                <w:sz w:val="20"/>
                <w:szCs w:val="20"/>
                <w:lang w:eastAsia="hr-HR"/>
              </w:rPr>
            </w:pPr>
          </w:p>
          <w:p w14:paraId="485FE5A3" w14:textId="77777777" w:rsidR="00223DA2" w:rsidRDefault="00223DA2" w:rsidP="00223DA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lastRenderedPageBreak/>
              <w:t>Tema 1</w:t>
            </w:r>
          </w:p>
          <w:p w14:paraId="21F98B9D" w14:textId="77777777" w:rsidR="00223DA2" w:rsidRDefault="00223DA2" w:rsidP="00223DA2">
            <w:pPr>
              <w:spacing w:after="0" w:line="240" w:lineRule="auto"/>
              <w:jc w:val="both"/>
              <w:rPr>
                <w:rFonts w:ascii="Arial" w:eastAsia="Times New Roman" w:hAnsi="Arial" w:cs="Arial"/>
                <w:sz w:val="20"/>
                <w:szCs w:val="20"/>
                <w:lang w:eastAsia="hr-HR"/>
              </w:rPr>
            </w:pPr>
          </w:p>
          <w:p w14:paraId="7D6DC100" w14:textId="77777777" w:rsidR="00223DA2"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PRORAČUN GLAVNIH NOSAČA PREDNAPETOG PJEŠAČKOG MOSTA</w:t>
            </w:r>
          </w:p>
          <w:p w14:paraId="76921B53" w14:textId="77777777" w:rsidR="00223DA2" w:rsidRDefault="00223DA2" w:rsidP="00223DA2">
            <w:pPr>
              <w:spacing w:after="0" w:line="240" w:lineRule="auto"/>
              <w:jc w:val="both"/>
              <w:rPr>
                <w:rFonts w:ascii="Arial" w:eastAsia="Times New Roman" w:hAnsi="Arial" w:cs="Arial"/>
                <w:sz w:val="20"/>
                <w:szCs w:val="20"/>
                <w:lang w:eastAsia="hr-HR"/>
              </w:rPr>
            </w:pPr>
          </w:p>
          <w:p w14:paraId="5E2F48F2" w14:textId="77777777" w:rsidR="00223DA2" w:rsidRPr="00547934"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odabranu gradsku lokaciju treba proračunati prednapete glavne nosače pješačkog mosta te izraditi sve potrebne nacrte.</w:t>
            </w:r>
          </w:p>
          <w:p w14:paraId="23947204" w14:textId="77777777" w:rsidR="00223DA2" w:rsidRPr="00547934" w:rsidRDefault="00223DA2" w:rsidP="00223DA2">
            <w:pPr>
              <w:shd w:val="clear" w:color="auto" w:fill="FFFFFF"/>
              <w:spacing w:after="0" w:line="240" w:lineRule="auto"/>
              <w:rPr>
                <w:rFonts w:ascii="Calibri" w:eastAsia="Times New Roman" w:hAnsi="Calibri" w:cs="Calibri"/>
                <w:color w:val="000000"/>
                <w:sz w:val="24"/>
                <w:szCs w:val="24"/>
                <w:lang w:eastAsia="hr-HR"/>
              </w:rPr>
            </w:pPr>
          </w:p>
        </w:tc>
        <w:tc>
          <w:tcPr>
            <w:tcW w:w="2185" w:type="dxa"/>
          </w:tcPr>
          <w:p w14:paraId="10E6D594" w14:textId="77777777" w:rsidR="00223DA2" w:rsidRPr="00547934" w:rsidRDefault="00223DA2" w:rsidP="00223DA2">
            <w:pPr>
              <w:spacing w:after="0" w:line="240" w:lineRule="auto"/>
              <w:jc w:val="both"/>
              <w:rPr>
                <w:rFonts w:ascii="Arial" w:eastAsia="Times New Roman" w:hAnsi="Arial" w:cs="Arial"/>
                <w:b/>
                <w:sz w:val="20"/>
                <w:szCs w:val="20"/>
                <w:lang w:eastAsia="hr-HR"/>
              </w:rPr>
            </w:pPr>
          </w:p>
        </w:tc>
      </w:tr>
      <w:tr w:rsidR="00223DA2" w:rsidRPr="00547934" w14:paraId="6014DD7A" w14:textId="77777777" w:rsidTr="006818D4">
        <w:tc>
          <w:tcPr>
            <w:tcW w:w="7558" w:type="dxa"/>
            <w:tcBorders>
              <w:bottom w:val="single" w:sz="4" w:space="0" w:color="auto"/>
            </w:tcBorders>
          </w:tcPr>
          <w:p w14:paraId="570E4740" w14:textId="77777777" w:rsidR="00223DA2" w:rsidRPr="00547934" w:rsidRDefault="00223DA2" w:rsidP="00223DA2">
            <w:pPr>
              <w:spacing w:after="0" w:line="240" w:lineRule="auto"/>
              <w:jc w:val="both"/>
              <w:rPr>
                <w:rFonts w:ascii="Arial" w:eastAsia="Times New Roman" w:hAnsi="Arial" w:cs="Arial"/>
                <w:sz w:val="20"/>
                <w:szCs w:val="20"/>
                <w:lang w:val="pl-PL" w:eastAsia="hr-HR"/>
              </w:rPr>
            </w:pPr>
          </w:p>
          <w:p w14:paraId="59D04C33" w14:textId="77777777" w:rsidR="00223DA2" w:rsidRDefault="00223DA2" w:rsidP="00223DA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14:paraId="27081439" w14:textId="77777777" w:rsidR="00223DA2" w:rsidRDefault="00223DA2" w:rsidP="00223DA2">
            <w:pPr>
              <w:spacing w:after="0" w:line="240" w:lineRule="auto"/>
              <w:jc w:val="both"/>
              <w:rPr>
                <w:rFonts w:ascii="Arial" w:eastAsia="Times New Roman" w:hAnsi="Arial" w:cs="Arial"/>
                <w:sz w:val="20"/>
                <w:szCs w:val="20"/>
                <w:lang w:val="pl-PL" w:eastAsia="hr-HR"/>
              </w:rPr>
            </w:pPr>
          </w:p>
          <w:p w14:paraId="7BFCA46C" w14:textId="77777777" w:rsidR="00223DA2" w:rsidRDefault="00223DA2" w:rsidP="00223DA2">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PRORAČUN PREDNAPETIH KROVNIH NOSAČA POLUMONTAŽNE HALE</w:t>
            </w:r>
          </w:p>
          <w:p w14:paraId="263CBBA5" w14:textId="77777777" w:rsidR="00223DA2" w:rsidRDefault="00223DA2" w:rsidP="00223DA2">
            <w:pPr>
              <w:spacing w:after="0" w:line="240" w:lineRule="auto"/>
              <w:jc w:val="both"/>
              <w:rPr>
                <w:rFonts w:ascii="Arial" w:eastAsia="Times New Roman" w:hAnsi="Arial" w:cs="Arial"/>
                <w:sz w:val="20"/>
                <w:szCs w:val="20"/>
                <w:lang w:val="pl-PL" w:eastAsia="hr-HR"/>
              </w:rPr>
            </w:pPr>
          </w:p>
          <w:p w14:paraId="02F77EE3" w14:textId="77777777" w:rsidR="00223DA2" w:rsidRPr="00547934" w:rsidRDefault="00223DA2" w:rsidP="00223DA2">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Za odabranu dispoziciju polumontažne hale treba proračunati prednapete krovne nosače promjenjivog presjeka te ostale nosive elemente konstrukcije.</w:t>
            </w:r>
          </w:p>
          <w:p w14:paraId="7C0195EC" w14:textId="77777777" w:rsidR="00223DA2" w:rsidRPr="00547934" w:rsidRDefault="00223DA2" w:rsidP="00223DA2">
            <w:pPr>
              <w:shd w:val="clear" w:color="auto" w:fill="FFFFFF"/>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63E1745F" w14:textId="77777777" w:rsidR="00223DA2" w:rsidRPr="00547934" w:rsidRDefault="00223DA2" w:rsidP="00223DA2">
            <w:pPr>
              <w:spacing w:after="0" w:line="240" w:lineRule="auto"/>
              <w:rPr>
                <w:rFonts w:ascii="Arial" w:eastAsia="Times New Roman" w:hAnsi="Arial" w:cs="Arial"/>
                <w:b/>
                <w:sz w:val="20"/>
                <w:szCs w:val="20"/>
                <w:lang w:eastAsia="hr-HR"/>
              </w:rPr>
            </w:pPr>
          </w:p>
          <w:p w14:paraId="5B3A413E" w14:textId="77777777" w:rsidR="00223DA2" w:rsidRPr="00547934" w:rsidRDefault="00223DA2" w:rsidP="00223DA2">
            <w:pPr>
              <w:spacing w:after="0" w:line="240" w:lineRule="auto"/>
              <w:rPr>
                <w:rFonts w:ascii="Arial" w:eastAsia="Times New Roman" w:hAnsi="Arial" w:cs="Arial"/>
                <w:b/>
                <w:sz w:val="20"/>
                <w:szCs w:val="20"/>
                <w:lang w:eastAsia="hr-HR"/>
              </w:rPr>
            </w:pPr>
          </w:p>
          <w:p w14:paraId="64E5D478"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5E5AE1B6" w14:textId="77777777" w:rsidTr="006818D4">
        <w:tc>
          <w:tcPr>
            <w:tcW w:w="7558" w:type="dxa"/>
            <w:tcBorders>
              <w:bottom w:val="single" w:sz="4" w:space="0" w:color="auto"/>
            </w:tcBorders>
          </w:tcPr>
          <w:p w14:paraId="6BCB8B0D" w14:textId="77777777" w:rsidR="00223DA2" w:rsidRPr="00547934" w:rsidRDefault="00223DA2" w:rsidP="00223DA2">
            <w:pPr>
              <w:spacing w:after="0" w:line="240" w:lineRule="auto"/>
              <w:jc w:val="both"/>
              <w:rPr>
                <w:rFonts w:ascii="Arial" w:eastAsia="Times New Roman" w:hAnsi="Arial" w:cs="Arial"/>
                <w:sz w:val="20"/>
                <w:szCs w:val="20"/>
                <w:lang w:val="pl-PL" w:eastAsia="hr-HR"/>
              </w:rPr>
            </w:pPr>
          </w:p>
          <w:p w14:paraId="7AA26197" w14:textId="77777777" w:rsidR="00223DA2" w:rsidRDefault="00223DA2" w:rsidP="00223DA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3</w:t>
            </w:r>
          </w:p>
          <w:p w14:paraId="4286D5F7" w14:textId="77777777" w:rsidR="00223DA2" w:rsidRDefault="00223DA2" w:rsidP="00223DA2">
            <w:pPr>
              <w:spacing w:after="0" w:line="240" w:lineRule="auto"/>
              <w:jc w:val="both"/>
              <w:rPr>
                <w:rFonts w:ascii="Arial" w:eastAsia="Times New Roman" w:hAnsi="Arial" w:cs="Arial"/>
                <w:sz w:val="20"/>
                <w:szCs w:val="20"/>
                <w:lang w:val="pl-PL" w:eastAsia="hr-HR"/>
              </w:rPr>
            </w:pPr>
          </w:p>
          <w:p w14:paraId="49CB452A" w14:textId="77777777" w:rsidR="00223DA2" w:rsidRDefault="00223DA2" w:rsidP="00223DA2">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PRORAČUN PREDNAPETOG CESTOVNOG MOSTA MALOG RASPONA</w:t>
            </w:r>
          </w:p>
          <w:p w14:paraId="16292D55" w14:textId="77777777" w:rsidR="00223DA2" w:rsidRDefault="00223DA2" w:rsidP="00223DA2">
            <w:pPr>
              <w:spacing w:after="0" w:line="240" w:lineRule="auto"/>
              <w:jc w:val="both"/>
              <w:rPr>
                <w:rFonts w:ascii="Arial" w:eastAsia="Times New Roman" w:hAnsi="Arial" w:cs="Arial"/>
                <w:sz w:val="20"/>
                <w:szCs w:val="20"/>
                <w:lang w:val="pl-PL" w:eastAsia="hr-HR"/>
              </w:rPr>
            </w:pPr>
          </w:p>
          <w:p w14:paraId="44BCDDE3" w14:textId="77777777" w:rsidR="00223DA2" w:rsidRPr="00547934"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odabranu lokaciju treba izraditi nacrte te proračunati cestovni mosta malog raspona.</w:t>
            </w:r>
          </w:p>
          <w:p w14:paraId="1D0A1DB8" w14:textId="77777777" w:rsidR="00223DA2" w:rsidRPr="00547934" w:rsidRDefault="00223DA2" w:rsidP="00223DA2">
            <w:pPr>
              <w:shd w:val="clear" w:color="auto" w:fill="FFFFFF"/>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14:paraId="2822E93F"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7D393D3E" w14:textId="77777777" w:rsidTr="006818D4">
        <w:tc>
          <w:tcPr>
            <w:tcW w:w="7558" w:type="dxa"/>
            <w:tcBorders>
              <w:bottom w:val="single" w:sz="4" w:space="0" w:color="auto"/>
            </w:tcBorders>
            <w:shd w:val="clear" w:color="auto" w:fill="E6E6E6"/>
          </w:tcPr>
          <w:p w14:paraId="5F91FC6D" w14:textId="77777777" w:rsidR="00223DA2" w:rsidRPr="00547934" w:rsidRDefault="00223DA2" w:rsidP="00223DA2">
            <w:pPr>
              <w:spacing w:after="0" w:line="240" w:lineRule="auto"/>
              <w:rPr>
                <w:rFonts w:ascii="Arial" w:eastAsia="Times New Roman" w:hAnsi="Arial" w:cs="Arial"/>
                <w:b/>
                <w:sz w:val="20"/>
                <w:szCs w:val="20"/>
                <w:lang w:eastAsia="hr-HR"/>
              </w:rPr>
            </w:pPr>
          </w:p>
          <w:p w14:paraId="7E8DBE5B"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MOSTOVI II  A.2.12.</w:t>
            </w:r>
          </w:p>
          <w:p w14:paraId="1ECCA451" w14:textId="77777777" w:rsidR="00223DA2" w:rsidRPr="00547934" w:rsidRDefault="00223DA2" w:rsidP="00223DA2">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E6E6E6"/>
          </w:tcPr>
          <w:p w14:paraId="2BC889A0" w14:textId="77777777" w:rsidR="00223DA2"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47547C91"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doc.</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sc.</w:t>
            </w:r>
          </w:p>
          <w:p w14:paraId="0F3B9E6C" w14:textId="77777777" w:rsidR="00223DA2" w:rsidRPr="00547934" w:rsidRDefault="00223DA2" w:rsidP="00223DA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 xml:space="preserve">Hrvoje </w:t>
            </w:r>
            <w:r w:rsidRPr="00547934">
              <w:rPr>
                <w:rFonts w:ascii="Arial" w:eastAsia="Times New Roman" w:hAnsi="Arial" w:cs="Arial"/>
                <w:b/>
                <w:sz w:val="20"/>
                <w:szCs w:val="20"/>
                <w:lang w:eastAsia="hr-HR"/>
              </w:rPr>
              <w:t>Draganić</w:t>
            </w:r>
          </w:p>
        </w:tc>
      </w:tr>
      <w:tr w:rsidR="00223DA2" w:rsidRPr="00547934" w14:paraId="3CAC4104" w14:textId="77777777" w:rsidTr="006818D4">
        <w:tc>
          <w:tcPr>
            <w:tcW w:w="7558" w:type="dxa"/>
            <w:tcBorders>
              <w:bottom w:val="single" w:sz="4" w:space="0" w:color="auto"/>
            </w:tcBorders>
            <w:shd w:val="clear" w:color="auto" w:fill="FFFFFF" w:themeFill="background1"/>
          </w:tcPr>
          <w:p w14:paraId="6BB4074B" w14:textId="77777777" w:rsidR="00223DA2" w:rsidRPr="00547934" w:rsidRDefault="00223DA2" w:rsidP="00223DA2">
            <w:pPr>
              <w:spacing w:after="0" w:line="240" w:lineRule="auto"/>
              <w:rPr>
                <w:rFonts w:ascii="Arial" w:eastAsia="Times New Roman" w:hAnsi="Arial" w:cs="Arial"/>
                <w:sz w:val="20"/>
                <w:szCs w:val="20"/>
                <w:lang w:eastAsia="hr-HR"/>
              </w:rPr>
            </w:pPr>
          </w:p>
          <w:p w14:paraId="7488CA9E" w14:textId="0500DD65" w:rsidR="00223DA2" w:rsidRDefault="00223DA2" w:rsidP="00223DA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w:t>
            </w:r>
            <w:r>
              <w:rPr>
                <w:rFonts w:ascii="Arial" w:eastAsia="Times New Roman" w:hAnsi="Arial" w:cs="Arial"/>
                <w:sz w:val="20"/>
                <w:szCs w:val="20"/>
                <w:lang w:eastAsia="hr-HR"/>
              </w:rPr>
              <w:t>1</w:t>
            </w:r>
          </w:p>
          <w:p w14:paraId="3ED211B3" w14:textId="77777777" w:rsidR="00223DA2" w:rsidRDefault="00223DA2" w:rsidP="00223DA2">
            <w:pPr>
              <w:spacing w:after="0" w:line="240" w:lineRule="auto"/>
              <w:rPr>
                <w:rFonts w:ascii="Arial" w:eastAsia="Times New Roman" w:hAnsi="Arial" w:cs="Arial"/>
                <w:sz w:val="20"/>
                <w:szCs w:val="20"/>
                <w:lang w:eastAsia="hr-HR"/>
              </w:rPr>
            </w:pPr>
          </w:p>
          <w:p w14:paraId="1BFDD513" w14:textId="77777777" w:rsidR="00223DA2" w:rsidRDefault="00223DA2" w:rsidP="00223DA2">
            <w:pPr>
              <w:spacing w:after="0" w:line="240" w:lineRule="auto"/>
              <w:rPr>
                <w:rFonts w:ascii="Arial" w:eastAsia="Times New Roman" w:hAnsi="Arial" w:cs="Arial"/>
                <w:sz w:val="20"/>
                <w:szCs w:val="20"/>
                <w:lang w:eastAsia="hr-HR"/>
              </w:rPr>
            </w:pPr>
            <w:r w:rsidRPr="006C183F">
              <w:rPr>
                <w:rFonts w:ascii="Arial" w:eastAsia="Times New Roman" w:hAnsi="Arial" w:cs="Arial"/>
                <w:sz w:val="20"/>
                <w:szCs w:val="20"/>
                <w:lang w:eastAsia="hr-HR"/>
              </w:rPr>
              <w:t>DJELOVANJE EKSPLOZIJE NA NADVOŽNJAKE</w:t>
            </w:r>
          </w:p>
          <w:p w14:paraId="73E3F398" w14:textId="77777777" w:rsidR="00223DA2" w:rsidRPr="006C183F" w:rsidRDefault="00223DA2" w:rsidP="00223DA2">
            <w:pPr>
              <w:spacing w:after="0" w:line="240" w:lineRule="auto"/>
              <w:rPr>
                <w:rFonts w:ascii="Arial" w:eastAsia="Times New Roman" w:hAnsi="Arial" w:cs="Arial"/>
                <w:sz w:val="20"/>
                <w:szCs w:val="20"/>
                <w:lang w:eastAsia="hr-HR"/>
              </w:rPr>
            </w:pPr>
          </w:p>
          <w:p w14:paraId="0B05092E" w14:textId="77777777" w:rsidR="00223DA2" w:rsidRDefault="00223DA2" w:rsidP="00223DA2">
            <w:pPr>
              <w:spacing w:after="0" w:line="240" w:lineRule="auto"/>
              <w:jc w:val="both"/>
              <w:rPr>
                <w:rFonts w:ascii="Arial" w:eastAsia="Times New Roman" w:hAnsi="Arial" w:cs="Arial"/>
                <w:sz w:val="20"/>
                <w:szCs w:val="20"/>
                <w:lang w:eastAsia="hr-HR"/>
              </w:rPr>
            </w:pPr>
            <w:r w:rsidRPr="006C183F">
              <w:rPr>
                <w:rFonts w:ascii="Arial" w:eastAsia="Times New Roman" w:hAnsi="Arial" w:cs="Arial"/>
                <w:sz w:val="20"/>
                <w:szCs w:val="20"/>
                <w:lang w:eastAsia="hr-HR"/>
              </w:rPr>
              <w:t>Teorijski obraditi problematiku impulsnog opterećenje te opterećenja djelovanja vala eksplozije na konstrukciju nadvožnjaka. Numerički modelirati nadvožnjak te odrediti rezne sile obzirom na djelovanje eksplozije kao izvanrednog opterećenja. Na temelju reznih sila dimenzionirati elemente nadvožnjaka. Razraditi detalje armiranja elemenata nadvožnjaka.</w:t>
            </w:r>
          </w:p>
          <w:p w14:paraId="0682C802" w14:textId="3C399875" w:rsidR="00223DA2" w:rsidRPr="00547934" w:rsidRDefault="00223DA2" w:rsidP="00223DA2">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FFFFFF" w:themeFill="background1"/>
          </w:tcPr>
          <w:p w14:paraId="623F97B7"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09E39359" w14:textId="77777777" w:rsidTr="006818D4">
        <w:tc>
          <w:tcPr>
            <w:tcW w:w="7558" w:type="dxa"/>
            <w:tcBorders>
              <w:bottom w:val="single" w:sz="4" w:space="0" w:color="auto"/>
            </w:tcBorders>
            <w:shd w:val="clear" w:color="auto" w:fill="FFFFFF" w:themeFill="background1"/>
          </w:tcPr>
          <w:p w14:paraId="5B3DE008" w14:textId="77777777" w:rsidR="00223DA2" w:rsidRDefault="00223DA2" w:rsidP="00223DA2">
            <w:pPr>
              <w:spacing w:after="0" w:line="240" w:lineRule="auto"/>
              <w:rPr>
                <w:rFonts w:ascii="Arial" w:eastAsia="Times New Roman" w:hAnsi="Arial" w:cs="Arial"/>
                <w:sz w:val="20"/>
                <w:szCs w:val="20"/>
                <w:lang w:eastAsia="hr-HR"/>
              </w:rPr>
            </w:pPr>
          </w:p>
          <w:p w14:paraId="6FC88731" w14:textId="0909EEF6" w:rsidR="00223DA2" w:rsidRDefault="00223DA2" w:rsidP="00223DA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w:t>
            </w:r>
            <w:r>
              <w:rPr>
                <w:rFonts w:ascii="Arial" w:eastAsia="Times New Roman" w:hAnsi="Arial" w:cs="Arial"/>
                <w:sz w:val="20"/>
                <w:szCs w:val="20"/>
                <w:lang w:eastAsia="hr-HR"/>
              </w:rPr>
              <w:t>2</w:t>
            </w:r>
          </w:p>
          <w:p w14:paraId="7AF75F67" w14:textId="77777777" w:rsidR="00223DA2" w:rsidRDefault="00223DA2" w:rsidP="00223DA2">
            <w:pPr>
              <w:spacing w:after="0" w:line="240" w:lineRule="auto"/>
              <w:rPr>
                <w:rFonts w:ascii="Arial" w:eastAsia="Times New Roman" w:hAnsi="Arial" w:cs="Arial"/>
                <w:sz w:val="20"/>
                <w:szCs w:val="20"/>
                <w:lang w:eastAsia="hr-HR"/>
              </w:rPr>
            </w:pPr>
          </w:p>
          <w:p w14:paraId="7F13F550" w14:textId="77777777" w:rsidR="00223DA2" w:rsidRDefault="00223DA2" w:rsidP="00223DA2">
            <w:pPr>
              <w:spacing w:after="0" w:line="240" w:lineRule="auto"/>
              <w:rPr>
                <w:rFonts w:ascii="Arial" w:eastAsia="Times New Roman" w:hAnsi="Arial" w:cs="Arial"/>
                <w:sz w:val="20"/>
                <w:szCs w:val="20"/>
                <w:lang w:eastAsia="hr-HR"/>
              </w:rPr>
            </w:pPr>
            <w:r w:rsidRPr="006C183F">
              <w:rPr>
                <w:rFonts w:ascii="Arial" w:eastAsia="Times New Roman" w:hAnsi="Arial" w:cs="Arial"/>
                <w:sz w:val="20"/>
                <w:szCs w:val="20"/>
                <w:lang w:eastAsia="hr-HR"/>
              </w:rPr>
              <w:t>AERODINAMIKA MOSTOVA</w:t>
            </w:r>
          </w:p>
          <w:p w14:paraId="3BB70ADA" w14:textId="77777777" w:rsidR="00223DA2" w:rsidRPr="006C183F" w:rsidRDefault="00223DA2" w:rsidP="00223DA2">
            <w:pPr>
              <w:spacing w:after="0" w:line="240" w:lineRule="auto"/>
              <w:rPr>
                <w:rFonts w:ascii="Arial" w:eastAsia="Times New Roman" w:hAnsi="Arial" w:cs="Arial"/>
                <w:sz w:val="20"/>
                <w:szCs w:val="20"/>
                <w:lang w:eastAsia="hr-HR"/>
              </w:rPr>
            </w:pPr>
          </w:p>
          <w:p w14:paraId="782832B8" w14:textId="27BB8BFE" w:rsidR="00223DA2" w:rsidRPr="006C183F" w:rsidRDefault="00223DA2" w:rsidP="00223DA2">
            <w:pPr>
              <w:spacing w:after="0" w:line="240" w:lineRule="auto"/>
              <w:rPr>
                <w:rFonts w:ascii="Arial" w:eastAsia="Times New Roman" w:hAnsi="Arial" w:cs="Arial"/>
                <w:b/>
                <w:sz w:val="20"/>
                <w:szCs w:val="20"/>
                <w:lang w:eastAsia="hr-HR"/>
              </w:rPr>
            </w:pPr>
            <w:r w:rsidRPr="006C183F">
              <w:rPr>
                <w:rFonts w:ascii="Arial" w:eastAsia="Times New Roman" w:hAnsi="Arial" w:cs="Arial"/>
                <w:b/>
                <w:sz w:val="20"/>
                <w:szCs w:val="20"/>
                <w:lang w:eastAsia="hr-HR"/>
              </w:rPr>
              <w:t>Komentor: doc.</w:t>
            </w:r>
            <w:r>
              <w:rPr>
                <w:rFonts w:ascii="Arial" w:eastAsia="Times New Roman" w:hAnsi="Arial" w:cs="Arial"/>
                <w:b/>
                <w:sz w:val="20"/>
                <w:szCs w:val="20"/>
                <w:lang w:eastAsia="hr-HR"/>
              </w:rPr>
              <w:t xml:space="preserve"> </w:t>
            </w:r>
            <w:r w:rsidRPr="006C183F">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6C183F">
              <w:rPr>
                <w:rFonts w:ascii="Arial" w:eastAsia="Times New Roman" w:hAnsi="Arial" w:cs="Arial"/>
                <w:b/>
                <w:sz w:val="20"/>
                <w:szCs w:val="20"/>
                <w:lang w:eastAsia="hr-HR"/>
              </w:rPr>
              <w:t>sc. Goran Gazić</w:t>
            </w:r>
          </w:p>
          <w:p w14:paraId="392EC1C4" w14:textId="77777777" w:rsidR="00223DA2" w:rsidRPr="006C183F" w:rsidRDefault="00223DA2" w:rsidP="00223DA2">
            <w:pPr>
              <w:spacing w:after="0" w:line="240" w:lineRule="auto"/>
              <w:rPr>
                <w:rFonts w:ascii="Arial" w:eastAsia="Times New Roman" w:hAnsi="Arial" w:cs="Arial"/>
                <w:sz w:val="20"/>
                <w:szCs w:val="20"/>
                <w:lang w:eastAsia="hr-HR"/>
              </w:rPr>
            </w:pPr>
          </w:p>
          <w:p w14:paraId="51CC5F08" w14:textId="77777777" w:rsidR="00223DA2" w:rsidRPr="00547934" w:rsidRDefault="00223DA2" w:rsidP="00223DA2">
            <w:pPr>
              <w:spacing w:after="0" w:line="240" w:lineRule="auto"/>
              <w:jc w:val="both"/>
              <w:rPr>
                <w:rFonts w:ascii="Arial" w:eastAsia="Times New Roman" w:hAnsi="Arial" w:cs="Arial"/>
                <w:sz w:val="20"/>
                <w:szCs w:val="20"/>
                <w:lang w:eastAsia="hr-HR"/>
              </w:rPr>
            </w:pPr>
            <w:r w:rsidRPr="006C183F">
              <w:rPr>
                <w:rFonts w:ascii="Arial" w:eastAsia="Times New Roman" w:hAnsi="Arial" w:cs="Arial"/>
                <w:sz w:val="20"/>
                <w:szCs w:val="20"/>
                <w:lang w:eastAsia="hr-HR"/>
              </w:rPr>
              <w:t>Teorijski obraditi problematiku aerodinamike mostova. Navesti dobre i loše primjere oblikovanja mostova obzirom na djelovanje vjetra. Teorijski obraditi određivanje koeficijenta otpora oblika te ispitivanje u zračnom tunelu.</w:t>
            </w:r>
          </w:p>
          <w:p w14:paraId="414077F9" w14:textId="77777777" w:rsidR="00223DA2" w:rsidRPr="00547934" w:rsidRDefault="00223DA2" w:rsidP="00223DA2">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25842169" w14:textId="77777777" w:rsidR="00223DA2" w:rsidRDefault="00223DA2" w:rsidP="00223DA2">
            <w:pPr>
              <w:spacing w:after="0" w:line="240" w:lineRule="auto"/>
              <w:rPr>
                <w:rFonts w:ascii="Arial" w:eastAsia="Times New Roman" w:hAnsi="Arial" w:cs="Arial"/>
                <w:b/>
                <w:sz w:val="20"/>
                <w:szCs w:val="20"/>
                <w:lang w:eastAsia="hr-HR"/>
              </w:rPr>
            </w:pPr>
          </w:p>
          <w:p w14:paraId="61475DBA" w14:textId="4D6F77FF" w:rsidR="00A774BC" w:rsidRPr="00547934" w:rsidRDefault="00A774BC" w:rsidP="00223DA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Katarina Majdančić</w:t>
            </w:r>
          </w:p>
        </w:tc>
      </w:tr>
      <w:tr w:rsidR="00223DA2" w:rsidRPr="00547934" w14:paraId="3DAC46F5" w14:textId="77777777" w:rsidTr="006818D4">
        <w:tc>
          <w:tcPr>
            <w:tcW w:w="7558" w:type="dxa"/>
            <w:tcBorders>
              <w:bottom w:val="single" w:sz="4" w:space="0" w:color="auto"/>
            </w:tcBorders>
            <w:shd w:val="clear" w:color="auto" w:fill="FFFFFF" w:themeFill="background1"/>
          </w:tcPr>
          <w:p w14:paraId="56832FD8" w14:textId="77777777" w:rsidR="00223DA2" w:rsidRPr="00547934" w:rsidRDefault="00223DA2" w:rsidP="00223DA2">
            <w:pPr>
              <w:spacing w:after="0" w:line="240" w:lineRule="auto"/>
              <w:rPr>
                <w:rFonts w:ascii="Arial" w:eastAsia="Times New Roman" w:hAnsi="Arial" w:cs="Arial"/>
                <w:b/>
                <w:sz w:val="20"/>
                <w:szCs w:val="20"/>
                <w:lang w:eastAsia="hr-HR"/>
              </w:rPr>
            </w:pPr>
          </w:p>
          <w:p w14:paraId="01CF5880" w14:textId="1D0202D4" w:rsidR="00223DA2" w:rsidRDefault="00223DA2" w:rsidP="00223DA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w:t>
            </w:r>
            <w:r>
              <w:rPr>
                <w:rFonts w:ascii="Arial" w:eastAsia="Times New Roman" w:hAnsi="Arial" w:cs="Arial"/>
                <w:sz w:val="20"/>
                <w:szCs w:val="20"/>
                <w:lang w:eastAsia="hr-HR"/>
              </w:rPr>
              <w:t>3</w:t>
            </w:r>
          </w:p>
          <w:p w14:paraId="0A82D09D" w14:textId="77777777" w:rsidR="00223DA2" w:rsidRDefault="00223DA2" w:rsidP="00223DA2">
            <w:pPr>
              <w:spacing w:after="0" w:line="240" w:lineRule="auto"/>
              <w:rPr>
                <w:rFonts w:ascii="Arial" w:eastAsia="Times New Roman" w:hAnsi="Arial" w:cs="Arial"/>
                <w:sz w:val="20"/>
                <w:szCs w:val="20"/>
                <w:lang w:eastAsia="hr-HR"/>
              </w:rPr>
            </w:pPr>
          </w:p>
          <w:p w14:paraId="5789CDA9" w14:textId="77777777" w:rsidR="00223DA2" w:rsidRDefault="00223DA2" w:rsidP="00223DA2">
            <w:pPr>
              <w:spacing w:after="0" w:line="240" w:lineRule="auto"/>
              <w:rPr>
                <w:rFonts w:ascii="Arial" w:eastAsia="Times New Roman" w:hAnsi="Arial" w:cs="Arial"/>
                <w:sz w:val="20"/>
                <w:szCs w:val="20"/>
                <w:lang w:eastAsia="hr-HR"/>
              </w:rPr>
            </w:pPr>
            <w:r w:rsidRPr="00570B81">
              <w:rPr>
                <w:rFonts w:ascii="Arial" w:eastAsia="Times New Roman" w:hAnsi="Arial" w:cs="Arial"/>
                <w:sz w:val="20"/>
                <w:szCs w:val="20"/>
                <w:lang w:eastAsia="hr-HR"/>
              </w:rPr>
              <w:t>SEIZMIČKA ANALIZA MOSTOV</w:t>
            </w:r>
            <w:r>
              <w:rPr>
                <w:rFonts w:ascii="Arial" w:eastAsia="Times New Roman" w:hAnsi="Arial" w:cs="Arial"/>
                <w:sz w:val="20"/>
                <w:szCs w:val="20"/>
                <w:lang w:eastAsia="hr-HR"/>
              </w:rPr>
              <w:t>A</w:t>
            </w:r>
          </w:p>
          <w:p w14:paraId="5CA3A6D2" w14:textId="77777777" w:rsidR="00223DA2" w:rsidRPr="00570B81" w:rsidRDefault="00223DA2" w:rsidP="00223DA2">
            <w:pPr>
              <w:spacing w:after="0" w:line="240" w:lineRule="auto"/>
              <w:rPr>
                <w:rFonts w:ascii="Arial" w:eastAsia="Times New Roman" w:hAnsi="Arial" w:cs="Arial"/>
                <w:sz w:val="20"/>
                <w:szCs w:val="20"/>
                <w:lang w:eastAsia="hr-HR"/>
              </w:rPr>
            </w:pPr>
          </w:p>
          <w:p w14:paraId="0D43C06D" w14:textId="2E58C626" w:rsidR="00223DA2" w:rsidRPr="00570B81" w:rsidRDefault="00223DA2" w:rsidP="00223DA2">
            <w:pPr>
              <w:spacing w:after="0" w:line="240" w:lineRule="auto"/>
              <w:rPr>
                <w:rFonts w:ascii="Arial" w:eastAsia="Times New Roman" w:hAnsi="Arial" w:cs="Arial"/>
                <w:b/>
                <w:sz w:val="20"/>
                <w:szCs w:val="20"/>
                <w:lang w:eastAsia="hr-HR"/>
              </w:rPr>
            </w:pPr>
            <w:r w:rsidRPr="00570B81">
              <w:rPr>
                <w:rFonts w:ascii="Arial" w:eastAsia="Times New Roman" w:hAnsi="Arial" w:cs="Arial"/>
                <w:b/>
                <w:sz w:val="20"/>
                <w:szCs w:val="20"/>
                <w:lang w:eastAsia="hr-HR"/>
              </w:rPr>
              <w:t>Komentor: doc.</w:t>
            </w:r>
            <w:r>
              <w:rPr>
                <w:rFonts w:ascii="Arial" w:eastAsia="Times New Roman" w:hAnsi="Arial" w:cs="Arial"/>
                <w:b/>
                <w:sz w:val="20"/>
                <w:szCs w:val="20"/>
                <w:lang w:eastAsia="hr-HR"/>
              </w:rPr>
              <w:t xml:space="preserve"> </w:t>
            </w:r>
            <w:r w:rsidRPr="00570B81">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70B81">
              <w:rPr>
                <w:rFonts w:ascii="Arial" w:eastAsia="Times New Roman" w:hAnsi="Arial" w:cs="Arial"/>
                <w:b/>
                <w:sz w:val="20"/>
                <w:szCs w:val="20"/>
                <w:lang w:eastAsia="hr-HR"/>
              </w:rPr>
              <w:t>sc. Goran Gazić</w:t>
            </w:r>
          </w:p>
          <w:p w14:paraId="7B39CBEB" w14:textId="77777777" w:rsidR="00223DA2" w:rsidRPr="00570B81" w:rsidRDefault="00223DA2" w:rsidP="00223DA2">
            <w:pPr>
              <w:spacing w:after="0" w:line="240" w:lineRule="auto"/>
              <w:rPr>
                <w:rFonts w:ascii="Arial" w:eastAsia="Times New Roman" w:hAnsi="Arial" w:cs="Arial"/>
                <w:sz w:val="20"/>
                <w:szCs w:val="20"/>
                <w:lang w:eastAsia="hr-HR"/>
              </w:rPr>
            </w:pPr>
          </w:p>
          <w:p w14:paraId="7350EAA8" w14:textId="77777777" w:rsidR="00223DA2" w:rsidRDefault="00223DA2" w:rsidP="00223DA2">
            <w:pPr>
              <w:spacing w:after="0" w:line="240" w:lineRule="auto"/>
              <w:jc w:val="both"/>
              <w:rPr>
                <w:rFonts w:ascii="Arial" w:eastAsia="Times New Roman" w:hAnsi="Arial" w:cs="Arial"/>
                <w:sz w:val="20"/>
                <w:szCs w:val="20"/>
                <w:lang w:eastAsia="hr-HR"/>
              </w:rPr>
            </w:pPr>
            <w:r w:rsidRPr="00570B81">
              <w:rPr>
                <w:rFonts w:ascii="Arial" w:eastAsia="Times New Roman" w:hAnsi="Arial" w:cs="Arial"/>
                <w:sz w:val="20"/>
                <w:szCs w:val="20"/>
                <w:lang w:eastAsia="hr-HR"/>
              </w:rPr>
              <w:t>Teorijski obraditi fenomen potresa te problematiku djelovanja potresa na mostove kroz Europske norme. Numerički simulirati djelovanje potresa kroz dostupne metode te dati usporedbu ponašanja s obzirom na promatrani statički sustav mosta.</w:t>
            </w:r>
          </w:p>
          <w:p w14:paraId="176A9D8E" w14:textId="0E6D2859" w:rsidR="00223DA2" w:rsidRPr="00547934" w:rsidRDefault="00223DA2" w:rsidP="00223DA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30469611" w14:textId="77777777" w:rsidR="00223DA2" w:rsidRDefault="00223DA2" w:rsidP="00223DA2">
            <w:pPr>
              <w:spacing w:after="0" w:line="240" w:lineRule="auto"/>
              <w:rPr>
                <w:rFonts w:ascii="Arial" w:eastAsia="Times New Roman" w:hAnsi="Arial" w:cs="Arial"/>
                <w:b/>
                <w:sz w:val="20"/>
                <w:szCs w:val="20"/>
                <w:lang w:eastAsia="hr-HR"/>
              </w:rPr>
            </w:pPr>
          </w:p>
          <w:p w14:paraId="485B4B40" w14:textId="77777777" w:rsidR="00223DA2" w:rsidRDefault="00F631F8" w:rsidP="00223DA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 xml:space="preserve">Tema dostupna za 2 studenta </w:t>
            </w:r>
            <w:r w:rsidR="00223DA2">
              <w:rPr>
                <w:rFonts w:ascii="Arial" w:eastAsia="Times New Roman" w:hAnsi="Arial" w:cs="Arial"/>
                <w:b/>
                <w:sz w:val="20"/>
                <w:szCs w:val="20"/>
                <w:lang w:eastAsia="hr-HR"/>
              </w:rPr>
              <w:t>kandidata</w:t>
            </w:r>
          </w:p>
          <w:p w14:paraId="7162B961" w14:textId="77777777" w:rsidR="00A774BC" w:rsidRDefault="00A774BC" w:rsidP="00223DA2">
            <w:pPr>
              <w:spacing w:after="0" w:line="240" w:lineRule="auto"/>
              <w:rPr>
                <w:rFonts w:ascii="Arial" w:eastAsia="Times New Roman" w:hAnsi="Arial" w:cs="Arial"/>
                <w:b/>
                <w:sz w:val="20"/>
                <w:szCs w:val="20"/>
                <w:lang w:eastAsia="hr-HR"/>
              </w:rPr>
            </w:pPr>
          </w:p>
          <w:p w14:paraId="5C1630F0" w14:textId="77777777" w:rsidR="00A774BC" w:rsidRDefault="00A774BC" w:rsidP="00223DA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David Demše</w:t>
            </w:r>
          </w:p>
          <w:p w14:paraId="5A604658" w14:textId="77777777" w:rsidR="00A774BC" w:rsidRDefault="00A774BC" w:rsidP="00223DA2">
            <w:pPr>
              <w:spacing w:after="0" w:line="240" w:lineRule="auto"/>
              <w:rPr>
                <w:rFonts w:ascii="Arial" w:eastAsia="Times New Roman" w:hAnsi="Arial" w:cs="Arial"/>
                <w:b/>
                <w:sz w:val="20"/>
                <w:szCs w:val="20"/>
                <w:lang w:eastAsia="hr-HR"/>
              </w:rPr>
            </w:pPr>
          </w:p>
          <w:p w14:paraId="702B06AE" w14:textId="460EF19C" w:rsidR="00A774BC" w:rsidRPr="00547934" w:rsidRDefault="00A774BC" w:rsidP="00223DA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Stjepan Crnojevac</w:t>
            </w:r>
          </w:p>
        </w:tc>
      </w:tr>
      <w:tr w:rsidR="00223DA2" w:rsidRPr="00547934" w14:paraId="267B04A7" w14:textId="77777777" w:rsidTr="006818D4">
        <w:tc>
          <w:tcPr>
            <w:tcW w:w="7558" w:type="dxa"/>
            <w:tcBorders>
              <w:bottom w:val="single" w:sz="4" w:space="0" w:color="auto"/>
            </w:tcBorders>
            <w:shd w:val="clear" w:color="auto" w:fill="FFFFFF" w:themeFill="background1"/>
          </w:tcPr>
          <w:p w14:paraId="14338AA4" w14:textId="77777777" w:rsidR="00223DA2" w:rsidRPr="00547934" w:rsidRDefault="00223DA2" w:rsidP="00223DA2">
            <w:pPr>
              <w:spacing w:after="0" w:line="240" w:lineRule="auto"/>
              <w:rPr>
                <w:rFonts w:ascii="Arial" w:eastAsia="Times New Roman" w:hAnsi="Arial" w:cs="Arial"/>
                <w:sz w:val="20"/>
                <w:szCs w:val="20"/>
                <w:lang w:eastAsia="hr-HR"/>
              </w:rPr>
            </w:pPr>
          </w:p>
          <w:p w14:paraId="185A824F" w14:textId="4180D010" w:rsidR="00223DA2" w:rsidRDefault="00223DA2" w:rsidP="00223DA2">
            <w:pPr>
              <w:spacing w:after="0" w:line="240" w:lineRule="auto"/>
              <w:rPr>
                <w:rFonts w:ascii="Arial" w:eastAsia="Times New Roman" w:hAnsi="Arial" w:cs="Arial"/>
                <w:sz w:val="20"/>
                <w:szCs w:val="20"/>
                <w:lang w:eastAsia="hr-HR"/>
              </w:rPr>
            </w:pPr>
            <w:r w:rsidRPr="00E20765">
              <w:rPr>
                <w:rFonts w:ascii="Arial" w:eastAsia="Times New Roman" w:hAnsi="Arial" w:cs="Arial"/>
                <w:sz w:val="20"/>
                <w:szCs w:val="20"/>
                <w:lang w:eastAsia="hr-HR"/>
              </w:rPr>
              <w:lastRenderedPageBreak/>
              <w:t>Tema</w:t>
            </w:r>
            <w:r w:rsidRPr="00547934">
              <w:rPr>
                <w:rFonts w:ascii="Arial" w:eastAsia="Times New Roman" w:hAnsi="Arial" w:cs="Arial"/>
                <w:sz w:val="20"/>
                <w:szCs w:val="20"/>
                <w:lang w:eastAsia="hr-HR"/>
              </w:rPr>
              <w:t xml:space="preserve"> </w:t>
            </w:r>
            <w:r>
              <w:rPr>
                <w:rFonts w:ascii="Arial" w:eastAsia="Times New Roman" w:hAnsi="Arial" w:cs="Arial"/>
                <w:sz w:val="20"/>
                <w:szCs w:val="20"/>
                <w:lang w:eastAsia="hr-HR"/>
              </w:rPr>
              <w:t>4</w:t>
            </w:r>
          </w:p>
          <w:p w14:paraId="6345C42C" w14:textId="77777777" w:rsidR="00223DA2" w:rsidRDefault="00223DA2" w:rsidP="00223DA2">
            <w:pPr>
              <w:spacing w:after="0" w:line="240" w:lineRule="auto"/>
              <w:rPr>
                <w:rFonts w:ascii="Arial" w:eastAsia="Times New Roman" w:hAnsi="Arial" w:cs="Arial"/>
                <w:sz w:val="20"/>
                <w:szCs w:val="20"/>
                <w:lang w:eastAsia="hr-HR"/>
              </w:rPr>
            </w:pPr>
          </w:p>
          <w:p w14:paraId="0683C406" w14:textId="77777777" w:rsidR="00223DA2" w:rsidRDefault="00223DA2" w:rsidP="00223DA2">
            <w:pPr>
              <w:spacing w:after="0" w:line="240" w:lineRule="auto"/>
              <w:rPr>
                <w:rFonts w:ascii="Arial" w:eastAsia="Times New Roman" w:hAnsi="Arial" w:cs="Arial"/>
                <w:sz w:val="20"/>
                <w:szCs w:val="20"/>
                <w:lang w:eastAsia="hr-HR"/>
              </w:rPr>
            </w:pPr>
            <w:r w:rsidRPr="00570B81">
              <w:rPr>
                <w:rFonts w:ascii="Arial" w:eastAsia="Times New Roman" w:hAnsi="Arial" w:cs="Arial"/>
                <w:sz w:val="20"/>
                <w:szCs w:val="20"/>
                <w:lang w:eastAsia="hr-HR"/>
              </w:rPr>
              <w:t xml:space="preserve">OCJENA STANJA PJEŠAČKOG MOSTA PREKO RIJEKE DRAVE U OSIJEKU </w:t>
            </w:r>
          </w:p>
          <w:p w14:paraId="0803CD36" w14:textId="77777777" w:rsidR="00223DA2" w:rsidRPr="00570B81" w:rsidRDefault="00223DA2" w:rsidP="00223DA2">
            <w:pPr>
              <w:spacing w:after="0" w:line="240" w:lineRule="auto"/>
              <w:rPr>
                <w:rFonts w:ascii="Arial" w:eastAsia="Times New Roman" w:hAnsi="Arial" w:cs="Arial"/>
                <w:sz w:val="20"/>
                <w:szCs w:val="20"/>
                <w:lang w:eastAsia="hr-HR"/>
              </w:rPr>
            </w:pPr>
          </w:p>
          <w:p w14:paraId="14E4387B" w14:textId="071B4BB6" w:rsidR="00223DA2" w:rsidRDefault="00223DA2" w:rsidP="00223DA2">
            <w:pPr>
              <w:spacing w:after="0" w:line="240" w:lineRule="auto"/>
              <w:rPr>
                <w:rFonts w:ascii="Arial" w:eastAsia="Times New Roman" w:hAnsi="Arial" w:cs="Arial"/>
                <w:b/>
                <w:sz w:val="20"/>
                <w:szCs w:val="20"/>
                <w:lang w:eastAsia="hr-HR"/>
              </w:rPr>
            </w:pPr>
            <w:r w:rsidRPr="00570B81">
              <w:rPr>
                <w:rFonts w:ascii="Arial" w:eastAsia="Times New Roman" w:hAnsi="Arial" w:cs="Arial"/>
                <w:b/>
                <w:sz w:val="20"/>
                <w:szCs w:val="20"/>
                <w:lang w:eastAsia="hr-HR"/>
              </w:rPr>
              <w:t>Komentor: doc.</w:t>
            </w:r>
            <w:r>
              <w:rPr>
                <w:rFonts w:ascii="Arial" w:eastAsia="Times New Roman" w:hAnsi="Arial" w:cs="Arial"/>
                <w:b/>
                <w:sz w:val="20"/>
                <w:szCs w:val="20"/>
                <w:lang w:eastAsia="hr-HR"/>
              </w:rPr>
              <w:t xml:space="preserve"> </w:t>
            </w:r>
            <w:r w:rsidRPr="00570B81">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70B81">
              <w:rPr>
                <w:rFonts w:ascii="Arial" w:eastAsia="Times New Roman" w:hAnsi="Arial" w:cs="Arial"/>
                <w:b/>
                <w:sz w:val="20"/>
                <w:szCs w:val="20"/>
                <w:lang w:eastAsia="hr-HR"/>
              </w:rPr>
              <w:t>sc. Goran Gazić</w:t>
            </w:r>
          </w:p>
          <w:p w14:paraId="6D0D30B2" w14:textId="77777777" w:rsidR="00223DA2" w:rsidRPr="00570B81" w:rsidRDefault="00223DA2" w:rsidP="00223DA2">
            <w:pPr>
              <w:spacing w:after="0" w:line="240" w:lineRule="auto"/>
              <w:rPr>
                <w:rFonts w:ascii="Arial" w:eastAsia="Times New Roman" w:hAnsi="Arial" w:cs="Arial"/>
                <w:b/>
                <w:sz w:val="20"/>
                <w:szCs w:val="20"/>
                <w:lang w:eastAsia="hr-HR"/>
              </w:rPr>
            </w:pPr>
          </w:p>
          <w:p w14:paraId="12579270" w14:textId="77777777" w:rsidR="00223DA2" w:rsidRPr="00547934" w:rsidRDefault="00223DA2" w:rsidP="00223DA2">
            <w:pPr>
              <w:spacing w:after="0" w:line="240" w:lineRule="auto"/>
              <w:jc w:val="both"/>
              <w:rPr>
                <w:rFonts w:ascii="Arial" w:eastAsia="Times New Roman" w:hAnsi="Arial" w:cs="Arial"/>
                <w:sz w:val="20"/>
                <w:szCs w:val="20"/>
                <w:lang w:eastAsia="hr-HR"/>
              </w:rPr>
            </w:pPr>
            <w:r w:rsidRPr="00570B81">
              <w:rPr>
                <w:rFonts w:ascii="Arial" w:eastAsia="Times New Roman" w:hAnsi="Arial" w:cs="Arial"/>
                <w:sz w:val="20"/>
                <w:szCs w:val="20"/>
                <w:lang w:eastAsia="hr-HR"/>
              </w:rPr>
              <w:t>Potrebno je izvršiti procjenu stanja rasponske konstrukcije pješačkog mosta u Osijeku preko rijeke Drave. Ne temelju arhivskih dokumenata načiniti numerički model konstrukcije mosta. In-situ izvršiti novo mjerenje vibracija mosta te usporediti rezultate s prethodnim mjerenjima i numeričkim modelom. Na temelju usporedbe dati ocjenu stanja.</w:t>
            </w:r>
          </w:p>
          <w:p w14:paraId="72FC3CE0" w14:textId="4A4151DC" w:rsidR="00223DA2" w:rsidRPr="00547934" w:rsidRDefault="00223DA2" w:rsidP="00223DA2">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078AEF94" w14:textId="77777777" w:rsidR="00223DA2" w:rsidRDefault="00223DA2" w:rsidP="00223DA2">
            <w:pPr>
              <w:spacing w:after="0" w:line="240" w:lineRule="auto"/>
              <w:rPr>
                <w:rFonts w:ascii="Arial" w:eastAsia="Times New Roman" w:hAnsi="Arial" w:cs="Arial"/>
                <w:b/>
                <w:i/>
                <w:color w:val="808080" w:themeColor="background1" w:themeShade="80"/>
                <w:sz w:val="20"/>
                <w:szCs w:val="20"/>
                <w:lang w:eastAsia="hr-HR"/>
              </w:rPr>
            </w:pPr>
          </w:p>
          <w:p w14:paraId="74F271B5" w14:textId="31A44D79" w:rsidR="00223DA2" w:rsidRPr="00A774BC" w:rsidRDefault="00A774BC" w:rsidP="00223DA2">
            <w:pPr>
              <w:spacing w:after="0" w:line="240" w:lineRule="auto"/>
              <w:rPr>
                <w:rFonts w:ascii="Arial" w:eastAsia="Times New Roman" w:hAnsi="Arial" w:cs="Arial"/>
                <w:b/>
                <w:sz w:val="20"/>
                <w:szCs w:val="20"/>
                <w:lang w:eastAsia="hr-HR"/>
              </w:rPr>
            </w:pPr>
            <w:r w:rsidRPr="00A774BC">
              <w:rPr>
                <w:rFonts w:ascii="Arial" w:eastAsia="Times New Roman" w:hAnsi="Arial" w:cs="Arial"/>
                <w:b/>
                <w:sz w:val="20"/>
                <w:szCs w:val="20"/>
                <w:lang w:eastAsia="hr-HR"/>
              </w:rPr>
              <w:lastRenderedPageBreak/>
              <w:t>Marija Kubica</w:t>
            </w:r>
          </w:p>
          <w:p w14:paraId="0BED0757" w14:textId="77777777" w:rsidR="00223DA2" w:rsidRPr="00A774BC" w:rsidRDefault="00223DA2" w:rsidP="00223DA2">
            <w:pPr>
              <w:spacing w:after="0" w:line="240" w:lineRule="auto"/>
              <w:rPr>
                <w:rFonts w:ascii="Arial" w:eastAsia="Times New Roman" w:hAnsi="Arial" w:cs="Arial"/>
                <w:b/>
                <w:i/>
                <w:sz w:val="20"/>
                <w:szCs w:val="20"/>
                <w:lang w:eastAsia="hr-HR"/>
              </w:rPr>
            </w:pPr>
          </w:p>
          <w:p w14:paraId="5B91AA38" w14:textId="77777777" w:rsidR="00223DA2" w:rsidRDefault="00223DA2" w:rsidP="00223DA2">
            <w:pPr>
              <w:spacing w:after="0" w:line="240" w:lineRule="auto"/>
              <w:rPr>
                <w:rFonts w:ascii="Arial" w:eastAsia="Times New Roman" w:hAnsi="Arial" w:cs="Arial"/>
                <w:b/>
                <w:i/>
                <w:color w:val="808080" w:themeColor="background1" w:themeShade="80"/>
                <w:sz w:val="20"/>
                <w:szCs w:val="20"/>
                <w:lang w:eastAsia="hr-HR"/>
              </w:rPr>
            </w:pPr>
          </w:p>
          <w:p w14:paraId="51B84D51" w14:textId="3D3434EC" w:rsidR="00223DA2" w:rsidRPr="00547934" w:rsidRDefault="00223DA2" w:rsidP="001E7EF9">
            <w:pPr>
              <w:spacing w:after="0" w:line="240" w:lineRule="auto"/>
              <w:rPr>
                <w:rFonts w:ascii="Arial" w:eastAsia="Times New Roman" w:hAnsi="Arial" w:cs="Arial"/>
                <w:b/>
                <w:sz w:val="20"/>
                <w:szCs w:val="20"/>
                <w:lang w:eastAsia="hr-HR"/>
              </w:rPr>
            </w:pPr>
          </w:p>
        </w:tc>
      </w:tr>
      <w:tr w:rsidR="00223DA2" w:rsidRPr="00547934" w14:paraId="4A1A8A95" w14:textId="77777777" w:rsidTr="006818D4">
        <w:tc>
          <w:tcPr>
            <w:tcW w:w="7558" w:type="dxa"/>
            <w:tcBorders>
              <w:bottom w:val="single" w:sz="4" w:space="0" w:color="auto"/>
            </w:tcBorders>
            <w:shd w:val="clear" w:color="auto" w:fill="D9D9D9" w:themeFill="background1" w:themeFillShade="D9"/>
          </w:tcPr>
          <w:p w14:paraId="152B07B0" w14:textId="77777777" w:rsidR="00223DA2" w:rsidRPr="00547934" w:rsidRDefault="00223DA2" w:rsidP="00223DA2">
            <w:pPr>
              <w:spacing w:after="0" w:line="240" w:lineRule="auto"/>
              <w:rPr>
                <w:rFonts w:ascii="Arial" w:eastAsia="Times New Roman" w:hAnsi="Arial" w:cs="Arial"/>
                <w:b/>
                <w:sz w:val="20"/>
                <w:szCs w:val="20"/>
                <w:lang w:eastAsia="hr-HR"/>
              </w:rPr>
            </w:pPr>
          </w:p>
          <w:p w14:paraId="2ED2A6E2"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ČELIČNI I SPREGNUTI MOSTOVI  A.2.13.</w:t>
            </w:r>
          </w:p>
          <w:p w14:paraId="6258EB90" w14:textId="77777777" w:rsidR="00223DA2" w:rsidRPr="00547934" w:rsidRDefault="00223DA2" w:rsidP="00223DA2">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14:paraId="0851EDC0" w14:textId="77777777" w:rsidR="00223DA2" w:rsidRPr="00547934" w:rsidRDefault="00223DA2" w:rsidP="00223DA2">
            <w:pPr>
              <w:spacing w:after="0" w:line="240" w:lineRule="auto"/>
              <w:rPr>
                <w:rFonts w:ascii="Arial" w:eastAsia="Times New Roman" w:hAnsi="Arial" w:cs="Arial"/>
                <w:b/>
                <w:sz w:val="20"/>
                <w:szCs w:val="20"/>
                <w:lang w:val="pl-PL" w:eastAsia="hr-HR"/>
              </w:rPr>
            </w:pPr>
          </w:p>
        </w:tc>
      </w:tr>
      <w:tr w:rsidR="00223DA2" w:rsidRPr="00547934" w14:paraId="2E4E8E15" w14:textId="77777777" w:rsidTr="006818D4">
        <w:tc>
          <w:tcPr>
            <w:tcW w:w="7558" w:type="dxa"/>
            <w:tcBorders>
              <w:bottom w:val="single" w:sz="4" w:space="0" w:color="auto"/>
            </w:tcBorders>
            <w:shd w:val="clear" w:color="auto" w:fill="D9D9D9" w:themeFill="background1" w:themeFillShade="D9"/>
          </w:tcPr>
          <w:p w14:paraId="774359EE" w14:textId="77777777" w:rsidR="00223DA2" w:rsidRPr="00547934" w:rsidRDefault="00223DA2" w:rsidP="00223DA2">
            <w:pPr>
              <w:spacing w:after="0" w:line="240" w:lineRule="auto"/>
              <w:rPr>
                <w:rFonts w:ascii="Arial" w:eastAsia="Times New Roman" w:hAnsi="Arial" w:cs="Arial"/>
                <w:b/>
                <w:sz w:val="20"/>
                <w:szCs w:val="20"/>
                <w:lang w:eastAsia="hr-HR"/>
              </w:rPr>
            </w:pPr>
          </w:p>
          <w:p w14:paraId="6DDDFD90"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POSEBNA POGLAVLJA ČELIČNIH KONSTRUKCIJA  A.2.14.</w:t>
            </w:r>
          </w:p>
          <w:p w14:paraId="7855721F" w14:textId="77777777" w:rsidR="00223DA2" w:rsidRPr="00547934" w:rsidRDefault="00223DA2" w:rsidP="00223DA2">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14:paraId="0108165D"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6D1DA338" w14:textId="77777777" w:rsidTr="006818D4">
        <w:tc>
          <w:tcPr>
            <w:tcW w:w="7558" w:type="dxa"/>
            <w:tcBorders>
              <w:bottom w:val="single" w:sz="4" w:space="0" w:color="auto"/>
            </w:tcBorders>
            <w:shd w:val="clear" w:color="auto" w:fill="BFBFBF" w:themeFill="background1" w:themeFillShade="BF"/>
          </w:tcPr>
          <w:p w14:paraId="16AD7A20" w14:textId="77777777" w:rsidR="00223DA2" w:rsidRPr="00547934" w:rsidRDefault="00223DA2" w:rsidP="00223DA2">
            <w:pPr>
              <w:spacing w:after="0" w:line="240" w:lineRule="auto"/>
              <w:rPr>
                <w:rFonts w:ascii="Arial" w:eastAsia="Times New Roman" w:hAnsi="Arial" w:cs="Arial"/>
                <w:b/>
                <w:sz w:val="20"/>
                <w:szCs w:val="20"/>
                <w:lang w:eastAsia="hr-HR"/>
              </w:rPr>
            </w:pPr>
          </w:p>
          <w:p w14:paraId="1832C8F9"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POTRESNI RIZIK  A.2.15.</w:t>
            </w:r>
          </w:p>
          <w:p w14:paraId="6F54C225" w14:textId="77777777" w:rsidR="00223DA2" w:rsidRPr="00547934" w:rsidRDefault="00223DA2" w:rsidP="00223DA2">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14:paraId="21A90B27"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67878C9B" w14:textId="77777777" w:rsidTr="006818D4">
        <w:tc>
          <w:tcPr>
            <w:tcW w:w="7558" w:type="dxa"/>
            <w:tcBorders>
              <w:bottom w:val="single" w:sz="4" w:space="0" w:color="auto"/>
            </w:tcBorders>
            <w:shd w:val="clear" w:color="auto" w:fill="BFBFBF" w:themeFill="background1" w:themeFillShade="BF"/>
          </w:tcPr>
          <w:p w14:paraId="250B8332" w14:textId="77777777" w:rsidR="00223DA2" w:rsidRPr="00547934" w:rsidRDefault="00223DA2" w:rsidP="00223DA2">
            <w:pPr>
              <w:spacing w:after="0" w:line="240" w:lineRule="auto"/>
              <w:rPr>
                <w:rFonts w:ascii="Arial" w:eastAsia="Times New Roman" w:hAnsi="Arial" w:cs="Arial"/>
                <w:b/>
                <w:sz w:val="20"/>
                <w:szCs w:val="20"/>
                <w:lang w:eastAsia="hr-HR"/>
              </w:rPr>
            </w:pPr>
          </w:p>
          <w:p w14:paraId="45B4E5B6"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MOSTOVI I  A.2.16.</w:t>
            </w:r>
          </w:p>
          <w:p w14:paraId="47DD5B12" w14:textId="77777777" w:rsidR="00223DA2" w:rsidRPr="00547934" w:rsidRDefault="00223DA2" w:rsidP="00223DA2">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14:paraId="11FBA738" w14:textId="77777777" w:rsidR="00223DA2"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7E4AD579"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doc.</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sc.</w:t>
            </w:r>
          </w:p>
          <w:p w14:paraId="17EC83C3" w14:textId="77777777" w:rsidR="00223DA2" w:rsidRPr="00547934" w:rsidRDefault="00223DA2" w:rsidP="00223DA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 xml:space="preserve">Hrvoje </w:t>
            </w:r>
            <w:r w:rsidRPr="00547934">
              <w:rPr>
                <w:rFonts w:ascii="Arial" w:eastAsia="Times New Roman" w:hAnsi="Arial" w:cs="Arial"/>
                <w:b/>
                <w:sz w:val="20"/>
                <w:szCs w:val="20"/>
                <w:lang w:eastAsia="hr-HR"/>
              </w:rPr>
              <w:t>Draganić</w:t>
            </w:r>
          </w:p>
        </w:tc>
      </w:tr>
      <w:tr w:rsidR="00223DA2" w:rsidRPr="00547934" w14:paraId="45E2BE4F" w14:textId="77777777" w:rsidTr="006818D4">
        <w:tc>
          <w:tcPr>
            <w:tcW w:w="7558" w:type="dxa"/>
            <w:tcBorders>
              <w:bottom w:val="single" w:sz="4" w:space="0" w:color="auto"/>
            </w:tcBorders>
            <w:shd w:val="clear" w:color="auto" w:fill="FFFFFF" w:themeFill="background1"/>
          </w:tcPr>
          <w:p w14:paraId="67CFB6C0" w14:textId="77777777" w:rsidR="00223DA2" w:rsidRPr="00547934" w:rsidRDefault="00223DA2" w:rsidP="00223DA2">
            <w:pPr>
              <w:spacing w:after="0" w:line="240" w:lineRule="auto"/>
              <w:jc w:val="both"/>
              <w:rPr>
                <w:rFonts w:ascii="Arial" w:eastAsia="Times New Roman" w:hAnsi="Arial" w:cs="Arial"/>
                <w:sz w:val="20"/>
                <w:szCs w:val="20"/>
                <w:lang w:eastAsia="hr-HR"/>
              </w:rPr>
            </w:pPr>
          </w:p>
          <w:p w14:paraId="26A2D2CC" w14:textId="46251DB3" w:rsidR="00223DA2" w:rsidRDefault="00223DA2" w:rsidP="00223DA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w:t>
            </w:r>
            <w:r>
              <w:rPr>
                <w:rFonts w:ascii="Arial" w:eastAsia="Times New Roman" w:hAnsi="Arial" w:cs="Arial"/>
                <w:sz w:val="20"/>
                <w:szCs w:val="20"/>
                <w:lang w:eastAsia="hr-HR"/>
              </w:rPr>
              <w:t>1</w:t>
            </w:r>
          </w:p>
          <w:p w14:paraId="4F7D96ED" w14:textId="77777777" w:rsidR="00223DA2" w:rsidRDefault="00223DA2" w:rsidP="00223DA2">
            <w:pPr>
              <w:spacing w:after="0" w:line="240" w:lineRule="auto"/>
              <w:jc w:val="both"/>
              <w:rPr>
                <w:rFonts w:ascii="Arial" w:eastAsia="Times New Roman" w:hAnsi="Arial" w:cs="Arial"/>
                <w:sz w:val="20"/>
                <w:szCs w:val="20"/>
                <w:lang w:eastAsia="hr-HR"/>
              </w:rPr>
            </w:pPr>
          </w:p>
          <w:p w14:paraId="2013F27E" w14:textId="1B86277E" w:rsidR="00223DA2"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TLOCRTNO ZAKRIVLJEN MOST</w:t>
            </w:r>
          </w:p>
          <w:p w14:paraId="384A90EF" w14:textId="77777777" w:rsidR="00223DA2" w:rsidRPr="006C183F" w:rsidRDefault="00223DA2" w:rsidP="00223DA2">
            <w:pPr>
              <w:spacing w:after="0" w:line="240" w:lineRule="auto"/>
              <w:jc w:val="both"/>
              <w:rPr>
                <w:rFonts w:ascii="Arial" w:eastAsia="Times New Roman" w:hAnsi="Arial" w:cs="Arial"/>
                <w:sz w:val="20"/>
                <w:szCs w:val="20"/>
                <w:lang w:eastAsia="hr-HR"/>
              </w:rPr>
            </w:pPr>
          </w:p>
          <w:p w14:paraId="1FA6ED67" w14:textId="3021C253" w:rsidR="00223DA2" w:rsidRPr="00547934" w:rsidRDefault="00223DA2" w:rsidP="00223DA2">
            <w:pPr>
              <w:spacing w:after="0" w:line="240" w:lineRule="auto"/>
              <w:jc w:val="both"/>
              <w:rPr>
                <w:rFonts w:ascii="Arial" w:eastAsia="Times New Roman" w:hAnsi="Arial" w:cs="Arial"/>
                <w:sz w:val="20"/>
                <w:szCs w:val="20"/>
                <w:lang w:eastAsia="hr-HR"/>
              </w:rPr>
            </w:pPr>
            <w:r w:rsidRPr="006C183F">
              <w:rPr>
                <w:rFonts w:ascii="Arial" w:eastAsia="Times New Roman" w:hAnsi="Arial" w:cs="Arial"/>
                <w:sz w:val="20"/>
                <w:szCs w:val="20"/>
                <w:lang w:eastAsia="hr-HR"/>
              </w:rPr>
              <w:t>Teorijski obraditi</w:t>
            </w:r>
            <w:r>
              <w:rPr>
                <w:rFonts w:ascii="Arial" w:eastAsia="Times New Roman" w:hAnsi="Arial" w:cs="Arial"/>
                <w:sz w:val="20"/>
                <w:szCs w:val="20"/>
                <w:lang w:eastAsia="hr-HR"/>
              </w:rPr>
              <w:t xml:space="preserve"> specifičnosti tlocrtno zakrivljenih mostova </w:t>
            </w:r>
            <w:r w:rsidRPr="006C183F">
              <w:rPr>
                <w:rFonts w:ascii="Arial" w:eastAsia="Times New Roman" w:hAnsi="Arial" w:cs="Arial"/>
                <w:sz w:val="20"/>
                <w:szCs w:val="20"/>
                <w:lang w:eastAsia="hr-HR"/>
              </w:rPr>
              <w:t xml:space="preserve"> te na temelju podloge predložiti idejno rješenje mosta. Na temelju odabranog rješenja izvršiti analizu djelovanja kroz važeće norme te odrediti rezne sile i dimenzionirati most. Za predmetni most, s obzirom na odabranu vrstu, predložiti i opisati postupak izgradnje.  </w:t>
            </w:r>
          </w:p>
          <w:p w14:paraId="5B23ED53" w14:textId="7E9512A1" w:rsidR="00223DA2" w:rsidRPr="00547934" w:rsidRDefault="00223DA2" w:rsidP="00223DA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0C546C96" w14:textId="77777777" w:rsidR="00223DA2" w:rsidRPr="00547934" w:rsidRDefault="00223DA2" w:rsidP="00223DA2">
            <w:pPr>
              <w:spacing w:after="0" w:line="240" w:lineRule="auto"/>
              <w:rPr>
                <w:rFonts w:ascii="Arial" w:eastAsia="Times New Roman" w:hAnsi="Arial" w:cs="Arial"/>
                <w:sz w:val="20"/>
                <w:szCs w:val="20"/>
                <w:lang w:eastAsia="hr-HR"/>
              </w:rPr>
            </w:pPr>
          </w:p>
          <w:p w14:paraId="1DD66B65"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3D643C4A" w14:textId="77777777" w:rsidTr="006818D4">
        <w:tc>
          <w:tcPr>
            <w:tcW w:w="7558" w:type="dxa"/>
            <w:tcBorders>
              <w:bottom w:val="single" w:sz="4" w:space="0" w:color="auto"/>
            </w:tcBorders>
            <w:shd w:val="clear" w:color="auto" w:fill="FFFFFF" w:themeFill="background1"/>
          </w:tcPr>
          <w:p w14:paraId="61EE5452" w14:textId="77777777" w:rsidR="00223DA2" w:rsidRPr="00547934" w:rsidRDefault="00223DA2" w:rsidP="00223DA2">
            <w:pPr>
              <w:spacing w:after="0" w:line="240" w:lineRule="auto"/>
              <w:jc w:val="both"/>
              <w:rPr>
                <w:rFonts w:ascii="Arial" w:eastAsia="Times New Roman" w:hAnsi="Arial" w:cs="Arial"/>
                <w:sz w:val="20"/>
                <w:szCs w:val="20"/>
                <w:lang w:eastAsia="hr-HR"/>
              </w:rPr>
            </w:pPr>
          </w:p>
          <w:p w14:paraId="0F25A7B5" w14:textId="76C3AD4D" w:rsidR="00223DA2" w:rsidRDefault="00223DA2" w:rsidP="00223DA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w:t>
            </w:r>
            <w:r>
              <w:rPr>
                <w:rFonts w:ascii="Arial" w:eastAsia="Times New Roman" w:hAnsi="Arial" w:cs="Arial"/>
                <w:sz w:val="20"/>
                <w:szCs w:val="20"/>
                <w:lang w:eastAsia="hr-HR"/>
              </w:rPr>
              <w:t>2</w:t>
            </w:r>
          </w:p>
          <w:p w14:paraId="329F7D08" w14:textId="77777777" w:rsidR="00223DA2" w:rsidRDefault="00223DA2" w:rsidP="00223DA2">
            <w:pPr>
              <w:spacing w:after="0" w:line="240" w:lineRule="auto"/>
              <w:jc w:val="both"/>
              <w:rPr>
                <w:rFonts w:ascii="Arial" w:eastAsia="Times New Roman" w:hAnsi="Arial" w:cs="Arial"/>
                <w:sz w:val="20"/>
                <w:szCs w:val="20"/>
                <w:lang w:eastAsia="hr-HR"/>
              </w:rPr>
            </w:pPr>
          </w:p>
          <w:p w14:paraId="2B8C712D" w14:textId="77777777" w:rsidR="00223DA2" w:rsidRDefault="00223DA2" w:rsidP="00223DA2">
            <w:pPr>
              <w:spacing w:after="0" w:line="240" w:lineRule="auto"/>
              <w:jc w:val="both"/>
              <w:rPr>
                <w:rFonts w:ascii="Arial" w:eastAsia="Times New Roman" w:hAnsi="Arial" w:cs="Arial"/>
                <w:sz w:val="20"/>
                <w:szCs w:val="20"/>
                <w:lang w:eastAsia="hr-HR"/>
              </w:rPr>
            </w:pPr>
            <w:r w:rsidRPr="006C183F">
              <w:rPr>
                <w:rFonts w:ascii="Arial" w:eastAsia="Times New Roman" w:hAnsi="Arial" w:cs="Arial"/>
                <w:sz w:val="20"/>
                <w:szCs w:val="20"/>
                <w:lang w:eastAsia="hr-HR"/>
              </w:rPr>
              <w:t>SDOF ANALIZA STUPIŠTA NADVOŽNJAKA NA DJELOVANJE EKSPLOZIJE</w:t>
            </w:r>
          </w:p>
          <w:p w14:paraId="45DE99F3" w14:textId="77777777" w:rsidR="00223DA2" w:rsidRPr="006C183F" w:rsidRDefault="00223DA2" w:rsidP="00223DA2">
            <w:pPr>
              <w:spacing w:after="0" w:line="240" w:lineRule="auto"/>
              <w:jc w:val="both"/>
              <w:rPr>
                <w:rFonts w:ascii="Arial" w:eastAsia="Times New Roman" w:hAnsi="Arial" w:cs="Arial"/>
                <w:sz w:val="20"/>
                <w:szCs w:val="20"/>
                <w:lang w:eastAsia="hr-HR"/>
              </w:rPr>
            </w:pPr>
          </w:p>
          <w:p w14:paraId="07C4C783" w14:textId="45476883" w:rsidR="00223DA2" w:rsidRPr="006C183F" w:rsidRDefault="00223DA2" w:rsidP="00223DA2">
            <w:pPr>
              <w:spacing w:after="0" w:line="240" w:lineRule="auto"/>
              <w:jc w:val="both"/>
              <w:rPr>
                <w:rFonts w:ascii="Arial" w:eastAsia="Times New Roman" w:hAnsi="Arial" w:cs="Arial"/>
                <w:b/>
                <w:sz w:val="20"/>
                <w:szCs w:val="20"/>
                <w:lang w:eastAsia="hr-HR"/>
              </w:rPr>
            </w:pPr>
            <w:r w:rsidRPr="006C183F">
              <w:rPr>
                <w:rFonts w:ascii="Arial" w:eastAsia="Times New Roman" w:hAnsi="Arial" w:cs="Arial"/>
                <w:b/>
                <w:sz w:val="20"/>
                <w:szCs w:val="20"/>
                <w:lang w:eastAsia="hr-HR"/>
              </w:rPr>
              <w:t>Komentor: doc.</w:t>
            </w:r>
            <w:r>
              <w:rPr>
                <w:rFonts w:ascii="Arial" w:eastAsia="Times New Roman" w:hAnsi="Arial" w:cs="Arial"/>
                <w:b/>
                <w:sz w:val="20"/>
                <w:szCs w:val="20"/>
                <w:lang w:eastAsia="hr-HR"/>
              </w:rPr>
              <w:t xml:space="preserve"> </w:t>
            </w:r>
            <w:r w:rsidRPr="006C183F">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6C183F">
              <w:rPr>
                <w:rFonts w:ascii="Arial" w:eastAsia="Times New Roman" w:hAnsi="Arial" w:cs="Arial"/>
                <w:b/>
                <w:sz w:val="20"/>
                <w:szCs w:val="20"/>
                <w:lang w:eastAsia="hr-HR"/>
              </w:rPr>
              <w:t>sc. Goran Gazić</w:t>
            </w:r>
          </w:p>
          <w:p w14:paraId="2326A3F7" w14:textId="77777777" w:rsidR="00223DA2" w:rsidRPr="006C183F" w:rsidRDefault="00223DA2" w:rsidP="00223DA2">
            <w:pPr>
              <w:spacing w:after="0" w:line="240" w:lineRule="auto"/>
              <w:jc w:val="both"/>
              <w:rPr>
                <w:rFonts w:ascii="Arial" w:eastAsia="Times New Roman" w:hAnsi="Arial" w:cs="Arial"/>
                <w:sz w:val="20"/>
                <w:szCs w:val="20"/>
                <w:lang w:eastAsia="hr-HR"/>
              </w:rPr>
            </w:pPr>
          </w:p>
          <w:p w14:paraId="1C6CF720" w14:textId="77777777" w:rsidR="00223DA2" w:rsidRPr="00547934" w:rsidRDefault="00223DA2" w:rsidP="00223DA2">
            <w:pPr>
              <w:spacing w:after="0" w:line="240" w:lineRule="auto"/>
              <w:jc w:val="both"/>
              <w:rPr>
                <w:rFonts w:ascii="Arial" w:eastAsia="Times New Roman" w:hAnsi="Arial" w:cs="Arial"/>
                <w:sz w:val="20"/>
                <w:szCs w:val="20"/>
                <w:lang w:eastAsia="hr-HR"/>
              </w:rPr>
            </w:pPr>
            <w:r w:rsidRPr="006C183F">
              <w:rPr>
                <w:rFonts w:ascii="Arial" w:eastAsia="Times New Roman" w:hAnsi="Arial" w:cs="Arial"/>
                <w:sz w:val="20"/>
                <w:szCs w:val="20"/>
                <w:lang w:eastAsia="hr-HR"/>
              </w:rPr>
              <w:t>Teorijski obraditi problematiku impulsnog opterećenje te opterećenja djelovanja vala eksplozije na konstrukciju nadvožnjaka. Numerički i analitički nalizirati djelovanje eksplozije na stupište nadvožnjaka te dati ocjenu ponašanja na temelju dobivenih pomaka (deformacija).</w:t>
            </w:r>
          </w:p>
          <w:p w14:paraId="39F3962E" w14:textId="77777777" w:rsidR="00223DA2" w:rsidRPr="00547934" w:rsidRDefault="00223DA2" w:rsidP="00223DA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50D526D2" w14:textId="77777777" w:rsidR="00223DA2" w:rsidRPr="00547934" w:rsidRDefault="00223DA2" w:rsidP="00223DA2">
            <w:pPr>
              <w:spacing w:after="0" w:line="240" w:lineRule="auto"/>
              <w:rPr>
                <w:rFonts w:ascii="Arial" w:eastAsia="Times New Roman" w:hAnsi="Arial" w:cs="Arial"/>
                <w:sz w:val="20"/>
                <w:szCs w:val="20"/>
                <w:lang w:eastAsia="hr-HR"/>
              </w:rPr>
            </w:pPr>
          </w:p>
          <w:p w14:paraId="1C3F2467"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1CDBC446" w14:textId="77777777" w:rsidTr="006818D4">
        <w:tc>
          <w:tcPr>
            <w:tcW w:w="7558" w:type="dxa"/>
            <w:tcBorders>
              <w:bottom w:val="single" w:sz="4" w:space="0" w:color="auto"/>
            </w:tcBorders>
            <w:shd w:val="clear" w:color="auto" w:fill="FFFFFF" w:themeFill="background1"/>
          </w:tcPr>
          <w:p w14:paraId="1B51498A" w14:textId="77777777" w:rsidR="00223DA2" w:rsidRDefault="00223DA2" w:rsidP="00223DA2">
            <w:pPr>
              <w:spacing w:after="0" w:line="240" w:lineRule="auto"/>
              <w:jc w:val="both"/>
              <w:rPr>
                <w:rFonts w:ascii="Arial" w:eastAsia="Times New Roman" w:hAnsi="Arial" w:cs="Arial"/>
                <w:sz w:val="20"/>
                <w:szCs w:val="20"/>
                <w:lang w:eastAsia="hr-HR"/>
              </w:rPr>
            </w:pPr>
          </w:p>
          <w:p w14:paraId="187EEE7B" w14:textId="7D60A07E" w:rsidR="00223DA2" w:rsidRDefault="00223DA2" w:rsidP="00223DA2">
            <w:pPr>
              <w:spacing w:after="0" w:line="240" w:lineRule="auto"/>
              <w:jc w:val="both"/>
              <w:rPr>
                <w:rFonts w:ascii="Arial" w:eastAsia="Times New Roman" w:hAnsi="Arial" w:cs="Arial"/>
                <w:sz w:val="20"/>
                <w:szCs w:val="20"/>
                <w:lang w:eastAsia="hr-HR"/>
              </w:rPr>
            </w:pPr>
            <w:r w:rsidRPr="00485C11">
              <w:rPr>
                <w:rFonts w:ascii="Arial" w:eastAsia="Times New Roman" w:hAnsi="Arial" w:cs="Arial"/>
                <w:sz w:val="20"/>
                <w:szCs w:val="20"/>
                <w:lang w:eastAsia="hr-HR"/>
              </w:rPr>
              <w:t xml:space="preserve">Tema </w:t>
            </w:r>
            <w:r>
              <w:rPr>
                <w:rFonts w:ascii="Arial" w:eastAsia="Times New Roman" w:hAnsi="Arial" w:cs="Arial"/>
                <w:sz w:val="20"/>
                <w:szCs w:val="20"/>
                <w:lang w:eastAsia="hr-HR"/>
              </w:rPr>
              <w:t>3</w:t>
            </w:r>
          </w:p>
          <w:p w14:paraId="588F92C3" w14:textId="77777777" w:rsidR="00223DA2" w:rsidRDefault="00223DA2" w:rsidP="00223DA2">
            <w:pPr>
              <w:spacing w:after="0" w:line="240" w:lineRule="auto"/>
              <w:jc w:val="both"/>
              <w:rPr>
                <w:rFonts w:ascii="Arial" w:eastAsia="Times New Roman" w:hAnsi="Arial" w:cs="Arial"/>
                <w:sz w:val="20"/>
                <w:szCs w:val="20"/>
                <w:lang w:eastAsia="hr-HR"/>
              </w:rPr>
            </w:pPr>
          </w:p>
          <w:p w14:paraId="16FE37E1" w14:textId="77777777" w:rsidR="00223DA2" w:rsidRDefault="00223DA2" w:rsidP="00223DA2">
            <w:pPr>
              <w:spacing w:after="0" w:line="240" w:lineRule="auto"/>
              <w:jc w:val="both"/>
              <w:rPr>
                <w:rFonts w:ascii="Arial" w:eastAsia="Times New Roman" w:hAnsi="Arial" w:cs="Arial"/>
                <w:sz w:val="20"/>
                <w:szCs w:val="20"/>
                <w:lang w:eastAsia="hr-HR"/>
              </w:rPr>
            </w:pPr>
            <w:r w:rsidRPr="00485C11">
              <w:rPr>
                <w:rFonts w:ascii="Arial" w:eastAsia="Times New Roman" w:hAnsi="Arial" w:cs="Arial"/>
                <w:sz w:val="20"/>
                <w:szCs w:val="20"/>
                <w:lang w:eastAsia="hr-HR"/>
              </w:rPr>
              <w:t>DIMENZIONIRANJE NADVOŽNJAKA</w:t>
            </w:r>
          </w:p>
          <w:p w14:paraId="31B281F0" w14:textId="77777777" w:rsidR="00223DA2" w:rsidRPr="00485C11" w:rsidRDefault="00223DA2" w:rsidP="00223DA2">
            <w:pPr>
              <w:spacing w:after="0" w:line="240" w:lineRule="auto"/>
              <w:jc w:val="both"/>
              <w:rPr>
                <w:rFonts w:ascii="Arial" w:eastAsia="Times New Roman" w:hAnsi="Arial" w:cs="Arial"/>
                <w:sz w:val="20"/>
                <w:szCs w:val="20"/>
                <w:lang w:eastAsia="hr-HR"/>
              </w:rPr>
            </w:pPr>
          </w:p>
          <w:p w14:paraId="282FADCE" w14:textId="7B6D9237" w:rsidR="00223DA2" w:rsidRDefault="00223DA2" w:rsidP="00223DA2">
            <w:pPr>
              <w:spacing w:after="0" w:line="240" w:lineRule="auto"/>
              <w:jc w:val="both"/>
              <w:rPr>
                <w:rFonts w:ascii="Arial" w:eastAsia="Times New Roman" w:hAnsi="Arial" w:cs="Arial"/>
                <w:sz w:val="20"/>
                <w:szCs w:val="20"/>
                <w:lang w:eastAsia="hr-HR"/>
              </w:rPr>
            </w:pPr>
            <w:r w:rsidRPr="00485C11">
              <w:rPr>
                <w:rFonts w:ascii="Arial" w:eastAsia="Times New Roman" w:hAnsi="Arial" w:cs="Arial"/>
                <w:sz w:val="20"/>
                <w:szCs w:val="20"/>
                <w:lang w:eastAsia="hr-HR"/>
              </w:rPr>
              <w:t>Potrebno je načiniti idejno rješenje nadvožnjaka preko zadane prepreke. Predmetni nastavnik će osigurati podlogu za pozicioniranje nadvožnjaka na prometnici. U skladu s idejnim rješenjem dimenzionirati nadvožnjak na cestovno opterećen</w:t>
            </w:r>
            <w:r>
              <w:rPr>
                <w:rFonts w:ascii="Arial" w:eastAsia="Times New Roman" w:hAnsi="Arial" w:cs="Arial"/>
                <w:sz w:val="20"/>
                <w:szCs w:val="20"/>
                <w:lang w:eastAsia="hr-HR"/>
              </w:rPr>
              <w:t>je te predvidjeti metodu građenja</w:t>
            </w:r>
            <w:r w:rsidRPr="00485C11">
              <w:rPr>
                <w:rFonts w:ascii="Arial" w:eastAsia="Times New Roman" w:hAnsi="Arial" w:cs="Arial"/>
                <w:sz w:val="20"/>
                <w:szCs w:val="20"/>
                <w:lang w:eastAsia="hr-HR"/>
              </w:rPr>
              <w:t>.</w:t>
            </w:r>
          </w:p>
          <w:p w14:paraId="3C3AC4AC" w14:textId="77777777" w:rsidR="00223DA2" w:rsidRPr="00547934" w:rsidRDefault="00223DA2" w:rsidP="00223DA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3597D539" w14:textId="77777777" w:rsidR="00223DA2" w:rsidRPr="00547934" w:rsidRDefault="00223DA2" w:rsidP="00223DA2">
            <w:pPr>
              <w:spacing w:after="0" w:line="240" w:lineRule="auto"/>
              <w:rPr>
                <w:rFonts w:ascii="Arial" w:eastAsia="Times New Roman" w:hAnsi="Arial" w:cs="Arial"/>
                <w:sz w:val="20"/>
                <w:szCs w:val="20"/>
                <w:lang w:eastAsia="hr-HR"/>
              </w:rPr>
            </w:pPr>
          </w:p>
        </w:tc>
      </w:tr>
      <w:tr w:rsidR="00223DA2" w:rsidRPr="00547934" w14:paraId="0A8CBD07" w14:textId="77777777" w:rsidTr="006818D4">
        <w:tc>
          <w:tcPr>
            <w:tcW w:w="7558" w:type="dxa"/>
            <w:tcBorders>
              <w:bottom w:val="single" w:sz="4" w:space="0" w:color="auto"/>
            </w:tcBorders>
            <w:shd w:val="clear" w:color="auto" w:fill="FFFFFF" w:themeFill="background1"/>
          </w:tcPr>
          <w:p w14:paraId="1FFB7B19" w14:textId="77777777" w:rsidR="00223DA2" w:rsidRPr="00547934" w:rsidRDefault="00223DA2" w:rsidP="00223DA2">
            <w:pPr>
              <w:spacing w:after="0" w:line="240" w:lineRule="auto"/>
              <w:jc w:val="both"/>
              <w:rPr>
                <w:rFonts w:ascii="Arial" w:eastAsia="Times New Roman" w:hAnsi="Arial" w:cs="Arial"/>
                <w:sz w:val="20"/>
                <w:szCs w:val="20"/>
                <w:lang w:eastAsia="hr-HR"/>
              </w:rPr>
            </w:pPr>
          </w:p>
          <w:p w14:paraId="0DAE3006" w14:textId="45D8A226" w:rsidR="00223DA2" w:rsidRDefault="00223DA2" w:rsidP="00223DA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w:t>
            </w:r>
            <w:r>
              <w:rPr>
                <w:rFonts w:ascii="Arial" w:eastAsia="Times New Roman" w:hAnsi="Arial" w:cs="Arial"/>
                <w:sz w:val="20"/>
                <w:szCs w:val="20"/>
                <w:lang w:eastAsia="hr-HR"/>
              </w:rPr>
              <w:t>4</w:t>
            </w:r>
          </w:p>
          <w:p w14:paraId="6E751AA9" w14:textId="77777777" w:rsidR="00223DA2" w:rsidRDefault="00223DA2" w:rsidP="00223DA2">
            <w:pPr>
              <w:spacing w:after="0" w:line="240" w:lineRule="auto"/>
              <w:jc w:val="both"/>
              <w:rPr>
                <w:rFonts w:ascii="Arial" w:eastAsia="Times New Roman" w:hAnsi="Arial" w:cs="Arial"/>
                <w:sz w:val="20"/>
                <w:szCs w:val="20"/>
                <w:lang w:eastAsia="hr-HR"/>
              </w:rPr>
            </w:pPr>
          </w:p>
          <w:p w14:paraId="1D8CC659" w14:textId="77777777" w:rsidR="00223DA2" w:rsidRDefault="00223DA2" w:rsidP="00223DA2">
            <w:pPr>
              <w:spacing w:after="0" w:line="240" w:lineRule="auto"/>
              <w:jc w:val="both"/>
              <w:rPr>
                <w:rFonts w:ascii="Arial" w:eastAsia="Times New Roman" w:hAnsi="Arial" w:cs="Arial"/>
                <w:sz w:val="20"/>
                <w:szCs w:val="20"/>
                <w:lang w:eastAsia="hr-HR"/>
              </w:rPr>
            </w:pPr>
            <w:r w:rsidRPr="00570B81">
              <w:rPr>
                <w:rFonts w:ascii="Arial" w:eastAsia="Times New Roman" w:hAnsi="Arial" w:cs="Arial"/>
                <w:sz w:val="20"/>
                <w:szCs w:val="20"/>
                <w:lang w:eastAsia="hr-HR"/>
              </w:rPr>
              <w:t>PJEŠAČKI MOST PREKO PROMETNICE</w:t>
            </w:r>
          </w:p>
          <w:p w14:paraId="3CA20F09" w14:textId="77777777" w:rsidR="00223DA2" w:rsidRPr="00570B81" w:rsidRDefault="00223DA2" w:rsidP="00223DA2">
            <w:pPr>
              <w:spacing w:after="0" w:line="240" w:lineRule="auto"/>
              <w:jc w:val="both"/>
              <w:rPr>
                <w:rFonts w:ascii="Arial" w:eastAsia="Times New Roman" w:hAnsi="Arial" w:cs="Arial"/>
                <w:sz w:val="20"/>
                <w:szCs w:val="20"/>
                <w:lang w:eastAsia="hr-HR"/>
              </w:rPr>
            </w:pPr>
          </w:p>
          <w:p w14:paraId="3027A9C8" w14:textId="68127DF2" w:rsidR="00223DA2" w:rsidRPr="00570B81" w:rsidRDefault="00223DA2" w:rsidP="00223DA2">
            <w:pPr>
              <w:spacing w:after="0" w:line="240" w:lineRule="auto"/>
              <w:jc w:val="both"/>
              <w:rPr>
                <w:rFonts w:ascii="Arial" w:eastAsia="Times New Roman" w:hAnsi="Arial" w:cs="Arial"/>
                <w:b/>
                <w:sz w:val="20"/>
                <w:szCs w:val="20"/>
                <w:lang w:eastAsia="hr-HR"/>
              </w:rPr>
            </w:pPr>
            <w:r w:rsidRPr="00570B81">
              <w:rPr>
                <w:rFonts w:ascii="Arial" w:eastAsia="Times New Roman" w:hAnsi="Arial" w:cs="Arial"/>
                <w:b/>
                <w:sz w:val="20"/>
                <w:szCs w:val="20"/>
                <w:lang w:eastAsia="hr-HR"/>
              </w:rPr>
              <w:t>Komentor: dr.</w:t>
            </w:r>
            <w:r>
              <w:rPr>
                <w:rFonts w:ascii="Arial" w:eastAsia="Times New Roman" w:hAnsi="Arial" w:cs="Arial"/>
                <w:b/>
                <w:sz w:val="20"/>
                <w:szCs w:val="20"/>
                <w:lang w:eastAsia="hr-HR"/>
              </w:rPr>
              <w:t xml:space="preserve"> </w:t>
            </w:r>
            <w:r w:rsidRPr="00570B81">
              <w:rPr>
                <w:rFonts w:ascii="Arial" w:eastAsia="Times New Roman" w:hAnsi="Arial" w:cs="Arial"/>
                <w:b/>
                <w:sz w:val="20"/>
                <w:szCs w:val="20"/>
                <w:lang w:eastAsia="hr-HR"/>
              </w:rPr>
              <w:t>sc. Mario Jeleč</w:t>
            </w:r>
          </w:p>
          <w:p w14:paraId="7CA92B81" w14:textId="77777777" w:rsidR="00223DA2" w:rsidRPr="00570B81" w:rsidRDefault="00223DA2" w:rsidP="00223DA2">
            <w:pPr>
              <w:spacing w:after="0" w:line="240" w:lineRule="auto"/>
              <w:jc w:val="both"/>
              <w:rPr>
                <w:rFonts w:ascii="Arial" w:eastAsia="Times New Roman" w:hAnsi="Arial" w:cs="Arial"/>
                <w:sz w:val="20"/>
                <w:szCs w:val="20"/>
                <w:lang w:eastAsia="hr-HR"/>
              </w:rPr>
            </w:pPr>
          </w:p>
          <w:p w14:paraId="00F6E981" w14:textId="77777777" w:rsidR="00223DA2" w:rsidRPr="00547934" w:rsidRDefault="00223DA2" w:rsidP="00223DA2">
            <w:pPr>
              <w:spacing w:after="0" w:line="240" w:lineRule="auto"/>
              <w:jc w:val="both"/>
              <w:rPr>
                <w:rFonts w:ascii="Arial" w:eastAsia="Times New Roman" w:hAnsi="Arial" w:cs="Arial"/>
                <w:sz w:val="20"/>
                <w:szCs w:val="20"/>
                <w:lang w:eastAsia="hr-HR"/>
              </w:rPr>
            </w:pPr>
            <w:r w:rsidRPr="00570B81">
              <w:rPr>
                <w:rFonts w:ascii="Arial" w:eastAsia="Times New Roman" w:hAnsi="Arial" w:cs="Arial"/>
                <w:sz w:val="20"/>
                <w:szCs w:val="20"/>
                <w:lang w:eastAsia="hr-HR"/>
              </w:rPr>
              <w:t>Potrebno je načiniti glavni projekt pješačkog mosta preko prometnice u gradu Osijeku. Predmetni nastavnik će osigurati podloge na temelju kojih će student osmisliti tri konceptualna rješenja mosta te odabrati jedno koje će razraditi u vidu glavnog projekta.</w:t>
            </w:r>
          </w:p>
          <w:p w14:paraId="63DB6941" w14:textId="1B68B43C" w:rsidR="00223DA2" w:rsidRDefault="00223DA2" w:rsidP="00223DA2">
            <w:pPr>
              <w:spacing w:after="0" w:line="240" w:lineRule="auto"/>
              <w:jc w:val="both"/>
              <w:rPr>
                <w:rFonts w:ascii="Arial" w:eastAsia="Times New Roman" w:hAnsi="Arial" w:cs="Arial"/>
                <w:sz w:val="20"/>
                <w:szCs w:val="20"/>
                <w:lang w:eastAsia="hr-HR"/>
              </w:rPr>
            </w:pPr>
            <w:r w:rsidRPr="00547934">
              <w:rPr>
                <w:rFonts w:ascii="Arial" w:hAnsi="Arial" w:cs="Arial"/>
                <w:sz w:val="20"/>
                <w:szCs w:val="20"/>
              </w:rPr>
              <w:t xml:space="preserve"> </w:t>
            </w:r>
          </w:p>
        </w:tc>
        <w:tc>
          <w:tcPr>
            <w:tcW w:w="2185" w:type="dxa"/>
            <w:tcBorders>
              <w:bottom w:val="single" w:sz="4" w:space="0" w:color="auto"/>
            </w:tcBorders>
            <w:shd w:val="clear" w:color="auto" w:fill="FFFFFF" w:themeFill="background1"/>
          </w:tcPr>
          <w:p w14:paraId="1AD72862" w14:textId="77777777" w:rsidR="00223DA2" w:rsidRDefault="00223DA2" w:rsidP="00223DA2">
            <w:pPr>
              <w:spacing w:after="0" w:line="240" w:lineRule="auto"/>
              <w:rPr>
                <w:rFonts w:ascii="Arial" w:eastAsia="Times New Roman" w:hAnsi="Arial" w:cs="Arial"/>
                <w:b/>
                <w:sz w:val="20"/>
                <w:szCs w:val="20"/>
                <w:lang w:eastAsia="hr-HR"/>
              </w:rPr>
            </w:pPr>
          </w:p>
          <w:p w14:paraId="7361D09B" w14:textId="39A2201C" w:rsidR="00223DA2" w:rsidRPr="00A774BC" w:rsidRDefault="00A774BC" w:rsidP="00B27C57">
            <w:pPr>
              <w:spacing w:after="0" w:line="240" w:lineRule="auto"/>
              <w:rPr>
                <w:rFonts w:ascii="Arial" w:eastAsia="Times New Roman" w:hAnsi="Arial" w:cs="Arial"/>
                <w:b/>
                <w:sz w:val="20"/>
                <w:szCs w:val="20"/>
                <w:lang w:eastAsia="hr-HR"/>
              </w:rPr>
            </w:pPr>
            <w:r w:rsidRPr="00A774BC">
              <w:rPr>
                <w:rFonts w:ascii="Arial" w:eastAsia="Times New Roman" w:hAnsi="Arial" w:cs="Arial"/>
                <w:b/>
                <w:sz w:val="20"/>
                <w:szCs w:val="20"/>
                <w:lang w:eastAsia="hr-HR"/>
              </w:rPr>
              <w:t>Lucija Šop</w:t>
            </w:r>
          </w:p>
        </w:tc>
      </w:tr>
      <w:tr w:rsidR="00223DA2" w:rsidRPr="00547934" w14:paraId="1326504B" w14:textId="77777777" w:rsidTr="006818D4">
        <w:tc>
          <w:tcPr>
            <w:tcW w:w="7558" w:type="dxa"/>
            <w:tcBorders>
              <w:bottom w:val="single" w:sz="4" w:space="0" w:color="auto"/>
            </w:tcBorders>
            <w:shd w:val="clear" w:color="auto" w:fill="BFBFBF" w:themeFill="background1" w:themeFillShade="BF"/>
          </w:tcPr>
          <w:p w14:paraId="36057FBB" w14:textId="77777777" w:rsidR="00223DA2" w:rsidRPr="00547934" w:rsidRDefault="00223DA2" w:rsidP="00223DA2">
            <w:pPr>
              <w:spacing w:after="0" w:line="240" w:lineRule="auto"/>
              <w:rPr>
                <w:rFonts w:ascii="Arial" w:eastAsia="Times New Roman" w:hAnsi="Arial" w:cs="Arial"/>
                <w:sz w:val="20"/>
                <w:szCs w:val="20"/>
                <w:lang w:eastAsia="hr-HR"/>
              </w:rPr>
            </w:pPr>
          </w:p>
          <w:p w14:paraId="0C01FBA8"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 OSNOVE NELINEARNE ANALIZE KONSTRUKCIJA  A.2.17.</w:t>
            </w:r>
          </w:p>
        </w:tc>
        <w:tc>
          <w:tcPr>
            <w:tcW w:w="2185" w:type="dxa"/>
            <w:tcBorders>
              <w:bottom w:val="single" w:sz="4" w:space="0" w:color="auto"/>
            </w:tcBorders>
            <w:shd w:val="clear" w:color="auto" w:fill="BFBFBF" w:themeFill="background1" w:themeFillShade="BF"/>
          </w:tcPr>
          <w:p w14:paraId="432023E3" w14:textId="77777777" w:rsidR="00223DA2"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Mentor:</w:t>
            </w:r>
          </w:p>
          <w:p w14:paraId="430D9CB9" w14:textId="77777777" w:rsidR="00223DA2" w:rsidRDefault="00223DA2" w:rsidP="00223DA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izv. prof</w:t>
            </w:r>
            <w:r w:rsidRPr="00547934">
              <w:rPr>
                <w:rFonts w:ascii="Arial" w:eastAsia="Times New Roman" w:hAnsi="Arial" w:cs="Arial"/>
                <w:b/>
                <w:sz w:val="20"/>
                <w:szCs w:val="20"/>
                <w:lang w:eastAsia="hr-HR"/>
              </w:rPr>
              <w:t>.</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p>
          <w:p w14:paraId="7C423633" w14:textId="77777777" w:rsidR="00223DA2" w:rsidRPr="00547934" w:rsidRDefault="00223DA2" w:rsidP="00223DA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Tanja</w:t>
            </w:r>
            <w:r w:rsidRPr="00547934">
              <w:rPr>
                <w:rFonts w:ascii="Arial" w:eastAsia="Times New Roman" w:hAnsi="Arial" w:cs="Arial"/>
                <w:b/>
                <w:sz w:val="20"/>
                <w:szCs w:val="20"/>
                <w:lang w:eastAsia="hr-HR"/>
              </w:rPr>
              <w:t xml:space="preserve"> Kalman-Šipoš</w:t>
            </w:r>
          </w:p>
        </w:tc>
      </w:tr>
      <w:tr w:rsidR="00223DA2" w:rsidRPr="00547934" w14:paraId="271C8409" w14:textId="77777777" w:rsidTr="006818D4">
        <w:tc>
          <w:tcPr>
            <w:tcW w:w="7558" w:type="dxa"/>
            <w:tcBorders>
              <w:bottom w:val="single" w:sz="4" w:space="0" w:color="auto"/>
            </w:tcBorders>
            <w:shd w:val="clear" w:color="auto" w:fill="FFFFFF" w:themeFill="background1"/>
          </w:tcPr>
          <w:p w14:paraId="3FE31A33" w14:textId="77777777" w:rsidR="00223DA2" w:rsidRPr="00547934" w:rsidRDefault="00223DA2" w:rsidP="00223DA2">
            <w:pPr>
              <w:spacing w:after="0" w:line="240" w:lineRule="auto"/>
              <w:jc w:val="both"/>
              <w:rPr>
                <w:rFonts w:ascii="Arial" w:eastAsia="Times New Roman" w:hAnsi="Arial" w:cs="Arial"/>
                <w:sz w:val="20"/>
                <w:szCs w:val="20"/>
                <w:lang w:eastAsia="hr-HR"/>
              </w:rPr>
            </w:pPr>
          </w:p>
          <w:p w14:paraId="0670DEE9" w14:textId="77777777" w:rsidR="00223DA2"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1</w:t>
            </w:r>
          </w:p>
          <w:p w14:paraId="332455F4" w14:textId="77777777" w:rsidR="00223DA2" w:rsidRDefault="00223DA2" w:rsidP="00223DA2">
            <w:pPr>
              <w:spacing w:after="0" w:line="240" w:lineRule="auto"/>
              <w:jc w:val="both"/>
              <w:rPr>
                <w:rFonts w:ascii="Arial" w:eastAsia="Times New Roman" w:hAnsi="Arial" w:cs="Arial"/>
                <w:sz w:val="20"/>
                <w:szCs w:val="20"/>
                <w:lang w:eastAsia="hr-HR"/>
              </w:rPr>
            </w:pPr>
          </w:p>
          <w:p w14:paraId="14024C28" w14:textId="77777777" w:rsidR="00223DA2"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KRIVULJE OŠTETLJIVOSTI ZA STEPENIČASTE ARMIRANO-BETONSKE ZGRADE</w:t>
            </w:r>
          </w:p>
          <w:p w14:paraId="37305E31" w14:textId="77777777" w:rsidR="00223DA2" w:rsidRDefault="00223DA2" w:rsidP="00223DA2">
            <w:pPr>
              <w:spacing w:after="0" w:line="240" w:lineRule="auto"/>
              <w:jc w:val="both"/>
              <w:rPr>
                <w:rFonts w:ascii="Arial" w:eastAsia="Times New Roman" w:hAnsi="Arial" w:cs="Arial"/>
                <w:sz w:val="20"/>
                <w:szCs w:val="20"/>
                <w:lang w:eastAsia="hr-HR"/>
              </w:rPr>
            </w:pPr>
          </w:p>
          <w:p w14:paraId="559A5877" w14:textId="77777777" w:rsidR="00223DA2" w:rsidRPr="00547934"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Primjenit će se nelinearna analiza na primjeru parametarske analize stepeničastih simetričnih i nesimetričnih zgrada od armiranog betona. </w:t>
            </w:r>
          </w:p>
          <w:p w14:paraId="1D409ED4" w14:textId="77777777" w:rsidR="00223DA2" w:rsidRPr="00547934" w:rsidRDefault="00223DA2" w:rsidP="00223DA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1BB6AC77" w14:textId="77777777" w:rsidR="00223DA2" w:rsidRDefault="00223DA2" w:rsidP="00223DA2">
            <w:pPr>
              <w:spacing w:after="0" w:line="240" w:lineRule="auto"/>
              <w:rPr>
                <w:rFonts w:ascii="Arial" w:eastAsia="Times New Roman" w:hAnsi="Arial" w:cs="Arial"/>
                <w:sz w:val="20"/>
                <w:szCs w:val="20"/>
                <w:lang w:eastAsia="hr-HR"/>
              </w:rPr>
            </w:pPr>
          </w:p>
          <w:p w14:paraId="5319FD70" w14:textId="3150FE83" w:rsidR="00A774BC" w:rsidRPr="00A774BC" w:rsidRDefault="00A774BC" w:rsidP="00223DA2">
            <w:pPr>
              <w:spacing w:after="0" w:line="240" w:lineRule="auto"/>
              <w:rPr>
                <w:rFonts w:ascii="Arial" w:eastAsia="Times New Roman" w:hAnsi="Arial" w:cs="Arial"/>
                <w:b/>
                <w:sz w:val="20"/>
                <w:szCs w:val="20"/>
                <w:lang w:eastAsia="hr-HR"/>
              </w:rPr>
            </w:pPr>
            <w:r w:rsidRPr="00A774BC">
              <w:rPr>
                <w:rFonts w:ascii="Arial" w:eastAsia="Times New Roman" w:hAnsi="Arial" w:cs="Arial"/>
                <w:b/>
                <w:sz w:val="20"/>
                <w:szCs w:val="20"/>
                <w:lang w:eastAsia="hr-HR"/>
              </w:rPr>
              <w:t>Iva Janković</w:t>
            </w:r>
          </w:p>
        </w:tc>
      </w:tr>
      <w:tr w:rsidR="00223DA2" w:rsidRPr="00547934" w14:paraId="71B8956B" w14:textId="77777777" w:rsidTr="006818D4">
        <w:tc>
          <w:tcPr>
            <w:tcW w:w="7558" w:type="dxa"/>
            <w:tcBorders>
              <w:bottom w:val="single" w:sz="4" w:space="0" w:color="auto"/>
            </w:tcBorders>
            <w:shd w:val="clear" w:color="auto" w:fill="FFFFFF" w:themeFill="background1"/>
          </w:tcPr>
          <w:p w14:paraId="0C0218A7" w14:textId="77777777" w:rsidR="00223DA2" w:rsidRPr="00547934" w:rsidRDefault="00223DA2" w:rsidP="00223DA2">
            <w:pPr>
              <w:spacing w:after="0" w:line="240" w:lineRule="auto"/>
              <w:jc w:val="both"/>
              <w:rPr>
                <w:rFonts w:ascii="Arial" w:eastAsia="Times New Roman" w:hAnsi="Arial" w:cs="Arial"/>
                <w:sz w:val="20"/>
                <w:szCs w:val="20"/>
                <w:lang w:eastAsia="hr-HR"/>
              </w:rPr>
            </w:pPr>
          </w:p>
          <w:p w14:paraId="477867CE" w14:textId="77777777" w:rsidR="00223DA2" w:rsidRDefault="00223DA2" w:rsidP="00223DA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713318F5" w14:textId="77777777" w:rsidR="00223DA2" w:rsidRDefault="00223DA2" w:rsidP="00223DA2">
            <w:pPr>
              <w:spacing w:after="0" w:line="240" w:lineRule="auto"/>
              <w:jc w:val="both"/>
              <w:rPr>
                <w:rFonts w:ascii="Arial" w:eastAsia="Times New Roman" w:hAnsi="Arial" w:cs="Arial"/>
                <w:sz w:val="20"/>
                <w:szCs w:val="20"/>
                <w:lang w:eastAsia="hr-HR"/>
              </w:rPr>
            </w:pPr>
          </w:p>
          <w:p w14:paraId="50516803" w14:textId="77777777" w:rsidR="00223DA2"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PROCJENA PONAŠANJA ZGRADA SUSTAVA AB OKVIRA SA RAZLIČITIM ZIDANIM ISPUNIMA</w:t>
            </w:r>
          </w:p>
          <w:p w14:paraId="5E10226A" w14:textId="77777777" w:rsidR="00223DA2" w:rsidRDefault="00223DA2" w:rsidP="00223DA2">
            <w:pPr>
              <w:spacing w:after="0" w:line="240" w:lineRule="auto"/>
              <w:jc w:val="both"/>
              <w:rPr>
                <w:rFonts w:ascii="Arial" w:eastAsia="Times New Roman" w:hAnsi="Arial" w:cs="Arial"/>
                <w:sz w:val="20"/>
                <w:szCs w:val="20"/>
                <w:lang w:eastAsia="hr-HR"/>
              </w:rPr>
            </w:pPr>
          </w:p>
          <w:p w14:paraId="2C0528DB" w14:textId="77777777" w:rsidR="00223DA2" w:rsidRPr="00547934"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Primjenit će se različiti tipovi zidanih ispuna i procijeniti njihovo ponašanje pri djelovanju potresnog opterećenja pomoću nelinearne dinamičke analize.</w:t>
            </w:r>
          </w:p>
          <w:p w14:paraId="5CFD260F" w14:textId="77777777" w:rsidR="00223DA2" w:rsidRPr="00547934" w:rsidRDefault="00223DA2" w:rsidP="00223DA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76A9F8BE" w14:textId="77777777" w:rsidR="00223DA2" w:rsidRPr="00547934" w:rsidRDefault="00223DA2" w:rsidP="00223DA2">
            <w:pPr>
              <w:spacing w:after="0" w:line="240" w:lineRule="auto"/>
              <w:rPr>
                <w:rFonts w:ascii="Arial" w:eastAsia="Times New Roman" w:hAnsi="Arial" w:cs="Arial"/>
                <w:sz w:val="20"/>
                <w:szCs w:val="20"/>
                <w:lang w:eastAsia="hr-HR"/>
              </w:rPr>
            </w:pPr>
          </w:p>
        </w:tc>
      </w:tr>
      <w:tr w:rsidR="00223DA2" w:rsidRPr="00547934" w14:paraId="2507332A" w14:textId="77777777" w:rsidTr="006818D4">
        <w:tc>
          <w:tcPr>
            <w:tcW w:w="7558" w:type="dxa"/>
            <w:tcBorders>
              <w:bottom w:val="single" w:sz="4" w:space="0" w:color="auto"/>
            </w:tcBorders>
            <w:shd w:val="clear" w:color="auto" w:fill="FFFFFF" w:themeFill="background1"/>
          </w:tcPr>
          <w:p w14:paraId="51492893" w14:textId="77777777" w:rsidR="00223DA2" w:rsidRPr="00547934" w:rsidRDefault="00223DA2" w:rsidP="00223DA2">
            <w:pPr>
              <w:spacing w:after="0" w:line="240" w:lineRule="auto"/>
              <w:jc w:val="both"/>
              <w:rPr>
                <w:rFonts w:ascii="Arial" w:eastAsia="Times New Roman" w:hAnsi="Arial" w:cs="Arial"/>
                <w:sz w:val="20"/>
                <w:szCs w:val="20"/>
                <w:lang w:eastAsia="hr-HR"/>
              </w:rPr>
            </w:pPr>
          </w:p>
          <w:p w14:paraId="7EA66F3B" w14:textId="77777777" w:rsidR="00223DA2" w:rsidRDefault="00223DA2" w:rsidP="00223DA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14:paraId="520636D9" w14:textId="77777777" w:rsidR="00223DA2" w:rsidRDefault="00223DA2" w:rsidP="00223DA2">
            <w:pPr>
              <w:spacing w:after="0" w:line="240" w:lineRule="auto"/>
              <w:jc w:val="both"/>
              <w:rPr>
                <w:rFonts w:ascii="Arial" w:eastAsia="Times New Roman" w:hAnsi="Arial" w:cs="Arial"/>
                <w:sz w:val="20"/>
                <w:szCs w:val="20"/>
                <w:lang w:eastAsia="hr-HR"/>
              </w:rPr>
            </w:pPr>
          </w:p>
          <w:p w14:paraId="53730BF5" w14:textId="77777777" w:rsidR="00223DA2"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SIMULACIJA PONAŠANJA AB OKVIRNOG SUSTAVA OD BETONA S AGREGATOM OD RECIKLIRANE GUME</w:t>
            </w:r>
          </w:p>
          <w:p w14:paraId="7F9E89C5" w14:textId="77777777" w:rsidR="00223DA2" w:rsidRDefault="00223DA2" w:rsidP="00223DA2">
            <w:pPr>
              <w:spacing w:after="0" w:line="240" w:lineRule="auto"/>
              <w:jc w:val="both"/>
              <w:rPr>
                <w:rFonts w:ascii="Arial" w:eastAsia="Times New Roman" w:hAnsi="Arial" w:cs="Arial"/>
                <w:sz w:val="20"/>
                <w:szCs w:val="20"/>
                <w:lang w:eastAsia="hr-HR"/>
              </w:rPr>
            </w:pPr>
          </w:p>
          <w:p w14:paraId="00184D9F" w14:textId="20F27A42" w:rsidR="00223DA2" w:rsidRPr="002D6295" w:rsidRDefault="00223DA2" w:rsidP="00223DA2">
            <w:pPr>
              <w:spacing w:after="0" w:line="240" w:lineRule="auto"/>
              <w:jc w:val="both"/>
              <w:rPr>
                <w:rFonts w:ascii="Arial" w:eastAsia="Times New Roman" w:hAnsi="Arial" w:cs="Arial"/>
                <w:b/>
                <w:sz w:val="20"/>
                <w:szCs w:val="20"/>
                <w:lang w:eastAsia="hr-HR"/>
              </w:rPr>
            </w:pPr>
            <w:r w:rsidRPr="002D6295">
              <w:rPr>
                <w:rFonts w:ascii="Arial" w:eastAsia="Times New Roman" w:hAnsi="Arial" w:cs="Arial"/>
                <w:b/>
                <w:sz w:val="20"/>
                <w:szCs w:val="20"/>
                <w:lang w:eastAsia="hr-HR"/>
              </w:rPr>
              <w:t>Komentor</w:t>
            </w:r>
            <w:r>
              <w:rPr>
                <w:rFonts w:ascii="Arial" w:eastAsia="Times New Roman" w:hAnsi="Arial" w:cs="Arial"/>
                <w:b/>
                <w:sz w:val="20"/>
                <w:szCs w:val="20"/>
                <w:lang w:eastAsia="hr-HR"/>
              </w:rPr>
              <w:t>ica</w:t>
            </w:r>
            <w:r w:rsidRPr="002D6295">
              <w:rPr>
                <w:rFonts w:ascii="Arial" w:eastAsia="Times New Roman" w:hAnsi="Arial" w:cs="Arial"/>
                <w:b/>
                <w:sz w:val="20"/>
                <w:szCs w:val="20"/>
                <w:lang w:eastAsia="hr-HR"/>
              </w:rPr>
              <w:t>: doc.</w:t>
            </w:r>
            <w:r>
              <w:rPr>
                <w:rFonts w:ascii="Arial" w:eastAsia="Times New Roman" w:hAnsi="Arial" w:cs="Arial"/>
                <w:b/>
                <w:sz w:val="20"/>
                <w:szCs w:val="20"/>
                <w:lang w:eastAsia="hr-HR"/>
              </w:rPr>
              <w:t xml:space="preserve"> </w:t>
            </w:r>
            <w:r w:rsidRPr="002D6295">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2D6295">
              <w:rPr>
                <w:rFonts w:ascii="Arial" w:eastAsia="Times New Roman" w:hAnsi="Arial" w:cs="Arial"/>
                <w:b/>
                <w:sz w:val="20"/>
                <w:szCs w:val="20"/>
                <w:lang w:eastAsia="hr-HR"/>
              </w:rPr>
              <w:t>sc. Ivana Miličević</w:t>
            </w:r>
          </w:p>
          <w:p w14:paraId="3F667466" w14:textId="77777777" w:rsidR="00223DA2" w:rsidRDefault="00223DA2" w:rsidP="00223DA2">
            <w:pPr>
              <w:spacing w:after="0" w:line="240" w:lineRule="auto"/>
              <w:jc w:val="both"/>
              <w:rPr>
                <w:rFonts w:ascii="Arial" w:eastAsia="Times New Roman" w:hAnsi="Arial" w:cs="Arial"/>
                <w:sz w:val="20"/>
                <w:szCs w:val="20"/>
                <w:lang w:eastAsia="hr-HR"/>
              </w:rPr>
            </w:pPr>
          </w:p>
          <w:p w14:paraId="588C4A44" w14:textId="77777777" w:rsidR="00223DA2"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 osnovu potvrđene kalibracije eksperimenta na gredi od betona sa recikliranom gumom procjenit će se ponašanje zgrade sustava AB okvira od istog materijala.</w:t>
            </w:r>
          </w:p>
          <w:p w14:paraId="1909F8AF" w14:textId="77777777" w:rsidR="00223DA2" w:rsidRPr="00547934" w:rsidRDefault="00223DA2" w:rsidP="00223DA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2E960D38" w14:textId="77777777" w:rsidR="00223DA2" w:rsidRDefault="00223DA2" w:rsidP="00223DA2">
            <w:pPr>
              <w:spacing w:after="0" w:line="240" w:lineRule="auto"/>
              <w:jc w:val="both"/>
              <w:rPr>
                <w:rFonts w:ascii="Arial" w:eastAsia="Times New Roman" w:hAnsi="Arial" w:cs="Arial"/>
                <w:sz w:val="20"/>
                <w:szCs w:val="20"/>
                <w:lang w:eastAsia="hr-HR"/>
              </w:rPr>
            </w:pPr>
          </w:p>
          <w:p w14:paraId="4D85E74C" w14:textId="46898BD6" w:rsidR="00223DA2" w:rsidRPr="00A774BC" w:rsidRDefault="00A774BC" w:rsidP="00223DA2">
            <w:pPr>
              <w:spacing w:after="0" w:line="240" w:lineRule="auto"/>
              <w:jc w:val="both"/>
              <w:rPr>
                <w:rFonts w:ascii="Arial" w:eastAsia="Times New Roman" w:hAnsi="Arial" w:cs="Arial"/>
                <w:b/>
                <w:sz w:val="20"/>
                <w:szCs w:val="20"/>
                <w:lang w:eastAsia="hr-HR"/>
              </w:rPr>
            </w:pPr>
            <w:r w:rsidRPr="00A774BC">
              <w:rPr>
                <w:rFonts w:ascii="Arial" w:eastAsia="Times New Roman" w:hAnsi="Arial" w:cs="Arial"/>
                <w:b/>
                <w:sz w:val="20"/>
                <w:szCs w:val="20"/>
                <w:lang w:eastAsia="hr-HR"/>
              </w:rPr>
              <w:t>Marijana Dominković</w:t>
            </w:r>
          </w:p>
        </w:tc>
      </w:tr>
      <w:tr w:rsidR="00223DA2" w:rsidRPr="00547934" w14:paraId="2B43A239" w14:textId="77777777" w:rsidTr="006818D4">
        <w:tc>
          <w:tcPr>
            <w:tcW w:w="7558" w:type="dxa"/>
            <w:tcBorders>
              <w:bottom w:val="single" w:sz="4" w:space="0" w:color="auto"/>
            </w:tcBorders>
            <w:shd w:val="clear" w:color="auto" w:fill="BFBFBF" w:themeFill="background1" w:themeFillShade="BF"/>
          </w:tcPr>
          <w:p w14:paraId="2042A2F5" w14:textId="77777777" w:rsidR="00223DA2" w:rsidRPr="00547934" w:rsidRDefault="00223DA2" w:rsidP="00223DA2">
            <w:pPr>
              <w:spacing w:after="0" w:line="240" w:lineRule="auto"/>
              <w:rPr>
                <w:rFonts w:ascii="Arial" w:eastAsia="Times New Roman" w:hAnsi="Arial" w:cs="Arial"/>
                <w:sz w:val="20"/>
                <w:szCs w:val="20"/>
                <w:lang w:eastAsia="hr-HR"/>
              </w:rPr>
            </w:pPr>
          </w:p>
          <w:p w14:paraId="37725C88" w14:textId="77777777" w:rsidR="00223DA2" w:rsidRPr="00547934" w:rsidRDefault="00223DA2" w:rsidP="00223DA2">
            <w:pPr>
              <w:spacing w:after="0" w:line="240" w:lineRule="auto"/>
              <w:rPr>
                <w:rFonts w:ascii="Arial" w:eastAsia="Times New Roman" w:hAnsi="Arial" w:cs="Arial"/>
                <w:b/>
                <w:sz w:val="20"/>
                <w:szCs w:val="20"/>
                <w:lang w:val="de-DE" w:eastAsia="hr-HR"/>
              </w:rPr>
            </w:pPr>
            <w:r w:rsidRPr="00547934">
              <w:rPr>
                <w:rFonts w:ascii="Arial" w:eastAsia="Times New Roman" w:hAnsi="Arial" w:cs="Arial"/>
                <w:b/>
                <w:sz w:val="20"/>
                <w:szCs w:val="20"/>
                <w:lang w:val="de-DE" w:eastAsia="hr-HR"/>
              </w:rPr>
              <w:t>Pred</w:t>
            </w:r>
            <w:r>
              <w:rPr>
                <w:rFonts w:ascii="Arial" w:eastAsia="Times New Roman" w:hAnsi="Arial" w:cs="Arial"/>
                <w:b/>
                <w:sz w:val="20"/>
                <w:szCs w:val="20"/>
                <w:lang w:val="de-DE" w:eastAsia="hr-HR"/>
              </w:rPr>
              <w:t>met:   ALUMINIJSKE KONSTRUKCIJE  A.2.18</w:t>
            </w:r>
            <w:r w:rsidRPr="00547934">
              <w:rPr>
                <w:rFonts w:ascii="Arial" w:eastAsia="Times New Roman" w:hAnsi="Arial" w:cs="Arial"/>
                <w:b/>
                <w:sz w:val="20"/>
                <w:szCs w:val="20"/>
                <w:lang w:val="de-DE" w:eastAsia="hr-HR"/>
              </w:rPr>
              <w:t>.</w:t>
            </w:r>
          </w:p>
          <w:p w14:paraId="3954AAD8" w14:textId="77777777" w:rsidR="00223DA2" w:rsidRPr="00547934" w:rsidRDefault="00223DA2" w:rsidP="00223DA2">
            <w:pPr>
              <w:spacing w:after="0" w:line="240" w:lineRule="auto"/>
              <w:rPr>
                <w:rFonts w:ascii="Arial" w:eastAsia="Times New Roman" w:hAnsi="Arial" w:cs="Arial"/>
                <w:sz w:val="20"/>
                <w:szCs w:val="20"/>
                <w:lang w:val="de-DE" w:eastAsia="hr-HR"/>
              </w:rPr>
            </w:pPr>
          </w:p>
        </w:tc>
        <w:tc>
          <w:tcPr>
            <w:tcW w:w="2185" w:type="dxa"/>
            <w:tcBorders>
              <w:bottom w:val="single" w:sz="4" w:space="0" w:color="auto"/>
            </w:tcBorders>
            <w:shd w:val="clear" w:color="auto" w:fill="BFBFBF" w:themeFill="background1" w:themeFillShade="BF"/>
          </w:tcPr>
          <w:p w14:paraId="002AE75B" w14:textId="77777777" w:rsidR="00223DA2"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08FA3B18" w14:textId="77777777" w:rsidR="00223DA2" w:rsidRPr="00547934" w:rsidRDefault="00223DA2" w:rsidP="00223DA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doc</w:t>
            </w:r>
            <w:r w:rsidRPr="00547934">
              <w:rPr>
                <w:rFonts w:ascii="Arial" w:eastAsia="Times New Roman" w:hAnsi="Arial" w:cs="Arial"/>
                <w:b/>
                <w:sz w:val="20"/>
                <w:szCs w:val="20"/>
                <w:lang w:eastAsia="hr-HR"/>
              </w:rPr>
              <w:t>.</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p>
          <w:p w14:paraId="02B9C192" w14:textId="77777777" w:rsidR="00223DA2" w:rsidRPr="00547934" w:rsidRDefault="00223DA2" w:rsidP="00223DA2">
            <w:pPr>
              <w:spacing w:after="0" w:line="240" w:lineRule="auto"/>
              <w:rPr>
                <w:rFonts w:ascii="Arial" w:eastAsia="Times New Roman" w:hAnsi="Arial" w:cs="Arial"/>
                <w:sz w:val="20"/>
                <w:szCs w:val="20"/>
                <w:lang w:eastAsia="hr-HR"/>
              </w:rPr>
            </w:pPr>
            <w:r>
              <w:rPr>
                <w:rFonts w:ascii="Arial" w:eastAsia="Times New Roman" w:hAnsi="Arial" w:cs="Arial"/>
                <w:b/>
                <w:sz w:val="20"/>
                <w:szCs w:val="20"/>
                <w:lang w:eastAsia="hr-HR"/>
              </w:rPr>
              <w:t>Tihomir Dokšanović</w:t>
            </w:r>
          </w:p>
        </w:tc>
      </w:tr>
      <w:tr w:rsidR="00223DA2" w:rsidRPr="00547934" w14:paraId="6A06380D" w14:textId="77777777" w:rsidTr="006818D4">
        <w:tc>
          <w:tcPr>
            <w:tcW w:w="7558" w:type="dxa"/>
            <w:tcBorders>
              <w:bottom w:val="single" w:sz="4" w:space="0" w:color="auto"/>
            </w:tcBorders>
            <w:shd w:val="clear" w:color="auto" w:fill="FFFFFF" w:themeFill="background1"/>
          </w:tcPr>
          <w:p w14:paraId="5CB32506" w14:textId="77777777" w:rsidR="00223DA2" w:rsidRPr="00547934" w:rsidRDefault="00223DA2" w:rsidP="00223DA2">
            <w:pPr>
              <w:spacing w:after="0" w:line="240" w:lineRule="auto"/>
              <w:jc w:val="both"/>
              <w:rPr>
                <w:rFonts w:ascii="Arial" w:eastAsia="Times New Roman" w:hAnsi="Arial" w:cs="Arial"/>
                <w:sz w:val="20"/>
                <w:szCs w:val="20"/>
                <w:lang w:eastAsia="hr-HR"/>
              </w:rPr>
            </w:pPr>
          </w:p>
          <w:p w14:paraId="5FA04998" w14:textId="77777777" w:rsidR="00223DA2" w:rsidRPr="00837E5C" w:rsidRDefault="00223DA2" w:rsidP="00223DA2">
            <w:pPr>
              <w:spacing w:after="0" w:line="240" w:lineRule="auto"/>
              <w:jc w:val="both"/>
              <w:rPr>
                <w:rFonts w:ascii="Arial" w:eastAsia="Times New Roman" w:hAnsi="Arial" w:cs="Arial"/>
                <w:sz w:val="20"/>
                <w:szCs w:val="20"/>
                <w:lang w:eastAsia="hr-HR"/>
              </w:rPr>
            </w:pPr>
            <w:r w:rsidRPr="00837E5C">
              <w:rPr>
                <w:rFonts w:ascii="Arial" w:eastAsia="Times New Roman" w:hAnsi="Arial" w:cs="Arial"/>
                <w:sz w:val="20"/>
                <w:szCs w:val="20"/>
                <w:lang w:eastAsia="hr-HR"/>
              </w:rPr>
              <w:t>Tema 1</w:t>
            </w:r>
          </w:p>
          <w:p w14:paraId="23343412" w14:textId="77777777" w:rsidR="00223DA2" w:rsidRPr="00837E5C" w:rsidRDefault="00223DA2" w:rsidP="00223DA2">
            <w:pPr>
              <w:spacing w:after="0" w:line="240" w:lineRule="auto"/>
              <w:jc w:val="both"/>
              <w:rPr>
                <w:rFonts w:ascii="Arial" w:eastAsia="Times New Roman" w:hAnsi="Arial" w:cs="Arial"/>
                <w:sz w:val="20"/>
                <w:szCs w:val="20"/>
                <w:lang w:eastAsia="hr-HR"/>
              </w:rPr>
            </w:pPr>
          </w:p>
          <w:p w14:paraId="24BE66F0" w14:textId="77777777" w:rsidR="00223DA2" w:rsidRPr="00837E5C" w:rsidRDefault="00223DA2" w:rsidP="00223DA2">
            <w:pPr>
              <w:shd w:val="clear" w:color="auto" w:fill="FFFFFF"/>
              <w:spacing w:after="0" w:line="240" w:lineRule="auto"/>
              <w:jc w:val="both"/>
              <w:rPr>
                <w:rFonts w:ascii="Arial" w:eastAsia="Times New Roman" w:hAnsi="Arial" w:cs="Arial"/>
                <w:bCs/>
                <w:sz w:val="20"/>
                <w:szCs w:val="20"/>
                <w:lang w:eastAsia="hr-HR"/>
              </w:rPr>
            </w:pPr>
            <w:r w:rsidRPr="00837E5C">
              <w:rPr>
                <w:rFonts w:ascii="Arial" w:eastAsia="Times New Roman" w:hAnsi="Arial" w:cs="Arial"/>
                <w:bCs/>
                <w:sz w:val="20"/>
                <w:szCs w:val="20"/>
                <w:lang w:eastAsia="hr-HR"/>
              </w:rPr>
              <w:t xml:space="preserve">USPOREDBA I ANALIZA ČELIČNE I ALUMINIJSKE MONTAŽNE HALE </w:t>
            </w:r>
          </w:p>
          <w:p w14:paraId="377FDB35" w14:textId="77777777" w:rsidR="00223DA2" w:rsidRDefault="00223DA2" w:rsidP="00223DA2">
            <w:pPr>
              <w:shd w:val="clear" w:color="auto" w:fill="FFFFFF"/>
              <w:spacing w:after="0" w:line="240" w:lineRule="auto"/>
              <w:jc w:val="both"/>
              <w:rPr>
                <w:rFonts w:ascii="Arial" w:eastAsia="Times New Roman" w:hAnsi="Arial" w:cs="Arial"/>
                <w:bCs/>
                <w:color w:val="333333"/>
                <w:sz w:val="20"/>
                <w:szCs w:val="20"/>
                <w:lang w:eastAsia="hr-HR"/>
              </w:rPr>
            </w:pPr>
          </w:p>
          <w:p w14:paraId="3F0947D0" w14:textId="11C589AC" w:rsidR="00223DA2" w:rsidRDefault="00223DA2" w:rsidP="00223DA2">
            <w:pPr>
              <w:shd w:val="clear" w:color="auto" w:fill="FFFFFF"/>
              <w:spacing w:after="0" w:line="240" w:lineRule="auto"/>
              <w:jc w:val="both"/>
              <w:rPr>
                <w:rFonts w:ascii="Arial" w:eastAsia="Times New Roman" w:hAnsi="Arial" w:cs="Arial"/>
                <w:bCs/>
                <w:color w:val="333333"/>
                <w:sz w:val="20"/>
                <w:szCs w:val="20"/>
                <w:lang w:eastAsia="hr-HR"/>
              </w:rPr>
            </w:pPr>
            <w:r>
              <w:rPr>
                <w:rFonts w:ascii="Arial" w:eastAsia="Times New Roman" w:hAnsi="Arial" w:cs="Arial"/>
                <w:b/>
                <w:bCs/>
                <w:color w:val="333333"/>
                <w:sz w:val="20"/>
                <w:szCs w:val="20"/>
                <w:lang w:eastAsia="hr-HR"/>
              </w:rPr>
              <w:t>Komentor: izv. prof. dr. sc. Ivan Radić</w:t>
            </w:r>
          </w:p>
          <w:p w14:paraId="6214BBF2" w14:textId="77777777" w:rsidR="00223DA2" w:rsidRDefault="00223DA2" w:rsidP="00223DA2">
            <w:pPr>
              <w:shd w:val="clear" w:color="auto" w:fill="FFFFFF"/>
              <w:spacing w:after="0" w:line="240" w:lineRule="auto"/>
              <w:jc w:val="both"/>
              <w:rPr>
                <w:rFonts w:ascii="Arial" w:eastAsia="Times New Roman" w:hAnsi="Arial" w:cs="Arial"/>
                <w:b/>
                <w:bCs/>
                <w:color w:val="333333"/>
                <w:sz w:val="20"/>
                <w:szCs w:val="20"/>
                <w:lang w:eastAsia="hr-HR"/>
              </w:rPr>
            </w:pPr>
          </w:p>
          <w:p w14:paraId="507B1465" w14:textId="77777777" w:rsidR="00223DA2" w:rsidRPr="00547934" w:rsidRDefault="00223DA2" w:rsidP="00223DA2">
            <w:pPr>
              <w:spacing w:after="0" w:line="240" w:lineRule="auto"/>
              <w:jc w:val="both"/>
              <w:rPr>
                <w:rFonts w:ascii="Arial" w:eastAsia="Times New Roman" w:hAnsi="Arial" w:cs="Arial"/>
                <w:sz w:val="20"/>
                <w:szCs w:val="20"/>
                <w:lang w:eastAsia="hr-HR"/>
              </w:rPr>
            </w:pPr>
            <w:r w:rsidRPr="003E46AF">
              <w:rPr>
                <w:rFonts w:ascii="Arial" w:eastAsia="Times New Roman" w:hAnsi="Arial" w:cs="Arial"/>
                <w:color w:val="333333"/>
                <w:sz w:val="20"/>
                <w:szCs w:val="20"/>
                <w:lang w:eastAsia="hr-HR"/>
              </w:rPr>
              <w:t>Aluminijske montažne ha</w:t>
            </w:r>
            <w:r>
              <w:rPr>
                <w:rFonts w:ascii="Arial" w:eastAsia="Times New Roman" w:hAnsi="Arial" w:cs="Arial"/>
                <w:color w:val="333333"/>
                <w:sz w:val="20"/>
                <w:szCs w:val="20"/>
                <w:lang w:eastAsia="hr-HR"/>
              </w:rPr>
              <w:t>l</w:t>
            </w:r>
            <w:r w:rsidRPr="003E46AF">
              <w:rPr>
                <w:rFonts w:ascii="Arial" w:eastAsia="Times New Roman" w:hAnsi="Arial" w:cs="Arial"/>
                <w:color w:val="333333"/>
                <w:sz w:val="20"/>
                <w:szCs w:val="20"/>
                <w:lang w:eastAsia="hr-HR"/>
              </w:rPr>
              <w:t>e su najčešće privremene konstrukcije koje se koriste više puta</w:t>
            </w:r>
            <w:r>
              <w:rPr>
                <w:rFonts w:ascii="Arial" w:eastAsia="Times New Roman" w:hAnsi="Arial" w:cs="Arial"/>
                <w:color w:val="333333"/>
                <w:sz w:val="20"/>
                <w:szCs w:val="20"/>
                <w:lang w:eastAsia="hr-HR"/>
              </w:rPr>
              <w:t>, no postoje slične izvedenice čeličnih hala takve vrste</w:t>
            </w:r>
            <w:r w:rsidRPr="003E46AF">
              <w:rPr>
                <w:rFonts w:ascii="Arial" w:eastAsia="Times New Roman" w:hAnsi="Arial" w:cs="Arial"/>
                <w:color w:val="333333"/>
                <w:sz w:val="20"/>
                <w:szCs w:val="20"/>
                <w:lang w:eastAsia="hr-HR"/>
              </w:rPr>
              <w:t xml:space="preserve">. Potrebno je dati pregled često korištenih konstrukcijskih sustava, priključaka te postupaka montaže. Na osnovu podloge potrebno je odabrati konstrukcijski sustav te izvršiti dimenzioniranje montažne aluminijske </w:t>
            </w:r>
            <w:r>
              <w:rPr>
                <w:rFonts w:ascii="Arial" w:eastAsia="Times New Roman" w:hAnsi="Arial" w:cs="Arial"/>
                <w:color w:val="333333"/>
                <w:sz w:val="20"/>
                <w:szCs w:val="20"/>
                <w:lang w:eastAsia="hr-HR"/>
              </w:rPr>
              <w:t xml:space="preserve">i čelične </w:t>
            </w:r>
            <w:r w:rsidRPr="003E46AF">
              <w:rPr>
                <w:rFonts w:ascii="Arial" w:eastAsia="Times New Roman" w:hAnsi="Arial" w:cs="Arial"/>
                <w:color w:val="333333"/>
                <w:sz w:val="20"/>
                <w:szCs w:val="20"/>
                <w:lang w:eastAsia="hr-HR"/>
              </w:rPr>
              <w:t>hale, prema HRN EN 1999</w:t>
            </w:r>
            <w:r>
              <w:rPr>
                <w:rFonts w:ascii="Arial" w:eastAsia="Times New Roman" w:hAnsi="Arial" w:cs="Arial"/>
                <w:color w:val="333333"/>
                <w:sz w:val="20"/>
                <w:szCs w:val="20"/>
                <w:lang w:eastAsia="hr-HR"/>
              </w:rPr>
              <w:t xml:space="preserve"> i HRN EN 1993.</w:t>
            </w:r>
          </w:p>
          <w:p w14:paraId="1CCA4C99" w14:textId="77777777" w:rsidR="00223DA2" w:rsidRPr="00547934" w:rsidRDefault="00223DA2" w:rsidP="00223DA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17E93E42"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0AA1D1D4" w14:textId="77777777" w:rsidTr="006818D4">
        <w:tc>
          <w:tcPr>
            <w:tcW w:w="7558" w:type="dxa"/>
            <w:tcBorders>
              <w:bottom w:val="single" w:sz="4" w:space="0" w:color="auto"/>
            </w:tcBorders>
            <w:shd w:val="clear" w:color="auto" w:fill="FFFFFF" w:themeFill="background1"/>
          </w:tcPr>
          <w:p w14:paraId="0BA12EE8" w14:textId="77777777" w:rsidR="00223DA2" w:rsidRPr="00547934" w:rsidRDefault="00223DA2" w:rsidP="00223DA2">
            <w:pPr>
              <w:spacing w:after="0" w:line="240" w:lineRule="auto"/>
              <w:jc w:val="both"/>
              <w:rPr>
                <w:rFonts w:ascii="Arial" w:eastAsia="Times New Roman" w:hAnsi="Arial" w:cs="Arial"/>
                <w:sz w:val="20"/>
                <w:szCs w:val="20"/>
                <w:lang w:eastAsia="hr-HR"/>
              </w:rPr>
            </w:pPr>
          </w:p>
          <w:p w14:paraId="41912823" w14:textId="77777777" w:rsidR="00223DA2" w:rsidRDefault="00223DA2" w:rsidP="00223DA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78BDA6D8" w14:textId="77777777" w:rsidR="00223DA2" w:rsidRDefault="00223DA2" w:rsidP="00223DA2">
            <w:pPr>
              <w:spacing w:after="0" w:line="240" w:lineRule="auto"/>
              <w:jc w:val="both"/>
              <w:rPr>
                <w:rFonts w:ascii="Arial" w:eastAsia="Times New Roman" w:hAnsi="Arial" w:cs="Arial"/>
                <w:sz w:val="20"/>
                <w:szCs w:val="20"/>
                <w:lang w:eastAsia="hr-HR"/>
              </w:rPr>
            </w:pPr>
          </w:p>
          <w:p w14:paraId="1EB6AE66" w14:textId="77777777" w:rsidR="00223DA2"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STAMBENI MODUL</w:t>
            </w:r>
          </w:p>
          <w:p w14:paraId="614D3154" w14:textId="77777777" w:rsidR="00223DA2" w:rsidRDefault="00223DA2" w:rsidP="00223DA2">
            <w:pPr>
              <w:spacing w:after="0" w:line="240" w:lineRule="auto"/>
              <w:jc w:val="both"/>
              <w:rPr>
                <w:rFonts w:ascii="Arial" w:eastAsia="Times New Roman" w:hAnsi="Arial" w:cs="Arial"/>
                <w:sz w:val="20"/>
                <w:szCs w:val="20"/>
                <w:lang w:eastAsia="hr-HR"/>
              </w:rPr>
            </w:pPr>
          </w:p>
          <w:p w14:paraId="696A5F25" w14:textId="77777777" w:rsidR="00223DA2" w:rsidRPr="00547934"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Stambeni moduli su prenosive konstrukcije standardiziranih dimenzija predviđeni za korištenje na morskim platformama, u izvanrednim okolnostima za smještaj ljudi te za razne druge namjene. Potrebno je proučiti literaturu vezano uz module i njihova osnovna svojstva (površina, namjene, podjela prostora) te osmisliti i dimenzionirati konstrukciju koja se funkcionalno prilagođava svojoj namjerni. </w:t>
            </w:r>
          </w:p>
          <w:p w14:paraId="30D10368" w14:textId="77777777" w:rsidR="00223DA2" w:rsidRPr="00547934" w:rsidRDefault="00223DA2" w:rsidP="00223DA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25C66ACF" w14:textId="77777777" w:rsidR="00223DA2" w:rsidRDefault="00223DA2" w:rsidP="00223DA2">
            <w:pPr>
              <w:spacing w:after="0" w:line="240" w:lineRule="auto"/>
              <w:rPr>
                <w:rFonts w:ascii="Arial" w:eastAsia="Times New Roman" w:hAnsi="Arial" w:cs="Arial"/>
                <w:b/>
                <w:sz w:val="20"/>
                <w:szCs w:val="20"/>
                <w:lang w:eastAsia="hr-HR"/>
              </w:rPr>
            </w:pPr>
          </w:p>
          <w:p w14:paraId="5D7C7503" w14:textId="7535CB72" w:rsidR="00A774BC" w:rsidRPr="00547934" w:rsidRDefault="00A774BC" w:rsidP="00223DA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Maja Krijan</w:t>
            </w:r>
          </w:p>
        </w:tc>
      </w:tr>
      <w:tr w:rsidR="00223DA2" w:rsidRPr="00547934" w14:paraId="6B29B2FA" w14:textId="77777777" w:rsidTr="006818D4">
        <w:tc>
          <w:tcPr>
            <w:tcW w:w="7558" w:type="dxa"/>
            <w:tcBorders>
              <w:bottom w:val="single" w:sz="4" w:space="0" w:color="auto"/>
            </w:tcBorders>
            <w:shd w:val="clear" w:color="auto" w:fill="FFFFFF" w:themeFill="background1"/>
          </w:tcPr>
          <w:p w14:paraId="7CFB6E68" w14:textId="77777777" w:rsidR="00223DA2" w:rsidRPr="00547934" w:rsidRDefault="00223DA2" w:rsidP="00223DA2">
            <w:pPr>
              <w:spacing w:after="0" w:line="240" w:lineRule="auto"/>
              <w:jc w:val="both"/>
              <w:rPr>
                <w:rFonts w:ascii="Arial" w:eastAsia="Times New Roman" w:hAnsi="Arial" w:cs="Arial"/>
                <w:sz w:val="20"/>
                <w:szCs w:val="20"/>
                <w:lang w:eastAsia="hr-HR"/>
              </w:rPr>
            </w:pPr>
          </w:p>
          <w:p w14:paraId="54C7750E" w14:textId="77777777" w:rsidR="00223DA2" w:rsidRDefault="00223DA2" w:rsidP="00223DA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14:paraId="02E27BDF" w14:textId="77777777" w:rsidR="00223DA2" w:rsidRDefault="00223DA2" w:rsidP="00223DA2">
            <w:pPr>
              <w:spacing w:after="0" w:line="240" w:lineRule="auto"/>
              <w:jc w:val="both"/>
              <w:rPr>
                <w:rFonts w:ascii="Arial" w:eastAsia="Times New Roman" w:hAnsi="Arial" w:cs="Arial"/>
                <w:sz w:val="20"/>
                <w:szCs w:val="20"/>
                <w:lang w:eastAsia="hr-HR"/>
              </w:rPr>
            </w:pPr>
          </w:p>
          <w:p w14:paraId="45B6CF10" w14:textId="77777777" w:rsidR="00223DA2"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HELIODROM</w:t>
            </w:r>
          </w:p>
          <w:p w14:paraId="1132635F" w14:textId="77777777" w:rsidR="00223DA2" w:rsidRDefault="00223DA2" w:rsidP="00223DA2">
            <w:pPr>
              <w:spacing w:after="0" w:line="240" w:lineRule="auto"/>
              <w:jc w:val="both"/>
              <w:rPr>
                <w:rFonts w:ascii="Arial" w:eastAsia="Times New Roman" w:hAnsi="Arial" w:cs="Arial"/>
                <w:sz w:val="20"/>
                <w:szCs w:val="20"/>
                <w:lang w:eastAsia="hr-HR"/>
              </w:rPr>
            </w:pPr>
          </w:p>
          <w:p w14:paraId="551AF3B9" w14:textId="77777777" w:rsidR="00223DA2"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Heliodromi su objekti/površine posebne namjene u potpunosti predviđeni za dolazak, odlazak i kretanje helikoptera. Zbog česte primjene u agresivnom morskom okolišu aluminij predstavlja čest izvor u njihovom konstruiranju (platforme i palube broda). Potrebno je proučiti literaturu vezano uz često primijenjene legure, vrste prostornih rešetki koje se koriste, ali i veze između elemenata. Osim toga, potrebno je odrediti mjerodavna opterećenja koristeći tipske letjelice kao referentne objekte, uz uobičajena djelovanja. Na osnovu podloge, treba projektirati nosivu konstrukciju i površinu heliodroma na naftnoj platformi. </w:t>
            </w:r>
          </w:p>
          <w:p w14:paraId="070203EF" w14:textId="77777777" w:rsidR="00223DA2" w:rsidRPr="00547934" w:rsidRDefault="00223DA2" w:rsidP="00223DA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735DA902"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0EE946AE" w14:textId="77777777" w:rsidTr="006818D4">
        <w:tc>
          <w:tcPr>
            <w:tcW w:w="7558" w:type="dxa"/>
            <w:tcBorders>
              <w:bottom w:val="single" w:sz="4" w:space="0" w:color="auto"/>
            </w:tcBorders>
            <w:shd w:val="clear" w:color="auto" w:fill="BFBFBF" w:themeFill="background1" w:themeFillShade="BF"/>
          </w:tcPr>
          <w:p w14:paraId="39C40766" w14:textId="77777777" w:rsidR="00223DA2" w:rsidRDefault="00223DA2" w:rsidP="00223DA2">
            <w:pPr>
              <w:spacing w:after="0" w:line="240" w:lineRule="auto"/>
              <w:rPr>
                <w:rFonts w:ascii="Arial" w:eastAsia="Times New Roman" w:hAnsi="Arial" w:cs="Arial"/>
                <w:sz w:val="20"/>
                <w:szCs w:val="20"/>
                <w:lang w:eastAsia="hr-HR"/>
              </w:rPr>
            </w:pPr>
          </w:p>
          <w:p w14:paraId="305CA128" w14:textId="77777777" w:rsidR="00223DA2" w:rsidRPr="0040784F" w:rsidRDefault="00223DA2" w:rsidP="00223DA2">
            <w:pPr>
              <w:spacing w:after="0" w:line="240" w:lineRule="auto"/>
              <w:rPr>
                <w:rFonts w:ascii="Arial" w:eastAsia="Times New Roman" w:hAnsi="Arial" w:cs="Arial"/>
                <w:b/>
                <w:sz w:val="20"/>
                <w:szCs w:val="20"/>
                <w:lang w:eastAsia="hr-HR"/>
              </w:rPr>
            </w:pPr>
            <w:r w:rsidRPr="0040784F">
              <w:rPr>
                <w:rFonts w:ascii="Arial" w:eastAsia="Times New Roman" w:hAnsi="Arial" w:cs="Arial"/>
                <w:b/>
                <w:sz w:val="20"/>
                <w:szCs w:val="20"/>
                <w:lang w:eastAsia="hr-HR"/>
              </w:rPr>
              <w:t>Predmet:   PRORAČUN KONSTRUKCIJA NA DJELOVANJE POŽARA  A.2.19.</w:t>
            </w:r>
          </w:p>
          <w:p w14:paraId="6C9F51D9" w14:textId="77777777" w:rsidR="00223DA2" w:rsidRPr="00547934" w:rsidRDefault="00223DA2" w:rsidP="00223DA2">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BFBFBF" w:themeFill="background1" w:themeFillShade="BF"/>
          </w:tcPr>
          <w:p w14:paraId="3713D543"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556002B8" w14:textId="77777777" w:rsidTr="006818D4">
        <w:tc>
          <w:tcPr>
            <w:tcW w:w="7558" w:type="dxa"/>
            <w:tcBorders>
              <w:bottom w:val="single" w:sz="4" w:space="0" w:color="auto"/>
            </w:tcBorders>
            <w:shd w:val="clear" w:color="auto" w:fill="BFBFBF" w:themeFill="background1" w:themeFillShade="BF"/>
          </w:tcPr>
          <w:p w14:paraId="264944CC" w14:textId="77777777" w:rsidR="00223DA2" w:rsidRDefault="00223DA2" w:rsidP="00223DA2">
            <w:pPr>
              <w:spacing w:after="0" w:line="240" w:lineRule="auto"/>
              <w:rPr>
                <w:rFonts w:ascii="Arial" w:eastAsia="Times New Roman" w:hAnsi="Arial" w:cs="Arial"/>
                <w:sz w:val="20"/>
                <w:szCs w:val="20"/>
                <w:lang w:eastAsia="hr-HR"/>
              </w:rPr>
            </w:pPr>
          </w:p>
          <w:p w14:paraId="63E119CD" w14:textId="77777777" w:rsidR="00223DA2" w:rsidRDefault="00223DA2" w:rsidP="00223DA2">
            <w:pPr>
              <w:spacing w:after="0" w:line="240" w:lineRule="auto"/>
              <w:rPr>
                <w:rFonts w:ascii="Arial" w:eastAsia="Times New Roman" w:hAnsi="Arial" w:cs="Arial"/>
                <w:sz w:val="20"/>
                <w:szCs w:val="20"/>
                <w:lang w:eastAsia="hr-HR"/>
              </w:rPr>
            </w:pPr>
            <w:r w:rsidRPr="0040784F">
              <w:rPr>
                <w:rFonts w:ascii="Arial" w:eastAsia="Times New Roman" w:hAnsi="Arial" w:cs="Arial"/>
                <w:b/>
                <w:sz w:val="20"/>
                <w:szCs w:val="20"/>
                <w:lang w:eastAsia="hr-HR"/>
              </w:rPr>
              <w:t>Pred</w:t>
            </w:r>
            <w:r>
              <w:rPr>
                <w:rFonts w:ascii="Arial" w:eastAsia="Times New Roman" w:hAnsi="Arial" w:cs="Arial"/>
                <w:b/>
                <w:sz w:val="20"/>
                <w:szCs w:val="20"/>
                <w:lang w:eastAsia="hr-HR"/>
              </w:rPr>
              <w:t>met:   DINAMIČKI UTJECAJ VJETRA NA KONSTRUKCIJE  A.2.20</w:t>
            </w:r>
            <w:r w:rsidRPr="0040784F">
              <w:rPr>
                <w:rFonts w:ascii="Arial" w:eastAsia="Times New Roman" w:hAnsi="Arial" w:cs="Arial"/>
                <w:b/>
                <w:sz w:val="20"/>
                <w:szCs w:val="20"/>
                <w:lang w:eastAsia="hr-HR"/>
              </w:rPr>
              <w:t>.</w:t>
            </w:r>
          </w:p>
          <w:p w14:paraId="4DA7C98E" w14:textId="77777777" w:rsidR="00223DA2" w:rsidRDefault="00223DA2" w:rsidP="00223DA2">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BFBFBF" w:themeFill="background1" w:themeFillShade="BF"/>
          </w:tcPr>
          <w:p w14:paraId="38EC1EA2"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6C4E48D3" w14:textId="77777777" w:rsidTr="006818D4">
        <w:tc>
          <w:tcPr>
            <w:tcW w:w="7558" w:type="dxa"/>
            <w:tcBorders>
              <w:top w:val="single" w:sz="4" w:space="0" w:color="auto"/>
              <w:left w:val="nil"/>
              <w:bottom w:val="single" w:sz="4" w:space="0" w:color="auto"/>
              <w:right w:val="nil"/>
            </w:tcBorders>
          </w:tcPr>
          <w:p w14:paraId="5F552CD3" w14:textId="77777777" w:rsidR="00223DA2" w:rsidRPr="00547934" w:rsidRDefault="00223DA2" w:rsidP="00223DA2">
            <w:pPr>
              <w:spacing w:after="0" w:line="240" w:lineRule="auto"/>
              <w:rPr>
                <w:rFonts w:ascii="Arial" w:eastAsia="Times New Roman" w:hAnsi="Arial" w:cs="Arial"/>
                <w:sz w:val="20"/>
                <w:szCs w:val="20"/>
                <w:lang w:eastAsia="hr-HR"/>
              </w:rPr>
            </w:pPr>
          </w:p>
          <w:p w14:paraId="61A58EA4" w14:textId="77777777" w:rsidR="00223DA2" w:rsidRPr="00547934" w:rsidRDefault="00223DA2" w:rsidP="00223DA2">
            <w:pPr>
              <w:spacing w:after="0" w:line="240" w:lineRule="auto"/>
              <w:rPr>
                <w:rFonts w:ascii="Arial" w:eastAsia="Times New Roman" w:hAnsi="Arial" w:cs="Arial"/>
                <w:sz w:val="20"/>
                <w:szCs w:val="20"/>
                <w:lang w:eastAsia="hr-HR"/>
              </w:rPr>
            </w:pPr>
          </w:p>
          <w:p w14:paraId="275E0A50" w14:textId="77777777" w:rsidR="00223DA2" w:rsidRPr="00547934" w:rsidRDefault="00223DA2" w:rsidP="00223DA2">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14:paraId="5DBE65A5" w14:textId="77777777" w:rsidR="00223DA2" w:rsidRPr="00547934" w:rsidRDefault="00223DA2" w:rsidP="00223DA2">
            <w:pPr>
              <w:spacing w:after="0" w:line="240" w:lineRule="auto"/>
              <w:rPr>
                <w:rFonts w:ascii="Arial" w:eastAsia="Times New Roman" w:hAnsi="Arial" w:cs="Arial"/>
                <w:sz w:val="20"/>
                <w:szCs w:val="20"/>
                <w:lang w:eastAsia="hr-HR"/>
              </w:rPr>
            </w:pPr>
          </w:p>
        </w:tc>
      </w:tr>
      <w:tr w:rsidR="00223DA2" w:rsidRPr="00547934" w14:paraId="69D69F1B" w14:textId="77777777" w:rsidTr="006818D4">
        <w:tc>
          <w:tcPr>
            <w:tcW w:w="7558" w:type="dxa"/>
            <w:tcBorders>
              <w:top w:val="single" w:sz="4" w:space="0" w:color="auto"/>
              <w:bottom w:val="single" w:sz="4" w:space="0" w:color="auto"/>
            </w:tcBorders>
          </w:tcPr>
          <w:p w14:paraId="124CB759" w14:textId="77777777" w:rsidR="00223DA2" w:rsidRPr="00547934" w:rsidRDefault="00223DA2" w:rsidP="00223DA2">
            <w:pPr>
              <w:spacing w:after="0" w:line="240" w:lineRule="auto"/>
              <w:rPr>
                <w:rFonts w:ascii="Arial" w:eastAsia="Times New Roman" w:hAnsi="Arial" w:cs="Arial"/>
                <w:color w:val="220FB1"/>
                <w:sz w:val="20"/>
                <w:szCs w:val="20"/>
                <w:lang w:eastAsia="hr-HR"/>
              </w:rPr>
            </w:pPr>
          </w:p>
          <w:p w14:paraId="24228C01" w14:textId="77777777" w:rsidR="00223DA2" w:rsidRPr="00547934" w:rsidRDefault="00223DA2" w:rsidP="00223DA2">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2.05.03.  Hidrotehnika         A.3.</w:t>
            </w:r>
          </w:p>
          <w:p w14:paraId="5C61BE74" w14:textId="77777777" w:rsidR="00223DA2" w:rsidRPr="00547934" w:rsidRDefault="00223DA2" w:rsidP="00223DA2">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14:paraId="2CD45BE8" w14:textId="77777777" w:rsidR="00223DA2" w:rsidRPr="00547934" w:rsidRDefault="00223DA2" w:rsidP="00223DA2">
            <w:pPr>
              <w:spacing w:after="0" w:line="240" w:lineRule="auto"/>
              <w:rPr>
                <w:rFonts w:ascii="Arial" w:eastAsia="Times New Roman" w:hAnsi="Arial" w:cs="Arial"/>
                <w:color w:val="220FB1"/>
                <w:sz w:val="20"/>
                <w:szCs w:val="20"/>
                <w:lang w:val="pl-PL" w:eastAsia="hr-HR"/>
              </w:rPr>
            </w:pPr>
          </w:p>
        </w:tc>
      </w:tr>
      <w:tr w:rsidR="00223DA2" w:rsidRPr="00547934" w14:paraId="7A05A153" w14:textId="77777777" w:rsidTr="006818D4">
        <w:tc>
          <w:tcPr>
            <w:tcW w:w="7558" w:type="dxa"/>
            <w:tcBorders>
              <w:top w:val="single" w:sz="4" w:space="0" w:color="auto"/>
            </w:tcBorders>
            <w:shd w:val="clear" w:color="auto" w:fill="D9D9D9"/>
          </w:tcPr>
          <w:p w14:paraId="69A2C81E" w14:textId="77777777" w:rsidR="00223DA2" w:rsidRPr="00547934" w:rsidRDefault="00223DA2" w:rsidP="00223DA2">
            <w:pPr>
              <w:spacing w:after="0" w:line="240" w:lineRule="auto"/>
              <w:rPr>
                <w:rFonts w:ascii="Arial" w:eastAsia="Times New Roman" w:hAnsi="Arial" w:cs="Arial"/>
                <w:b/>
                <w:sz w:val="20"/>
                <w:szCs w:val="20"/>
                <w:lang w:eastAsia="hr-HR"/>
              </w:rPr>
            </w:pPr>
          </w:p>
          <w:p w14:paraId="24E403A9"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HIDROLOGIJA  II  A.3.1.</w:t>
            </w:r>
          </w:p>
          <w:p w14:paraId="5A6D3F49" w14:textId="77777777" w:rsidR="00223DA2" w:rsidRPr="00547934" w:rsidRDefault="00223DA2" w:rsidP="00223DA2">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14:paraId="2C21CC01"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279C1F34"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izv.</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p>
          <w:p w14:paraId="2B65C364" w14:textId="77777777" w:rsidR="00223DA2" w:rsidRPr="00547934" w:rsidRDefault="00223DA2" w:rsidP="00223DA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Marija</w:t>
            </w:r>
            <w:r w:rsidRPr="00547934">
              <w:rPr>
                <w:rFonts w:ascii="Arial" w:eastAsia="Times New Roman" w:hAnsi="Arial" w:cs="Arial"/>
                <w:b/>
                <w:sz w:val="20"/>
                <w:szCs w:val="20"/>
                <w:lang w:eastAsia="hr-HR"/>
              </w:rPr>
              <w:t xml:space="preserve"> Šperac</w:t>
            </w:r>
          </w:p>
        </w:tc>
      </w:tr>
      <w:tr w:rsidR="00223DA2" w:rsidRPr="00547934" w14:paraId="779C490A" w14:textId="77777777" w:rsidTr="006818D4">
        <w:tc>
          <w:tcPr>
            <w:tcW w:w="7558" w:type="dxa"/>
            <w:tcBorders>
              <w:top w:val="single" w:sz="4" w:space="0" w:color="auto"/>
            </w:tcBorders>
          </w:tcPr>
          <w:p w14:paraId="24D00CFE" w14:textId="77777777" w:rsidR="00223DA2" w:rsidRPr="00547934" w:rsidRDefault="00223DA2" w:rsidP="00223DA2">
            <w:pPr>
              <w:spacing w:after="0" w:line="240" w:lineRule="auto"/>
              <w:rPr>
                <w:rFonts w:ascii="Arial" w:eastAsia="Times New Roman" w:hAnsi="Arial" w:cs="Arial"/>
                <w:sz w:val="20"/>
                <w:szCs w:val="20"/>
                <w:lang w:val="it-IT" w:eastAsia="hr-HR"/>
              </w:rPr>
            </w:pPr>
          </w:p>
          <w:p w14:paraId="5C8F2119" w14:textId="357EF5DC" w:rsidR="00223DA2" w:rsidRDefault="00223DA2" w:rsidP="00223DA2">
            <w:pPr>
              <w:spacing w:after="0" w:line="240" w:lineRule="auto"/>
              <w:rPr>
                <w:rFonts w:ascii="Arial" w:eastAsia="Times New Roman" w:hAnsi="Arial" w:cs="Arial"/>
                <w:sz w:val="20"/>
                <w:szCs w:val="20"/>
                <w:lang w:val="it-IT" w:eastAsia="hr-HR"/>
              </w:rPr>
            </w:pPr>
            <w:r w:rsidRPr="00547934">
              <w:rPr>
                <w:rFonts w:ascii="Arial" w:eastAsia="Times New Roman" w:hAnsi="Arial" w:cs="Arial"/>
                <w:sz w:val="20"/>
                <w:szCs w:val="20"/>
                <w:lang w:val="it-IT" w:eastAsia="hr-HR"/>
              </w:rPr>
              <w:t>Tema</w:t>
            </w:r>
            <w:r>
              <w:rPr>
                <w:rFonts w:ascii="Arial" w:eastAsia="Times New Roman" w:hAnsi="Arial" w:cs="Arial"/>
                <w:sz w:val="20"/>
                <w:szCs w:val="20"/>
                <w:lang w:val="it-IT" w:eastAsia="hr-HR"/>
              </w:rPr>
              <w:t xml:space="preserve"> 1</w:t>
            </w:r>
          </w:p>
          <w:p w14:paraId="62AACB6B" w14:textId="77777777" w:rsidR="00223DA2" w:rsidRDefault="00223DA2" w:rsidP="00223DA2">
            <w:pPr>
              <w:spacing w:after="0" w:line="240" w:lineRule="auto"/>
              <w:rPr>
                <w:rFonts w:ascii="Arial" w:eastAsia="Times New Roman" w:hAnsi="Arial" w:cs="Arial"/>
                <w:sz w:val="20"/>
                <w:szCs w:val="20"/>
                <w:lang w:val="it-IT" w:eastAsia="hr-HR"/>
              </w:rPr>
            </w:pPr>
          </w:p>
          <w:p w14:paraId="79F59817" w14:textId="4D4AA12F" w:rsidR="00223DA2" w:rsidRDefault="00223DA2" w:rsidP="00223DA2">
            <w:pPr>
              <w:autoSpaceDE w:val="0"/>
              <w:autoSpaceDN w:val="0"/>
              <w:adjustRightInd w:val="0"/>
              <w:spacing w:after="0" w:line="240" w:lineRule="auto"/>
              <w:jc w:val="both"/>
              <w:rPr>
                <w:rFonts w:ascii="Arial" w:eastAsia="Calibri" w:hAnsi="Arial" w:cs="Arial"/>
                <w:sz w:val="20"/>
                <w:szCs w:val="20"/>
              </w:rPr>
            </w:pPr>
            <w:r w:rsidRPr="00E16505">
              <w:rPr>
                <w:rFonts w:ascii="Arial" w:eastAsia="Calibri" w:hAnsi="Arial" w:cs="Arial"/>
                <w:sz w:val="20"/>
                <w:szCs w:val="20"/>
              </w:rPr>
              <w:t xml:space="preserve">STATISTIČKA ANALIZA </w:t>
            </w:r>
            <w:r>
              <w:rPr>
                <w:rFonts w:ascii="Arial" w:eastAsia="Calibri" w:hAnsi="Arial" w:cs="Arial"/>
                <w:sz w:val="20"/>
                <w:szCs w:val="20"/>
              </w:rPr>
              <w:t>VELIKIH</w:t>
            </w:r>
            <w:r w:rsidRPr="00E16505">
              <w:rPr>
                <w:rFonts w:ascii="Arial" w:eastAsia="Calibri" w:hAnsi="Arial" w:cs="Arial"/>
                <w:sz w:val="20"/>
                <w:szCs w:val="20"/>
              </w:rPr>
              <w:t xml:space="preserve"> VODA</w:t>
            </w:r>
          </w:p>
          <w:p w14:paraId="431675B2" w14:textId="77777777" w:rsidR="00223DA2" w:rsidRDefault="00223DA2" w:rsidP="00223DA2">
            <w:pPr>
              <w:autoSpaceDE w:val="0"/>
              <w:autoSpaceDN w:val="0"/>
              <w:adjustRightInd w:val="0"/>
              <w:spacing w:after="0" w:line="240" w:lineRule="auto"/>
              <w:jc w:val="both"/>
              <w:rPr>
                <w:rFonts w:ascii="Arial" w:eastAsia="Calibri" w:hAnsi="Arial" w:cs="Arial"/>
                <w:sz w:val="20"/>
                <w:szCs w:val="20"/>
              </w:rPr>
            </w:pPr>
          </w:p>
          <w:p w14:paraId="5DD8ACA7" w14:textId="77777777" w:rsidR="00223DA2" w:rsidRDefault="00223DA2" w:rsidP="00223DA2">
            <w:pPr>
              <w:autoSpaceDE w:val="0"/>
              <w:autoSpaceDN w:val="0"/>
              <w:adjustRightInd w:val="0"/>
              <w:spacing w:after="0" w:line="240" w:lineRule="auto"/>
              <w:jc w:val="both"/>
              <w:rPr>
                <w:rFonts w:ascii="Arial" w:eastAsia="Calibri" w:hAnsi="Arial" w:cs="Arial"/>
                <w:sz w:val="20"/>
                <w:szCs w:val="20"/>
              </w:rPr>
            </w:pPr>
            <w:r w:rsidRPr="00E16505">
              <w:rPr>
                <w:rFonts w:ascii="Arial" w:eastAsia="Calibri" w:hAnsi="Arial" w:cs="Arial"/>
                <w:sz w:val="20"/>
                <w:szCs w:val="20"/>
              </w:rPr>
              <w:t>Radom je potrebno za odabrani vodotok na bazi raspoloživog niza podataka o</w:t>
            </w:r>
            <w:r>
              <w:rPr>
                <w:rFonts w:ascii="Arial" w:eastAsia="Calibri" w:hAnsi="Arial" w:cs="Arial"/>
                <w:sz w:val="20"/>
                <w:szCs w:val="20"/>
              </w:rPr>
              <w:t xml:space="preserve"> vodostajima i </w:t>
            </w:r>
            <w:r w:rsidRPr="00E16505">
              <w:rPr>
                <w:rFonts w:ascii="Arial" w:eastAsia="Calibri" w:hAnsi="Arial" w:cs="Arial"/>
                <w:sz w:val="20"/>
                <w:szCs w:val="20"/>
              </w:rPr>
              <w:t xml:space="preserve"> protokama, defini</w:t>
            </w:r>
            <w:r>
              <w:rPr>
                <w:rFonts w:ascii="Arial" w:eastAsia="Calibri" w:hAnsi="Arial" w:cs="Arial"/>
                <w:sz w:val="20"/>
                <w:szCs w:val="20"/>
              </w:rPr>
              <w:t xml:space="preserve">rati maksimalne godišnje protoke </w:t>
            </w:r>
            <w:r w:rsidRPr="00E16505">
              <w:rPr>
                <w:rFonts w:ascii="Arial" w:eastAsia="Calibri" w:hAnsi="Arial" w:cs="Arial"/>
                <w:sz w:val="20"/>
                <w:szCs w:val="20"/>
              </w:rPr>
              <w:t xml:space="preserve">( </w:t>
            </w:r>
            <w:r>
              <w:rPr>
                <w:rFonts w:ascii="Arial" w:eastAsia="Calibri" w:hAnsi="Arial" w:cs="Arial"/>
                <w:sz w:val="20"/>
                <w:szCs w:val="20"/>
              </w:rPr>
              <w:t>velike</w:t>
            </w:r>
            <w:r w:rsidRPr="00E16505">
              <w:rPr>
                <w:rFonts w:ascii="Arial" w:eastAsia="Calibri" w:hAnsi="Arial" w:cs="Arial"/>
                <w:sz w:val="20"/>
                <w:szCs w:val="20"/>
              </w:rPr>
              <w:t xml:space="preserve"> vode) , te na dijagramu vjerojatnosti prikazati empirijsku funkciju raspodjele i odabranu teorijsku funkciju raspodjele vjerojatnosti.</w:t>
            </w:r>
          </w:p>
          <w:p w14:paraId="4FC1E7E9" w14:textId="7A5C647D" w:rsidR="00223DA2" w:rsidRPr="00547934" w:rsidRDefault="00223DA2" w:rsidP="00223DA2">
            <w:pPr>
              <w:spacing w:after="0" w:line="240" w:lineRule="auto"/>
              <w:rPr>
                <w:rFonts w:ascii="Arial" w:eastAsia="Times New Roman" w:hAnsi="Arial" w:cs="Arial"/>
                <w:sz w:val="20"/>
                <w:szCs w:val="20"/>
                <w:lang w:val="it-IT" w:eastAsia="hr-HR"/>
              </w:rPr>
            </w:pPr>
          </w:p>
        </w:tc>
        <w:tc>
          <w:tcPr>
            <w:tcW w:w="2185" w:type="dxa"/>
            <w:tcBorders>
              <w:top w:val="single" w:sz="4" w:space="0" w:color="auto"/>
            </w:tcBorders>
          </w:tcPr>
          <w:p w14:paraId="5CEAB567" w14:textId="77777777" w:rsidR="00223DA2" w:rsidRPr="00547934" w:rsidRDefault="00223DA2" w:rsidP="00223DA2">
            <w:pPr>
              <w:spacing w:after="0" w:line="240" w:lineRule="auto"/>
              <w:rPr>
                <w:rFonts w:ascii="Arial" w:eastAsia="Times New Roman" w:hAnsi="Arial" w:cs="Arial"/>
                <w:sz w:val="20"/>
                <w:szCs w:val="20"/>
                <w:lang w:val="it-IT" w:eastAsia="hr-HR"/>
              </w:rPr>
            </w:pPr>
          </w:p>
          <w:p w14:paraId="333E0F81" w14:textId="77777777" w:rsidR="00223DA2" w:rsidRPr="00547934" w:rsidRDefault="00223DA2" w:rsidP="00223DA2">
            <w:pPr>
              <w:spacing w:after="0" w:line="240" w:lineRule="auto"/>
              <w:rPr>
                <w:rFonts w:ascii="Arial" w:eastAsia="Times New Roman" w:hAnsi="Arial" w:cs="Arial"/>
                <w:sz w:val="20"/>
                <w:szCs w:val="20"/>
                <w:lang w:val="it-IT" w:eastAsia="hr-HR"/>
              </w:rPr>
            </w:pPr>
          </w:p>
          <w:p w14:paraId="6EE58E98" w14:textId="77777777" w:rsidR="00223DA2" w:rsidRPr="00547934" w:rsidRDefault="00223DA2" w:rsidP="00223DA2">
            <w:pPr>
              <w:spacing w:after="0" w:line="240" w:lineRule="auto"/>
              <w:rPr>
                <w:rFonts w:ascii="Arial" w:eastAsia="Times New Roman" w:hAnsi="Arial" w:cs="Arial"/>
                <w:b/>
                <w:sz w:val="20"/>
                <w:szCs w:val="20"/>
                <w:lang w:val="it-IT" w:eastAsia="hr-HR"/>
              </w:rPr>
            </w:pPr>
          </w:p>
        </w:tc>
      </w:tr>
      <w:tr w:rsidR="00223DA2" w:rsidRPr="00547934" w14:paraId="0816D80F" w14:textId="77777777" w:rsidTr="006818D4">
        <w:tc>
          <w:tcPr>
            <w:tcW w:w="7558" w:type="dxa"/>
            <w:tcBorders>
              <w:top w:val="single" w:sz="4" w:space="0" w:color="auto"/>
              <w:bottom w:val="single" w:sz="4" w:space="0" w:color="auto"/>
            </w:tcBorders>
          </w:tcPr>
          <w:p w14:paraId="16457EF7" w14:textId="77777777" w:rsidR="00223DA2" w:rsidRPr="00547934" w:rsidRDefault="00223DA2" w:rsidP="00223DA2">
            <w:pPr>
              <w:spacing w:after="0" w:line="240" w:lineRule="auto"/>
              <w:jc w:val="both"/>
              <w:rPr>
                <w:rFonts w:ascii="Arial" w:eastAsia="Times New Roman" w:hAnsi="Arial" w:cs="Arial"/>
                <w:b/>
                <w:color w:val="000000"/>
                <w:sz w:val="20"/>
                <w:szCs w:val="20"/>
                <w:lang w:val="it-IT" w:eastAsia="hr-HR"/>
              </w:rPr>
            </w:pPr>
          </w:p>
          <w:p w14:paraId="032477F7" w14:textId="4FADFD89" w:rsidR="00223DA2" w:rsidRDefault="00223DA2" w:rsidP="00223DA2">
            <w:pPr>
              <w:spacing w:after="0" w:line="240" w:lineRule="auto"/>
              <w:jc w:val="both"/>
              <w:rPr>
                <w:rFonts w:ascii="Arial" w:eastAsia="Times New Roman" w:hAnsi="Arial" w:cs="Arial"/>
                <w:color w:val="000000"/>
                <w:sz w:val="20"/>
                <w:szCs w:val="20"/>
                <w:lang w:val="it-IT" w:eastAsia="hr-HR"/>
              </w:rPr>
            </w:pPr>
            <w:r w:rsidRPr="00547934">
              <w:rPr>
                <w:rFonts w:ascii="Arial" w:eastAsia="Times New Roman" w:hAnsi="Arial" w:cs="Arial"/>
                <w:color w:val="000000"/>
                <w:sz w:val="20"/>
                <w:szCs w:val="20"/>
                <w:lang w:val="it-IT" w:eastAsia="hr-HR"/>
              </w:rPr>
              <w:t>Tema 2</w:t>
            </w:r>
          </w:p>
          <w:p w14:paraId="60E462BC" w14:textId="77777777" w:rsidR="00223DA2" w:rsidRDefault="00223DA2" w:rsidP="00223DA2">
            <w:pPr>
              <w:spacing w:after="0" w:line="240" w:lineRule="auto"/>
              <w:jc w:val="both"/>
              <w:rPr>
                <w:rFonts w:ascii="Arial" w:eastAsia="Times New Roman" w:hAnsi="Arial" w:cs="Arial"/>
                <w:color w:val="000000"/>
                <w:sz w:val="20"/>
                <w:szCs w:val="20"/>
                <w:lang w:val="it-IT" w:eastAsia="hr-HR"/>
              </w:rPr>
            </w:pPr>
          </w:p>
          <w:p w14:paraId="291AF4FB" w14:textId="77777777" w:rsidR="00223DA2" w:rsidRPr="00E16505" w:rsidRDefault="00223DA2" w:rsidP="00223DA2">
            <w:pPr>
              <w:autoSpaceDE w:val="0"/>
              <w:autoSpaceDN w:val="0"/>
              <w:adjustRightInd w:val="0"/>
              <w:spacing w:after="0" w:line="240" w:lineRule="auto"/>
              <w:jc w:val="both"/>
              <w:rPr>
                <w:rFonts w:ascii="Arial" w:eastAsia="Calibri" w:hAnsi="Arial" w:cs="Arial"/>
                <w:sz w:val="20"/>
                <w:szCs w:val="20"/>
              </w:rPr>
            </w:pPr>
            <w:r w:rsidRPr="00E16505">
              <w:rPr>
                <w:rFonts w:ascii="Arial" w:eastAsia="Calibri" w:hAnsi="Arial" w:cs="Arial"/>
                <w:sz w:val="20"/>
                <w:szCs w:val="20"/>
              </w:rPr>
              <w:t>STATISTIČKA ANALIZA MALIH VODA</w:t>
            </w:r>
          </w:p>
          <w:p w14:paraId="0A350826" w14:textId="77777777" w:rsidR="00223DA2" w:rsidRPr="00E16505" w:rsidRDefault="00223DA2" w:rsidP="00223DA2">
            <w:pPr>
              <w:autoSpaceDE w:val="0"/>
              <w:autoSpaceDN w:val="0"/>
              <w:adjustRightInd w:val="0"/>
              <w:spacing w:after="0" w:line="240" w:lineRule="auto"/>
              <w:jc w:val="both"/>
              <w:rPr>
                <w:rFonts w:ascii="Arial" w:eastAsia="Calibri" w:hAnsi="Arial" w:cs="Arial"/>
                <w:sz w:val="20"/>
                <w:szCs w:val="20"/>
              </w:rPr>
            </w:pPr>
          </w:p>
          <w:p w14:paraId="2F863E72" w14:textId="34ACAAB4" w:rsidR="00223DA2" w:rsidRDefault="00223DA2" w:rsidP="00223DA2">
            <w:pPr>
              <w:autoSpaceDE w:val="0"/>
              <w:autoSpaceDN w:val="0"/>
              <w:adjustRightInd w:val="0"/>
              <w:spacing w:after="0" w:line="240" w:lineRule="auto"/>
              <w:jc w:val="both"/>
              <w:rPr>
                <w:rFonts w:ascii="Arial" w:eastAsia="Calibri" w:hAnsi="Arial" w:cs="Arial"/>
                <w:sz w:val="20"/>
                <w:szCs w:val="20"/>
              </w:rPr>
            </w:pPr>
            <w:r w:rsidRPr="00E16505">
              <w:rPr>
                <w:rFonts w:ascii="Arial" w:eastAsia="Calibri" w:hAnsi="Arial" w:cs="Arial"/>
                <w:sz w:val="20"/>
                <w:szCs w:val="20"/>
              </w:rPr>
              <w:t>Cilj analize je odrediti vjerojatnost pojave , odnosno funkciju raspodjele vjerojatnosti minimalnih godišnjih protoka. Radom je potrebno za odabrani vodotok na bazi raspoloživog niza podataka o protokama, defini</w:t>
            </w:r>
            <w:r>
              <w:rPr>
                <w:rFonts w:ascii="Arial" w:eastAsia="Calibri" w:hAnsi="Arial" w:cs="Arial"/>
                <w:sz w:val="20"/>
                <w:szCs w:val="20"/>
              </w:rPr>
              <w:t xml:space="preserve">rati minimalne godišnje protoke </w:t>
            </w:r>
            <w:r w:rsidRPr="00E16505">
              <w:rPr>
                <w:rFonts w:ascii="Arial" w:eastAsia="Calibri" w:hAnsi="Arial" w:cs="Arial"/>
                <w:sz w:val="20"/>
                <w:szCs w:val="20"/>
              </w:rPr>
              <w:t>(male vode) , te na dijagramu vjerojatnosti prikazati empirijsku funkciju raspodjele i odabranu teorijsku funkciju raspodjele vjerojatnosti.</w:t>
            </w:r>
          </w:p>
          <w:p w14:paraId="526F8151" w14:textId="77777777" w:rsidR="00223DA2" w:rsidRPr="00547934" w:rsidRDefault="00223DA2" w:rsidP="00223DA2">
            <w:pPr>
              <w:autoSpaceDE w:val="0"/>
              <w:autoSpaceDN w:val="0"/>
              <w:adjustRightInd w:val="0"/>
              <w:spacing w:after="0" w:line="240" w:lineRule="auto"/>
              <w:jc w:val="both"/>
              <w:rPr>
                <w:rFonts w:ascii="Arial" w:eastAsia="Times New Roman" w:hAnsi="Arial" w:cs="Arial"/>
                <w:color w:val="000000"/>
                <w:sz w:val="20"/>
                <w:szCs w:val="20"/>
                <w:lang w:eastAsia="hr-HR"/>
              </w:rPr>
            </w:pPr>
          </w:p>
        </w:tc>
        <w:tc>
          <w:tcPr>
            <w:tcW w:w="2185" w:type="dxa"/>
            <w:tcBorders>
              <w:top w:val="single" w:sz="4" w:space="0" w:color="auto"/>
              <w:bottom w:val="single" w:sz="4" w:space="0" w:color="auto"/>
            </w:tcBorders>
          </w:tcPr>
          <w:p w14:paraId="1AC0ED99" w14:textId="77777777" w:rsidR="00223DA2" w:rsidRPr="00547934" w:rsidRDefault="00223DA2" w:rsidP="00223DA2">
            <w:pPr>
              <w:spacing w:after="0" w:line="240" w:lineRule="auto"/>
              <w:rPr>
                <w:rFonts w:ascii="Arial" w:eastAsia="Times New Roman" w:hAnsi="Arial" w:cs="Arial"/>
                <w:sz w:val="20"/>
                <w:szCs w:val="20"/>
                <w:lang w:val="it-IT" w:eastAsia="hr-HR"/>
              </w:rPr>
            </w:pPr>
          </w:p>
          <w:p w14:paraId="7667D302" w14:textId="523FEF4A" w:rsidR="00223DA2" w:rsidRPr="00597083" w:rsidRDefault="00597083" w:rsidP="00223DA2">
            <w:pPr>
              <w:spacing w:after="0" w:line="240" w:lineRule="auto"/>
              <w:rPr>
                <w:rFonts w:ascii="Arial" w:eastAsia="Times New Roman" w:hAnsi="Arial" w:cs="Arial"/>
                <w:b/>
                <w:sz w:val="20"/>
                <w:szCs w:val="20"/>
                <w:lang w:val="it-IT" w:eastAsia="hr-HR"/>
              </w:rPr>
            </w:pPr>
            <w:r w:rsidRPr="00597083">
              <w:rPr>
                <w:rFonts w:ascii="Arial" w:eastAsia="Times New Roman" w:hAnsi="Arial" w:cs="Arial"/>
                <w:b/>
                <w:sz w:val="20"/>
                <w:szCs w:val="20"/>
                <w:lang w:val="it-IT" w:eastAsia="hr-HR"/>
              </w:rPr>
              <w:t>Antonio Vujić</w:t>
            </w:r>
          </w:p>
        </w:tc>
      </w:tr>
      <w:tr w:rsidR="00223DA2" w:rsidRPr="00547934" w14:paraId="23A7C96E" w14:textId="77777777" w:rsidTr="006818D4">
        <w:tc>
          <w:tcPr>
            <w:tcW w:w="7558" w:type="dxa"/>
            <w:tcBorders>
              <w:top w:val="single" w:sz="4" w:space="0" w:color="auto"/>
            </w:tcBorders>
            <w:shd w:val="clear" w:color="auto" w:fill="D9D9D9"/>
          </w:tcPr>
          <w:p w14:paraId="6F6B7350" w14:textId="77777777" w:rsidR="00223DA2" w:rsidRPr="00547934" w:rsidRDefault="00223DA2" w:rsidP="00223DA2">
            <w:pPr>
              <w:spacing w:after="0" w:line="240" w:lineRule="auto"/>
              <w:rPr>
                <w:rFonts w:ascii="Arial" w:eastAsia="Times New Roman" w:hAnsi="Arial" w:cs="Arial"/>
                <w:b/>
                <w:sz w:val="20"/>
                <w:szCs w:val="20"/>
                <w:lang w:eastAsia="hr-HR"/>
              </w:rPr>
            </w:pPr>
          </w:p>
          <w:p w14:paraId="0833C94A"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HIDROTEHNIČKI SUSTAVI  A.3.2.</w:t>
            </w:r>
          </w:p>
          <w:p w14:paraId="45BDCDDC" w14:textId="77777777" w:rsidR="00223DA2" w:rsidRPr="00547934" w:rsidRDefault="00223DA2" w:rsidP="00223DA2">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14:paraId="1D8F50AF"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1E17024C"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izv.</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p>
          <w:p w14:paraId="73BFE457" w14:textId="77777777" w:rsidR="00223DA2" w:rsidRPr="00547934" w:rsidRDefault="00223DA2" w:rsidP="00223DA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Marija</w:t>
            </w:r>
            <w:r w:rsidRPr="00547934">
              <w:rPr>
                <w:rFonts w:ascii="Arial" w:eastAsia="Times New Roman" w:hAnsi="Arial" w:cs="Arial"/>
                <w:b/>
                <w:sz w:val="20"/>
                <w:szCs w:val="20"/>
                <w:lang w:eastAsia="hr-HR"/>
              </w:rPr>
              <w:t xml:space="preserve"> Šperac</w:t>
            </w:r>
          </w:p>
        </w:tc>
      </w:tr>
      <w:tr w:rsidR="00223DA2" w:rsidRPr="00547934" w14:paraId="6A56F431" w14:textId="77777777" w:rsidTr="006818D4">
        <w:tc>
          <w:tcPr>
            <w:tcW w:w="7558" w:type="dxa"/>
            <w:tcBorders>
              <w:top w:val="single" w:sz="4" w:space="0" w:color="auto"/>
              <w:bottom w:val="single" w:sz="4" w:space="0" w:color="auto"/>
            </w:tcBorders>
          </w:tcPr>
          <w:p w14:paraId="0736984C" w14:textId="77777777" w:rsidR="00223DA2" w:rsidRPr="00547934" w:rsidRDefault="00223DA2" w:rsidP="00223DA2">
            <w:pPr>
              <w:spacing w:after="0" w:line="240" w:lineRule="auto"/>
              <w:rPr>
                <w:rFonts w:ascii="Arial" w:eastAsia="Times New Roman" w:hAnsi="Arial" w:cs="Arial"/>
                <w:sz w:val="20"/>
                <w:szCs w:val="20"/>
                <w:lang w:val="pl-PL" w:eastAsia="hr-HR"/>
              </w:rPr>
            </w:pPr>
          </w:p>
          <w:p w14:paraId="547D4019" w14:textId="050D13C9" w:rsidR="00223DA2" w:rsidRDefault="00223DA2" w:rsidP="00223DA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14:paraId="61BCBBE4" w14:textId="77777777" w:rsidR="00223DA2" w:rsidRPr="00547934" w:rsidRDefault="00223DA2" w:rsidP="00223DA2">
            <w:pPr>
              <w:spacing w:after="0" w:line="240" w:lineRule="auto"/>
              <w:rPr>
                <w:rFonts w:ascii="Arial" w:eastAsia="Times New Roman" w:hAnsi="Arial" w:cs="Arial"/>
                <w:sz w:val="20"/>
                <w:szCs w:val="20"/>
                <w:lang w:val="pl-PL" w:eastAsia="hr-HR"/>
              </w:rPr>
            </w:pPr>
          </w:p>
          <w:p w14:paraId="6410EA87" w14:textId="77777777" w:rsidR="00223DA2" w:rsidRDefault="00223DA2" w:rsidP="00223DA2">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OPTIMALIZACIJSKO-SIMULACIJSKI PRISTUP KOD SLOŽENIH VODNOGOSPODARSKIH SUSTAVA</w:t>
            </w:r>
          </w:p>
          <w:p w14:paraId="78022903" w14:textId="77777777" w:rsidR="00223DA2" w:rsidRDefault="00223DA2" w:rsidP="00223DA2">
            <w:pPr>
              <w:autoSpaceDE w:val="0"/>
              <w:autoSpaceDN w:val="0"/>
              <w:adjustRightInd w:val="0"/>
              <w:spacing w:after="0" w:line="240" w:lineRule="auto"/>
              <w:jc w:val="both"/>
              <w:rPr>
                <w:rFonts w:ascii="Arial" w:eastAsia="Calibri" w:hAnsi="Arial" w:cs="Arial"/>
                <w:sz w:val="20"/>
                <w:szCs w:val="20"/>
              </w:rPr>
            </w:pPr>
          </w:p>
          <w:p w14:paraId="05EC4E7B" w14:textId="77777777" w:rsidR="00223DA2" w:rsidRDefault="00223DA2" w:rsidP="00223DA2">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Za različite strategije upravljanja odabranog vodnogospodarskog sustava primjenom optimalizacijsko-simulacijskog softvera prikazati alokaciju vode za odabrani vremenski period.</w:t>
            </w:r>
          </w:p>
          <w:p w14:paraId="208C7B89" w14:textId="13D8B1B0" w:rsidR="00223DA2" w:rsidRPr="00547934" w:rsidRDefault="00223DA2" w:rsidP="00223DA2">
            <w:pPr>
              <w:autoSpaceDE w:val="0"/>
              <w:autoSpaceDN w:val="0"/>
              <w:adjustRightInd w:val="0"/>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tcPr>
          <w:p w14:paraId="486BE945" w14:textId="77777777" w:rsidR="00223DA2" w:rsidRPr="00547934" w:rsidRDefault="00223DA2" w:rsidP="00223DA2">
            <w:pPr>
              <w:spacing w:after="0" w:line="240" w:lineRule="auto"/>
              <w:rPr>
                <w:rFonts w:ascii="Arial" w:eastAsia="Times New Roman" w:hAnsi="Arial" w:cs="Arial"/>
                <w:sz w:val="20"/>
                <w:szCs w:val="20"/>
                <w:lang w:val="it-IT" w:eastAsia="hr-HR"/>
              </w:rPr>
            </w:pPr>
          </w:p>
          <w:p w14:paraId="6EE0E63D" w14:textId="77777777" w:rsidR="00223DA2" w:rsidRPr="00547934" w:rsidRDefault="00223DA2" w:rsidP="00223DA2">
            <w:pPr>
              <w:spacing w:after="0" w:line="240" w:lineRule="auto"/>
              <w:rPr>
                <w:rFonts w:ascii="Arial" w:eastAsia="Times New Roman" w:hAnsi="Arial" w:cs="Arial"/>
                <w:sz w:val="20"/>
                <w:szCs w:val="20"/>
                <w:lang w:val="it-IT" w:eastAsia="hr-HR"/>
              </w:rPr>
            </w:pPr>
          </w:p>
          <w:p w14:paraId="44ED9AC3" w14:textId="77777777" w:rsidR="00223DA2" w:rsidRPr="00547934" w:rsidRDefault="00223DA2" w:rsidP="00223DA2">
            <w:pPr>
              <w:spacing w:after="0" w:line="240" w:lineRule="auto"/>
              <w:rPr>
                <w:rFonts w:ascii="Arial" w:eastAsia="Times New Roman" w:hAnsi="Arial" w:cs="Arial"/>
                <w:sz w:val="20"/>
                <w:szCs w:val="20"/>
                <w:lang w:val="it-IT" w:eastAsia="hr-HR"/>
              </w:rPr>
            </w:pPr>
          </w:p>
        </w:tc>
      </w:tr>
      <w:tr w:rsidR="00223DA2" w:rsidRPr="00547934" w14:paraId="21126657" w14:textId="77777777" w:rsidTr="006818D4">
        <w:tc>
          <w:tcPr>
            <w:tcW w:w="7558" w:type="dxa"/>
            <w:tcBorders>
              <w:top w:val="single" w:sz="4" w:space="0" w:color="auto"/>
              <w:bottom w:val="single" w:sz="4" w:space="0" w:color="auto"/>
            </w:tcBorders>
          </w:tcPr>
          <w:p w14:paraId="558B77DC" w14:textId="77777777" w:rsidR="00223DA2" w:rsidRPr="00547934" w:rsidRDefault="00223DA2" w:rsidP="00223DA2">
            <w:pPr>
              <w:spacing w:after="0" w:line="240" w:lineRule="auto"/>
              <w:rPr>
                <w:rFonts w:ascii="Arial" w:eastAsia="Times New Roman" w:hAnsi="Arial" w:cs="Arial"/>
                <w:sz w:val="20"/>
                <w:szCs w:val="20"/>
                <w:lang w:val="pl-PL" w:eastAsia="hr-HR"/>
              </w:rPr>
            </w:pPr>
          </w:p>
          <w:p w14:paraId="62820F15" w14:textId="77777777" w:rsidR="00223DA2" w:rsidRPr="00547934" w:rsidRDefault="00223DA2" w:rsidP="00223DA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14:paraId="32898281" w14:textId="77777777" w:rsidR="00223DA2" w:rsidRDefault="00223DA2" w:rsidP="00223DA2">
            <w:pPr>
              <w:autoSpaceDE w:val="0"/>
              <w:autoSpaceDN w:val="0"/>
              <w:adjustRightInd w:val="0"/>
              <w:spacing w:after="0" w:line="240" w:lineRule="auto"/>
              <w:jc w:val="both"/>
              <w:rPr>
                <w:rFonts w:ascii="Arial" w:eastAsia="Times New Roman" w:hAnsi="Arial" w:cs="Arial"/>
                <w:sz w:val="20"/>
                <w:szCs w:val="20"/>
                <w:lang w:eastAsia="hr-HR"/>
              </w:rPr>
            </w:pPr>
          </w:p>
          <w:p w14:paraId="60605B97" w14:textId="77777777" w:rsidR="00223DA2" w:rsidRDefault="00223DA2" w:rsidP="00223DA2">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VIŠEKRITRIJSKA OPTIMALIZACIJA S CILJEM POBOLJŠANJA VODNOG REŽIMA VODOTOKA</w:t>
            </w:r>
          </w:p>
          <w:p w14:paraId="6BA689B1" w14:textId="77777777" w:rsidR="00223DA2" w:rsidRDefault="00223DA2" w:rsidP="00223DA2">
            <w:pPr>
              <w:autoSpaceDE w:val="0"/>
              <w:autoSpaceDN w:val="0"/>
              <w:adjustRightInd w:val="0"/>
              <w:spacing w:after="0" w:line="240" w:lineRule="auto"/>
              <w:jc w:val="both"/>
              <w:rPr>
                <w:rFonts w:ascii="Arial" w:eastAsia="Calibri" w:hAnsi="Arial" w:cs="Arial"/>
                <w:sz w:val="20"/>
                <w:szCs w:val="20"/>
              </w:rPr>
            </w:pPr>
          </w:p>
          <w:p w14:paraId="6EFD4355" w14:textId="20810AAC" w:rsidR="00223DA2" w:rsidRDefault="00223DA2" w:rsidP="00223DA2">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Primjenom analitičkog hijerarhijskog postupka ( cilj, kriteriji, podkriteriji, alternativna rješenja) izvršiti višekriterijsku analizu i optimalizaciju s ciljem poboljšanja vodnog režima vodotoka.</w:t>
            </w:r>
          </w:p>
          <w:p w14:paraId="135D5665" w14:textId="77777777" w:rsidR="00223DA2" w:rsidRPr="00547934" w:rsidRDefault="00223DA2" w:rsidP="00223DA2">
            <w:pPr>
              <w:autoSpaceDE w:val="0"/>
              <w:autoSpaceDN w:val="0"/>
              <w:adjustRightInd w:val="0"/>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14:paraId="7EC80D92" w14:textId="77777777" w:rsidR="00223DA2" w:rsidRPr="00547934" w:rsidRDefault="00223DA2" w:rsidP="00223DA2">
            <w:pPr>
              <w:spacing w:after="0" w:line="240" w:lineRule="auto"/>
              <w:rPr>
                <w:rFonts w:ascii="Arial" w:eastAsia="Times New Roman" w:hAnsi="Arial" w:cs="Arial"/>
                <w:sz w:val="20"/>
                <w:szCs w:val="20"/>
                <w:lang w:val="it-IT" w:eastAsia="hr-HR"/>
              </w:rPr>
            </w:pPr>
          </w:p>
          <w:p w14:paraId="5BBD92AC" w14:textId="77777777" w:rsidR="00223DA2" w:rsidRPr="00547934" w:rsidRDefault="00223DA2" w:rsidP="00223DA2">
            <w:pPr>
              <w:spacing w:after="0" w:line="240" w:lineRule="auto"/>
              <w:rPr>
                <w:rFonts w:ascii="Arial" w:eastAsia="Times New Roman" w:hAnsi="Arial" w:cs="Arial"/>
                <w:sz w:val="20"/>
                <w:szCs w:val="20"/>
                <w:lang w:val="it-IT" w:eastAsia="hr-HR"/>
              </w:rPr>
            </w:pPr>
          </w:p>
          <w:p w14:paraId="12B0BB69" w14:textId="77777777" w:rsidR="00223DA2" w:rsidRPr="00547934" w:rsidRDefault="00223DA2" w:rsidP="00223DA2">
            <w:pPr>
              <w:spacing w:after="0" w:line="240" w:lineRule="auto"/>
              <w:rPr>
                <w:rFonts w:ascii="Arial" w:eastAsia="Times New Roman" w:hAnsi="Arial" w:cs="Arial"/>
                <w:b/>
                <w:sz w:val="20"/>
                <w:szCs w:val="20"/>
                <w:lang w:val="it-IT" w:eastAsia="hr-HR"/>
              </w:rPr>
            </w:pPr>
          </w:p>
        </w:tc>
      </w:tr>
      <w:tr w:rsidR="00223DA2" w:rsidRPr="00547934" w14:paraId="49141D70" w14:textId="77777777" w:rsidTr="006818D4">
        <w:tc>
          <w:tcPr>
            <w:tcW w:w="7558" w:type="dxa"/>
            <w:tcBorders>
              <w:top w:val="single" w:sz="4" w:space="0" w:color="auto"/>
            </w:tcBorders>
            <w:shd w:val="clear" w:color="auto" w:fill="D9D9D9"/>
          </w:tcPr>
          <w:p w14:paraId="59ECDE1D" w14:textId="77777777" w:rsidR="00223DA2" w:rsidRPr="00547934" w:rsidRDefault="00223DA2" w:rsidP="00223DA2">
            <w:pPr>
              <w:spacing w:after="0" w:line="240" w:lineRule="auto"/>
              <w:rPr>
                <w:rFonts w:ascii="Arial" w:eastAsia="Times New Roman" w:hAnsi="Arial" w:cs="Arial"/>
                <w:b/>
                <w:sz w:val="20"/>
                <w:szCs w:val="20"/>
                <w:lang w:eastAsia="hr-HR"/>
              </w:rPr>
            </w:pPr>
          </w:p>
          <w:p w14:paraId="6F11D573"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KORIŠTENJE VODNIH SNAGA  A.3.3.</w:t>
            </w:r>
          </w:p>
          <w:p w14:paraId="1A369198" w14:textId="77777777" w:rsidR="00223DA2" w:rsidRPr="00547934" w:rsidRDefault="00223DA2" w:rsidP="00223DA2">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14:paraId="3A7C2E97"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13E280C6" w14:textId="77777777" w:rsidTr="006818D4">
        <w:tc>
          <w:tcPr>
            <w:tcW w:w="7558" w:type="dxa"/>
            <w:tcBorders>
              <w:top w:val="single" w:sz="4" w:space="0" w:color="auto"/>
            </w:tcBorders>
            <w:shd w:val="clear" w:color="auto" w:fill="D9D9D9"/>
          </w:tcPr>
          <w:p w14:paraId="23BA2F93" w14:textId="77777777" w:rsidR="00223DA2" w:rsidRPr="00547934" w:rsidRDefault="00223DA2" w:rsidP="00223DA2">
            <w:pPr>
              <w:spacing w:after="0" w:line="240" w:lineRule="auto"/>
              <w:rPr>
                <w:rFonts w:ascii="Arial" w:eastAsia="Times New Roman" w:hAnsi="Arial" w:cs="Arial"/>
                <w:b/>
                <w:sz w:val="20"/>
                <w:szCs w:val="20"/>
                <w:lang w:val="it-IT" w:eastAsia="hr-HR"/>
              </w:rPr>
            </w:pPr>
          </w:p>
          <w:p w14:paraId="38BFE4BB" w14:textId="77777777" w:rsidR="00223DA2" w:rsidRPr="00547934" w:rsidRDefault="00223DA2" w:rsidP="00223DA2">
            <w:pPr>
              <w:spacing w:after="0" w:line="240" w:lineRule="auto"/>
              <w:rPr>
                <w:rFonts w:ascii="Arial" w:eastAsia="Times New Roman" w:hAnsi="Arial" w:cs="Arial"/>
                <w:b/>
                <w:sz w:val="20"/>
                <w:szCs w:val="20"/>
                <w:lang w:val="it-IT" w:eastAsia="hr-HR"/>
              </w:rPr>
            </w:pPr>
            <w:r w:rsidRPr="00547934">
              <w:rPr>
                <w:rFonts w:ascii="Arial" w:eastAsia="Times New Roman" w:hAnsi="Arial" w:cs="Arial"/>
                <w:b/>
                <w:sz w:val="20"/>
                <w:szCs w:val="20"/>
                <w:lang w:val="it-IT" w:eastAsia="hr-HR"/>
              </w:rPr>
              <w:t>Predmet: ZAŠTITA I PROČIŠĆAVANJE VODA   A.3.4.</w:t>
            </w:r>
          </w:p>
          <w:p w14:paraId="34B6BAF7" w14:textId="77777777" w:rsidR="00223DA2" w:rsidRPr="00547934" w:rsidRDefault="00223DA2" w:rsidP="00223DA2">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14:paraId="612F782F" w14:textId="77777777" w:rsidR="00223DA2" w:rsidRPr="00547934" w:rsidRDefault="00223DA2" w:rsidP="00223DA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w:t>
            </w:r>
          </w:p>
          <w:p w14:paraId="752296D6" w14:textId="77777777" w:rsidR="00223DA2" w:rsidRPr="00547934" w:rsidRDefault="00223DA2" w:rsidP="00223DA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 xml:space="preserve">sc. </w:t>
            </w:r>
          </w:p>
          <w:p w14:paraId="4B0181EF" w14:textId="77777777" w:rsidR="00223DA2" w:rsidRPr="00547934" w:rsidRDefault="00223DA2" w:rsidP="00223DA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Mirna</w:t>
            </w:r>
            <w:r w:rsidRPr="00547934">
              <w:rPr>
                <w:rFonts w:ascii="Arial" w:eastAsia="Times New Roman" w:hAnsi="Arial" w:cs="Arial"/>
                <w:b/>
                <w:sz w:val="20"/>
                <w:szCs w:val="20"/>
                <w:lang w:val="pl-PL" w:eastAsia="hr-HR"/>
              </w:rPr>
              <w:t xml:space="preserve"> Habuda -</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Stanić</w:t>
            </w:r>
          </w:p>
        </w:tc>
      </w:tr>
      <w:tr w:rsidR="00E60D30" w:rsidRPr="00547934" w14:paraId="591CF396" w14:textId="77777777" w:rsidTr="006818D4">
        <w:tc>
          <w:tcPr>
            <w:tcW w:w="7558" w:type="dxa"/>
            <w:tcBorders>
              <w:top w:val="single" w:sz="4" w:space="0" w:color="auto"/>
            </w:tcBorders>
            <w:shd w:val="clear" w:color="auto" w:fill="FFFFFF" w:themeFill="background1"/>
          </w:tcPr>
          <w:p w14:paraId="76EEFFBD" w14:textId="77777777" w:rsidR="00E60D30" w:rsidRPr="00547934" w:rsidRDefault="00E60D30" w:rsidP="00E60D30">
            <w:pPr>
              <w:spacing w:after="0" w:line="240" w:lineRule="auto"/>
              <w:rPr>
                <w:rFonts w:ascii="Arial" w:eastAsia="Times New Roman" w:hAnsi="Arial" w:cs="Arial"/>
                <w:sz w:val="20"/>
                <w:szCs w:val="20"/>
                <w:lang w:eastAsia="hr-HR"/>
              </w:rPr>
            </w:pPr>
          </w:p>
          <w:p w14:paraId="49D5F4F7" w14:textId="77777777" w:rsidR="00E60D30" w:rsidRDefault="00E60D30" w:rsidP="00E60D30">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30237296" w14:textId="77777777" w:rsidR="00E60D30" w:rsidRDefault="00E60D30" w:rsidP="00E60D30">
            <w:pPr>
              <w:spacing w:after="0" w:line="240" w:lineRule="auto"/>
              <w:rPr>
                <w:rFonts w:ascii="Arial" w:eastAsia="Times New Roman" w:hAnsi="Arial" w:cs="Arial"/>
                <w:sz w:val="20"/>
                <w:szCs w:val="20"/>
                <w:lang w:eastAsia="hr-HR"/>
              </w:rPr>
            </w:pPr>
          </w:p>
          <w:p w14:paraId="5AEFA993" w14:textId="77777777" w:rsidR="00E60D30" w:rsidRDefault="00E60D30" w:rsidP="00E60D3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UREĐAJ ZA PROČIŠĆAVANJE OTPADNE VODE OPĆINE UDBINA</w:t>
            </w:r>
          </w:p>
          <w:p w14:paraId="37495860" w14:textId="77777777" w:rsidR="00E60D30" w:rsidRDefault="00E60D30" w:rsidP="00E60D30">
            <w:pPr>
              <w:spacing w:after="0" w:line="240" w:lineRule="auto"/>
              <w:rPr>
                <w:rFonts w:ascii="Arial" w:eastAsia="Times New Roman" w:hAnsi="Arial" w:cs="Arial"/>
                <w:sz w:val="20"/>
                <w:szCs w:val="20"/>
                <w:lang w:eastAsia="hr-HR"/>
              </w:rPr>
            </w:pPr>
          </w:p>
          <w:p w14:paraId="13D02AE7" w14:textId="77777777" w:rsidR="00E60D30" w:rsidRPr="00547934" w:rsidRDefault="00E60D30" w:rsidP="00E60D3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Cilj ovog rada je tehnički i tehnološki opisati proces pročišćavanja otpadne vode općine Udbina.</w:t>
            </w:r>
          </w:p>
          <w:p w14:paraId="6AC6C3E2" w14:textId="77777777" w:rsidR="00E60D30" w:rsidRPr="00547934" w:rsidRDefault="00E60D30" w:rsidP="00E60D30">
            <w:pPr>
              <w:shd w:val="clear" w:color="auto" w:fill="FFFFFF" w:themeFill="background1"/>
              <w:spacing w:after="0" w:line="240" w:lineRule="auto"/>
              <w:jc w:val="both"/>
              <w:rPr>
                <w:rFonts w:ascii="Arial" w:eastAsia="Times New Roman" w:hAnsi="Arial" w:cs="Arial"/>
                <w:sz w:val="20"/>
                <w:szCs w:val="20"/>
              </w:rPr>
            </w:pPr>
          </w:p>
        </w:tc>
        <w:tc>
          <w:tcPr>
            <w:tcW w:w="2185" w:type="dxa"/>
            <w:tcBorders>
              <w:top w:val="single" w:sz="4" w:space="0" w:color="auto"/>
            </w:tcBorders>
            <w:shd w:val="clear" w:color="auto" w:fill="FFFFFF"/>
          </w:tcPr>
          <w:p w14:paraId="6655A9D6" w14:textId="77777777" w:rsidR="00E60D30" w:rsidRPr="00547934" w:rsidRDefault="00E60D30" w:rsidP="00E60D30">
            <w:pPr>
              <w:spacing w:after="0" w:line="240" w:lineRule="auto"/>
              <w:rPr>
                <w:rFonts w:ascii="Arial" w:eastAsia="Times New Roman" w:hAnsi="Arial" w:cs="Arial"/>
                <w:sz w:val="20"/>
                <w:szCs w:val="20"/>
                <w:lang w:eastAsia="hr-HR"/>
              </w:rPr>
            </w:pPr>
          </w:p>
          <w:p w14:paraId="7F6176F1" w14:textId="7334B623" w:rsidR="00E60D30" w:rsidRPr="00547934" w:rsidRDefault="00597083" w:rsidP="00E60D30">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Ivor Tomičić</w:t>
            </w:r>
          </w:p>
        </w:tc>
      </w:tr>
      <w:tr w:rsidR="00E60D30" w:rsidRPr="00547934" w14:paraId="0960326E" w14:textId="77777777" w:rsidTr="006818D4">
        <w:tc>
          <w:tcPr>
            <w:tcW w:w="7558" w:type="dxa"/>
            <w:tcBorders>
              <w:top w:val="single" w:sz="4" w:space="0" w:color="auto"/>
            </w:tcBorders>
            <w:shd w:val="clear" w:color="auto" w:fill="FFFFFF"/>
          </w:tcPr>
          <w:p w14:paraId="340A9318" w14:textId="77777777" w:rsidR="00E60D30" w:rsidRPr="00547934" w:rsidRDefault="00E60D30" w:rsidP="00E60D30">
            <w:pPr>
              <w:spacing w:after="0" w:line="240" w:lineRule="auto"/>
              <w:rPr>
                <w:rFonts w:ascii="Arial" w:eastAsia="Times New Roman" w:hAnsi="Arial" w:cs="Arial"/>
                <w:sz w:val="20"/>
                <w:szCs w:val="20"/>
                <w:lang w:eastAsia="hr-HR"/>
              </w:rPr>
            </w:pPr>
          </w:p>
          <w:p w14:paraId="14B9DBE2" w14:textId="77777777" w:rsidR="00E60D30" w:rsidRDefault="00E60D30" w:rsidP="00E60D30">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3935309D" w14:textId="77777777" w:rsidR="00E60D30" w:rsidRDefault="00E60D30" w:rsidP="00E60D30">
            <w:pPr>
              <w:spacing w:after="0" w:line="240" w:lineRule="auto"/>
              <w:rPr>
                <w:rFonts w:ascii="Arial" w:eastAsia="Times New Roman" w:hAnsi="Arial" w:cs="Arial"/>
                <w:sz w:val="20"/>
                <w:szCs w:val="20"/>
                <w:lang w:eastAsia="hr-HR"/>
              </w:rPr>
            </w:pPr>
          </w:p>
          <w:p w14:paraId="4896C3C3" w14:textId="77777777" w:rsidR="00E60D30" w:rsidRDefault="00E60D30" w:rsidP="00E60D30">
            <w:pPr>
              <w:spacing w:after="0" w:line="240" w:lineRule="auto"/>
              <w:jc w:val="both"/>
              <w:rPr>
                <w:rFonts w:ascii="Arial" w:hAnsi="Arial" w:cs="Arial"/>
                <w:sz w:val="20"/>
                <w:szCs w:val="20"/>
              </w:rPr>
            </w:pPr>
            <w:r w:rsidRPr="007065C3">
              <w:rPr>
                <w:rFonts w:ascii="Arial" w:hAnsi="Arial" w:cs="Arial"/>
                <w:sz w:val="20"/>
                <w:szCs w:val="20"/>
              </w:rPr>
              <w:t>SUVREMENE TEHNOLOGIJE I TRENDOVI U KORIŠTENJU I ZBRINJAVANJU OTPADNOG MULJA S UREĐAJA ZA PROČIŠĆAVANJE OTPADNIH VODA</w:t>
            </w:r>
          </w:p>
          <w:p w14:paraId="5AE0E9AD" w14:textId="77777777" w:rsidR="00E60D30" w:rsidRDefault="00E60D30" w:rsidP="00E60D30">
            <w:pPr>
              <w:spacing w:after="0" w:line="240" w:lineRule="auto"/>
              <w:jc w:val="both"/>
              <w:rPr>
                <w:rFonts w:ascii="Arial" w:hAnsi="Arial" w:cs="Arial"/>
                <w:sz w:val="20"/>
                <w:szCs w:val="20"/>
              </w:rPr>
            </w:pPr>
          </w:p>
          <w:p w14:paraId="017189E3" w14:textId="77777777" w:rsidR="00E60D30" w:rsidRDefault="00E60D30" w:rsidP="00E60D30">
            <w:pPr>
              <w:spacing w:after="0" w:line="240" w:lineRule="auto"/>
              <w:jc w:val="both"/>
              <w:rPr>
                <w:rFonts w:ascii="Arial" w:hAnsi="Arial" w:cs="Arial"/>
                <w:sz w:val="20"/>
                <w:szCs w:val="20"/>
              </w:rPr>
            </w:pPr>
            <w:r>
              <w:rPr>
                <w:rFonts w:ascii="Arial" w:hAnsi="Arial" w:cs="Arial"/>
                <w:sz w:val="20"/>
                <w:szCs w:val="20"/>
              </w:rPr>
              <w:t>Cilj ovog rada je na temelju javno dostupnih dokumenata i akcijskih planova opisati mogućnosti korištenja mulja iz uređaja za pročišćavanje otpadnih voda, a pregledom dostupne znanstvene literature dati prikaz suvremenih trendova zbrinjavanja i korištenja navedenog otpadnog mulja.</w:t>
            </w:r>
          </w:p>
          <w:p w14:paraId="7DF7F49D" w14:textId="77777777" w:rsidR="00E60D30" w:rsidRPr="00547934" w:rsidRDefault="00E60D30" w:rsidP="00E60D30">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14:paraId="2C702312" w14:textId="77777777" w:rsidR="00E60D30" w:rsidRPr="00547934" w:rsidRDefault="00E60D30" w:rsidP="00E60D30">
            <w:pPr>
              <w:spacing w:after="0" w:line="240" w:lineRule="auto"/>
              <w:rPr>
                <w:rFonts w:ascii="Arial" w:eastAsia="Times New Roman" w:hAnsi="Arial" w:cs="Arial"/>
                <w:sz w:val="20"/>
                <w:szCs w:val="20"/>
                <w:lang w:val="pl-PL" w:eastAsia="hr-HR"/>
              </w:rPr>
            </w:pPr>
          </w:p>
          <w:p w14:paraId="64FE4314" w14:textId="6ABD1627" w:rsidR="00E60D30" w:rsidRPr="00547934" w:rsidRDefault="00597083" w:rsidP="00E60D30">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Patricia Kralj</w:t>
            </w:r>
          </w:p>
        </w:tc>
      </w:tr>
      <w:tr w:rsidR="00E60D30" w:rsidRPr="00547934" w14:paraId="36A51F55" w14:textId="77777777" w:rsidTr="006818D4">
        <w:tc>
          <w:tcPr>
            <w:tcW w:w="7558" w:type="dxa"/>
            <w:tcBorders>
              <w:top w:val="single" w:sz="4" w:space="0" w:color="auto"/>
            </w:tcBorders>
            <w:shd w:val="clear" w:color="auto" w:fill="FFFFFF"/>
          </w:tcPr>
          <w:p w14:paraId="7BC37C7D" w14:textId="77777777" w:rsidR="00E60D30" w:rsidRDefault="00E60D30" w:rsidP="00E60D30">
            <w:pPr>
              <w:spacing w:after="0" w:line="240" w:lineRule="auto"/>
              <w:rPr>
                <w:rFonts w:ascii="Arial" w:eastAsia="Times New Roman" w:hAnsi="Arial" w:cs="Arial"/>
                <w:sz w:val="20"/>
                <w:szCs w:val="20"/>
                <w:lang w:eastAsia="hr-HR"/>
              </w:rPr>
            </w:pPr>
          </w:p>
          <w:p w14:paraId="158BBC01" w14:textId="77777777" w:rsidR="00E60D30" w:rsidRDefault="00E60D30" w:rsidP="00E60D3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3</w:t>
            </w:r>
          </w:p>
          <w:p w14:paraId="2CB8234B" w14:textId="77777777" w:rsidR="00E60D30" w:rsidRDefault="00E60D30" w:rsidP="00E60D30">
            <w:pPr>
              <w:spacing w:after="0" w:line="240" w:lineRule="auto"/>
              <w:rPr>
                <w:rFonts w:ascii="Arial" w:eastAsia="Times New Roman" w:hAnsi="Arial" w:cs="Arial"/>
                <w:sz w:val="20"/>
                <w:szCs w:val="20"/>
                <w:lang w:eastAsia="hr-HR"/>
              </w:rPr>
            </w:pPr>
          </w:p>
          <w:p w14:paraId="2F2EBF2D" w14:textId="77777777" w:rsidR="00E60D30" w:rsidRDefault="00E60D30" w:rsidP="00E60D3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PROČIŠĆAVANJE KOMUNALNE OTPADNE VODE U POGONIMA TVRTKE VIRKOM D.O.O. VIROVITICA</w:t>
            </w:r>
          </w:p>
          <w:p w14:paraId="2F68ED67" w14:textId="77777777" w:rsidR="00E60D30" w:rsidRDefault="00E60D30" w:rsidP="00E60D30">
            <w:pPr>
              <w:spacing w:after="0" w:line="240" w:lineRule="auto"/>
              <w:rPr>
                <w:rFonts w:ascii="Arial" w:eastAsia="Times New Roman" w:hAnsi="Arial" w:cs="Arial"/>
                <w:sz w:val="20"/>
                <w:szCs w:val="20"/>
                <w:lang w:eastAsia="hr-HR"/>
              </w:rPr>
            </w:pPr>
          </w:p>
          <w:p w14:paraId="676849E7" w14:textId="77777777" w:rsidR="00E60D30" w:rsidRDefault="00E60D30" w:rsidP="00E60D3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Komunalno poduzeće Virkom d.o.o. prikuplja i pročišćava otpadnu vodu grada Virovitice i okolnih naselja na četiri različite lokacije te uz primjenu različitih tehnoloških rješenja. Cilj rada je opisati i usporediti učinkovitosti navedenih uređaja za pročišćavanje otpadne vode. </w:t>
            </w:r>
          </w:p>
          <w:p w14:paraId="007B4C0D" w14:textId="77777777" w:rsidR="00E60D30" w:rsidRPr="00547934" w:rsidRDefault="00E60D30" w:rsidP="00E60D30">
            <w:pPr>
              <w:spacing w:after="0" w:line="240" w:lineRule="auto"/>
              <w:rPr>
                <w:rFonts w:ascii="Arial" w:eastAsia="Times New Roman" w:hAnsi="Arial" w:cs="Arial"/>
                <w:sz w:val="20"/>
                <w:szCs w:val="20"/>
                <w:lang w:eastAsia="hr-HR"/>
              </w:rPr>
            </w:pPr>
          </w:p>
        </w:tc>
        <w:tc>
          <w:tcPr>
            <w:tcW w:w="2185" w:type="dxa"/>
            <w:tcBorders>
              <w:top w:val="single" w:sz="4" w:space="0" w:color="auto"/>
            </w:tcBorders>
            <w:shd w:val="clear" w:color="auto" w:fill="FFFFFF"/>
          </w:tcPr>
          <w:p w14:paraId="7307C236" w14:textId="77777777" w:rsidR="00E60D30" w:rsidRDefault="00E60D30" w:rsidP="00E60D30">
            <w:pPr>
              <w:spacing w:after="0" w:line="240" w:lineRule="auto"/>
              <w:rPr>
                <w:rFonts w:ascii="Arial" w:eastAsia="Times New Roman" w:hAnsi="Arial" w:cs="Arial"/>
                <w:b/>
                <w:sz w:val="20"/>
                <w:szCs w:val="20"/>
                <w:lang w:val="pl-PL" w:eastAsia="hr-HR"/>
              </w:rPr>
            </w:pPr>
          </w:p>
          <w:p w14:paraId="1521396F" w14:textId="0AF21559" w:rsidR="00597083" w:rsidRPr="00F324FB" w:rsidRDefault="00597083" w:rsidP="00E60D30">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Iva Belani-Kizivat</w:t>
            </w:r>
          </w:p>
        </w:tc>
      </w:tr>
      <w:tr w:rsidR="00E60D30" w:rsidRPr="00547934" w14:paraId="0F88A572" w14:textId="77777777" w:rsidTr="006818D4">
        <w:tc>
          <w:tcPr>
            <w:tcW w:w="7558" w:type="dxa"/>
            <w:tcBorders>
              <w:top w:val="single" w:sz="4" w:space="0" w:color="auto"/>
            </w:tcBorders>
            <w:shd w:val="clear" w:color="auto" w:fill="D9D9D9"/>
          </w:tcPr>
          <w:p w14:paraId="77AFD435" w14:textId="77777777" w:rsidR="00E60D30" w:rsidRPr="00547934" w:rsidRDefault="00E60D30" w:rsidP="00E60D30">
            <w:pPr>
              <w:spacing w:after="0" w:line="240" w:lineRule="auto"/>
              <w:rPr>
                <w:rFonts w:ascii="Arial" w:eastAsia="Times New Roman" w:hAnsi="Arial" w:cs="Arial"/>
                <w:b/>
                <w:sz w:val="20"/>
                <w:szCs w:val="20"/>
                <w:lang w:val="it-IT" w:eastAsia="hr-HR"/>
              </w:rPr>
            </w:pPr>
          </w:p>
          <w:p w14:paraId="2F6CF2FC" w14:textId="77777777" w:rsidR="00E60D30" w:rsidRPr="00547934" w:rsidRDefault="00E60D30" w:rsidP="00E60D30">
            <w:pPr>
              <w:spacing w:after="0" w:line="240" w:lineRule="auto"/>
              <w:rPr>
                <w:rFonts w:ascii="Arial" w:eastAsia="Times New Roman" w:hAnsi="Arial" w:cs="Arial"/>
                <w:b/>
                <w:sz w:val="20"/>
                <w:szCs w:val="20"/>
                <w:lang w:val="it-IT" w:eastAsia="hr-HR"/>
              </w:rPr>
            </w:pPr>
            <w:r w:rsidRPr="00547934">
              <w:rPr>
                <w:rFonts w:ascii="Arial" w:eastAsia="Times New Roman" w:hAnsi="Arial" w:cs="Arial"/>
                <w:b/>
                <w:sz w:val="20"/>
                <w:szCs w:val="20"/>
                <w:lang w:val="it-IT" w:eastAsia="hr-HR"/>
              </w:rPr>
              <w:t>Predmet: KONDICIONIRANJE VODA   A.3.5.</w:t>
            </w:r>
          </w:p>
          <w:p w14:paraId="01B27F99" w14:textId="77777777" w:rsidR="00E60D30" w:rsidRPr="00547934" w:rsidRDefault="00E60D30" w:rsidP="00E60D30">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14:paraId="37D5C016" w14:textId="77777777" w:rsidR="00E60D30" w:rsidRPr="00547934" w:rsidRDefault="00E60D30" w:rsidP="00E60D3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w:t>
            </w:r>
          </w:p>
          <w:p w14:paraId="1E36EBFB" w14:textId="77777777" w:rsidR="00E60D30" w:rsidRPr="00547934" w:rsidRDefault="00E60D30" w:rsidP="00E60D30">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 xml:space="preserve">sc. </w:t>
            </w:r>
          </w:p>
          <w:p w14:paraId="3C07BA73" w14:textId="77777777" w:rsidR="00E60D30" w:rsidRPr="00547934" w:rsidRDefault="00E60D30" w:rsidP="00E60D30">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lastRenderedPageBreak/>
              <w:t>Mirna</w:t>
            </w:r>
            <w:r w:rsidRPr="00547934">
              <w:rPr>
                <w:rFonts w:ascii="Arial" w:eastAsia="Times New Roman" w:hAnsi="Arial" w:cs="Arial"/>
                <w:b/>
                <w:sz w:val="20"/>
                <w:szCs w:val="20"/>
                <w:lang w:val="pl-PL" w:eastAsia="hr-HR"/>
              </w:rPr>
              <w:t xml:space="preserve"> Habuda -</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Stanić</w:t>
            </w:r>
          </w:p>
        </w:tc>
      </w:tr>
      <w:tr w:rsidR="007E3B23" w:rsidRPr="00547934" w14:paraId="25D176A8" w14:textId="77777777" w:rsidTr="006818D4">
        <w:tc>
          <w:tcPr>
            <w:tcW w:w="7558" w:type="dxa"/>
            <w:tcBorders>
              <w:top w:val="single" w:sz="4" w:space="0" w:color="auto"/>
            </w:tcBorders>
            <w:shd w:val="clear" w:color="auto" w:fill="FFFFFF"/>
          </w:tcPr>
          <w:p w14:paraId="2AFE6680" w14:textId="77777777" w:rsidR="007E3B23" w:rsidRPr="00547934" w:rsidRDefault="007E3B23" w:rsidP="007E3B23">
            <w:pPr>
              <w:spacing w:after="0" w:line="240" w:lineRule="auto"/>
              <w:rPr>
                <w:rFonts w:ascii="Arial" w:eastAsia="Times New Roman" w:hAnsi="Arial" w:cs="Arial"/>
                <w:sz w:val="20"/>
                <w:szCs w:val="20"/>
                <w:lang w:eastAsia="hr-HR"/>
              </w:rPr>
            </w:pPr>
          </w:p>
          <w:p w14:paraId="7CAEFB96" w14:textId="77777777" w:rsidR="007E3B23"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5FF6A772" w14:textId="77777777" w:rsidR="007E3B23" w:rsidRPr="00547934" w:rsidRDefault="007E3B23" w:rsidP="007E3B23">
            <w:pPr>
              <w:spacing w:after="0" w:line="240" w:lineRule="auto"/>
              <w:rPr>
                <w:rFonts w:ascii="Arial" w:eastAsia="Times New Roman" w:hAnsi="Arial" w:cs="Arial"/>
                <w:sz w:val="20"/>
                <w:szCs w:val="20"/>
                <w:lang w:eastAsia="hr-HR"/>
              </w:rPr>
            </w:pPr>
          </w:p>
          <w:p w14:paraId="1482A74B" w14:textId="77777777" w:rsidR="007E3B23" w:rsidRDefault="007E3B23" w:rsidP="007E3B23">
            <w:pPr>
              <w:spacing w:after="0" w:line="240" w:lineRule="auto"/>
              <w:jc w:val="both"/>
              <w:rPr>
                <w:rFonts w:ascii="Arial" w:eastAsia="Times New Roman" w:hAnsi="Arial" w:cs="Arial"/>
                <w:sz w:val="20"/>
                <w:szCs w:val="20"/>
              </w:rPr>
            </w:pPr>
            <w:r>
              <w:rPr>
                <w:rFonts w:ascii="Arial" w:eastAsia="Times New Roman" w:hAnsi="Arial" w:cs="Arial"/>
                <w:sz w:val="20"/>
                <w:szCs w:val="20"/>
              </w:rPr>
              <w:t>KONDICIONIRANJE VODE ZA LJUDSKU POTROŠNJU GRADA VINKOVACA</w:t>
            </w:r>
          </w:p>
          <w:p w14:paraId="7358AAC8" w14:textId="77777777" w:rsidR="007E3B23" w:rsidRDefault="007E3B23" w:rsidP="007E3B23">
            <w:pPr>
              <w:spacing w:after="0" w:line="240" w:lineRule="auto"/>
              <w:jc w:val="both"/>
              <w:rPr>
                <w:rFonts w:ascii="Arial" w:eastAsia="Times New Roman" w:hAnsi="Arial" w:cs="Arial"/>
                <w:sz w:val="20"/>
                <w:szCs w:val="20"/>
              </w:rPr>
            </w:pPr>
          </w:p>
          <w:p w14:paraId="2B9C9FE3" w14:textId="77777777" w:rsidR="007E3B23" w:rsidRDefault="007E3B23" w:rsidP="007E3B23">
            <w:pPr>
              <w:spacing w:after="0" w:line="240" w:lineRule="auto"/>
              <w:jc w:val="both"/>
              <w:rPr>
                <w:rFonts w:ascii="Arial" w:eastAsia="Times New Roman" w:hAnsi="Arial" w:cs="Arial"/>
                <w:sz w:val="20"/>
                <w:szCs w:val="20"/>
              </w:rPr>
            </w:pPr>
            <w:r>
              <w:rPr>
                <w:rFonts w:ascii="Arial" w:eastAsia="Times New Roman" w:hAnsi="Arial" w:cs="Arial"/>
                <w:sz w:val="20"/>
                <w:szCs w:val="20"/>
              </w:rPr>
              <w:t>Cilj rada je opisati proces kondicioniranja vode za ljudsku potrošnju, odnosno opisati zahvat i karakteristike sirove vode te postupke prerade koji se provode u cilju postizanja zahtijevane kakvoće i sukladnosti sa zakonskom regulativom prilikom distribucije i isporuke potrošačima u gradu Vinkovci.</w:t>
            </w:r>
          </w:p>
          <w:p w14:paraId="71C595FD" w14:textId="77777777" w:rsidR="007E3B23" w:rsidRPr="00547934" w:rsidRDefault="007E3B23" w:rsidP="007E3B23">
            <w:pPr>
              <w:spacing w:after="0" w:line="240" w:lineRule="auto"/>
              <w:jc w:val="both"/>
              <w:rPr>
                <w:rFonts w:ascii="Arial" w:eastAsia="Times New Roman" w:hAnsi="Arial" w:cs="Arial"/>
                <w:sz w:val="20"/>
                <w:szCs w:val="20"/>
              </w:rPr>
            </w:pPr>
          </w:p>
        </w:tc>
        <w:tc>
          <w:tcPr>
            <w:tcW w:w="2185" w:type="dxa"/>
            <w:tcBorders>
              <w:top w:val="single" w:sz="4" w:space="0" w:color="auto"/>
            </w:tcBorders>
            <w:shd w:val="clear" w:color="auto" w:fill="FFFFFF"/>
          </w:tcPr>
          <w:p w14:paraId="44180232"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2E380636" w14:textId="77777777" w:rsidR="007E3B23" w:rsidRDefault="007E3B23" w:rsidP="007E3B23">
            <w:pPr>
              <w:spacing w:after="0" w:line="240" w:lineRule="auto"/>
              <w:rPr>
                <w:rFonts w:ascii="Arial" w:eastAsia="Times New Roman" w:hAnsi="Arial" w:cs="Arial"/>
                <w:b/>
                <w:sz w:val="20"/>
                <w:szCs w:val="20"/>
                <w:lang w:val="pl-PL" w:eastAsia="hr-HR"/>
              </w:rPr>
            </w:pPr>
          </w:p>
          <w:p w14:paraId="365323A7" w14:textId="77777777" w:rsidR="00A81426" w:rsidRDefault="00A81426" w:rsidP="007E3B23">
            <w:pPr>
              <w:spacing w:after="0" w:line="240" w:lineRule="auto"/>
              <w:rPr>
                <w:rFonts w:ascii="Arial" w:eastAsia="Times New Roman" w:hAnsi="Arial" w:cs="Arial"/>
                <w:b/>
                <w:sz w:val="20"/>
                <w:szCs w:val="20"/>
                <w:lang w:val="pl-PL" w:eastAsia="hr-HR"/>
              </w:rPr>
            </w:pPr>
          </w:p>
          <w:p w14:paraId="68191898" w14:textId="00282CE3" w:rsidR="00A81426" w:rsidRPr="00AD0270" w:rsidRDefault="00A81426"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Branimir Cindić</w:t>
            </w:r>
          </w:p>
        </w:tc>
      </w:tr>
      <w:tr w:rsidR="007E3B23" w:rsidRPr="00547934" w14:paraId="51943D77" w14:textId="77777777" w:rsidTr="006818D4">
        <w:tc>
          <w:tcPr>
            <w:tcW w:w="7558" w:type="dxa"/>
            <w:tcBorders>
              <w:top w:val="single" w:sz="4" w:space="0" w:color="auto"/>
            </w:tcBorders>
            <w:shd w:val="clear" w:color="auto" w:fill="FFFFFF"/>
          </w:tcPr>
          <w:p w14:paraId="32AE8A3A" w14:textId="77777777" w:rsidR="007E3B23" w:rsidRPr="00547934" w:rsidRDefault="007E3B23" w:rsidP="007E3B23">
            <w:pPr>
              <w:spacing w:after="0" w:line="240" w:lineRule="auto"/>
              <w:rPr>
                <w:rFonts w:ascii="Arial" w:eastAsia="Times New Roman" w:hAnsi="Arial" w:cs="Arial"/>
                <w:sz w:val="20"/>
                <w:szCs w:val="20"/>
                <w:lang w:eastAsia="hr-HR"/>
              </w:rPr>
            </w:pPr>
          </w:p>
          <w:p w14:paraId="6CF9A6D6" w14:textId="77777777" w:rsidR="007E3B23"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408262CB" w14:textId="77777777" w:rsidR="007E3B23" w:rsidRDefault="007E3B23" w:rsidP="007E3B23">
            <w:pPr>
              <w:spacing w:after="0" w:line="240" w:lineRule="auto"/>
              <w:rPr>
                <w:rFonts w:ascii="Arial" w:eastAsia="Times New Roman" w:hAnsi="Arial" w:cs="Arial"/>
                <w:sz w:val="20"/>
                <w:szCs w:val="20"/>
                <w:lang w:eastAsia="hr-HR"/>
              </w:rPr>
            </w:pPr>
          </w:p>
          <w:p w14:paraId="6514D3BF"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KONDICIONIRANJE VODE ZA LJUDSKU POTROŠNJU METODOM KOAGULACIJE I FLOKULACIJE</w:t>
            </w:r>
          </w:p>
          <w:p w14:paraId="4BBE7CEC" w14:textId="77777777" w:rsidR="007E3B23" w:rsidRDefault="007E3B23" w:rsidP="007E3B23">
            <w:pPr>
              <w:spacing w:after="0" w:line="240" w:lineRule="auto"/>
              <w:jc w:val="both"/>
              <w:rPr>
                <w:rFonts w:ascii="Arial" w:eastAsia="Times New Roman" w:hAnsi="Arial" w:cs="Arial"/>
                <w:sz w:val="20"/>
                <w:szCs w:val="20"/>
                <w:lang w:eastAsia="hr-HR"/>
              </w:rPr>
            </w:pPr>
          </w:p>
          <w:p w14:paraId="6B0C2398" w14:textId="77777777" w:rsidR="007E3B23" w:rsidRDefault="007E3B23" w:rsidP="007E3B23">
            <w:pPr>
              <w:spacing w:after="0" w:line="240" w:lineRule="auto"/>
              <w:jc w:val="both"/>
              <w:rPr>
                <w:rFonts w:ascii="Arial" w:eastAsia="Times New Roman" w:hAnsi="Arial" w:cs="Arial"/>
                <w:sz w:val="20"/>
                <w:szCs w:val="20"/>
              </w:rPr>
            </w:pPr>
            <w:r>
              <w:rPr>
                <w:rFonts w:ascii="Arial" w:eastAsia="Times New Roman" w:hAnsi="Arial" w:cs="Arial"/>
                <w:sz w:val="20"/>
                <w:szCs w:val="20"/>
              </w:rPr>
              <w:t>Koagulacija i flokulacija je konvencionalna metoda kondicioniranja vode za ljudsku potrošnju. Cilj rada je opisati proces kondicioniranja vode primjenom navedene metode te pregledom literature i dostupnih podataka iz prakse utvrditi koje su prednosti, nedostatci te suvremeni trendovi ovog postupka prerade vode za ljudsku potrošnju.</w:t>
            </w:r>
          </w:p>
          <w:p w14:paraId="2A9087CF" w14:textId="77777777" w:rsidR="007E3B23" w:rsidRPr="00547934" w:rsidRDefault="007E3B23" w:rsidP="007E3B23">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FFFFFF"/>
          </w:tcPr>
          <w:p w14:paraId="05B6D19E" w14:textId="77777777" w:rsidR="007E3B23" w:rsidRPr="00547934" w:rsidRDefault="007E3B23" w:rsidP="007E3B23">
            <w:pPr>
              <w:spacing w:after="0" w:line="240" w:lineRule="auto"/>
              <w:rPr>
                <w:rFonts w:ascii="Arial" w:eastAsia="Times New Roman" w:hAnsi="Arial" w:cs="Arial"/>
                <w:sz w:val="20"/>
                <w:szCs w:val="20"/>
                <w:lang w:val="pl-PL" w:eastAsia="hr-HR"/>
              </w:rPr>
            </w:pPr>
          </w:p>
        </w:tc>
      </w:tr>
      <w:tr w:rsidR="007E3B23" w:rsidRPr="00547934" w14:paraId="4D34414B" w14:textId="77777777" w:rsidTr="006818D4">
        <w:tc>
          <w:tcPr>
            <w:tcW w:w="7558" w:type="dxa"/>
            <w:tcBorders>
              <w:top w:val="single" w:sz="4" w:space="0" w:color="auto"/>
            </w:tcBorders>
            <w:shd w:val="clear" w:color="auto" w:fill="D9D9D9"/>
          </w:tcPr>
          <w:p w14:paraId="3F06D85F" w14:textId="77777777" w:rsidR="007E3B23" w:rsidRPr="00547934" w:rsidRDefault="007E3B23" w:rsidP="007E3B23">
            <w:pPr>
              <w:spacing w:after="0" w:line="240" w:lineRule="auto"/>
              <w:rPr>
                <w:rFonts w:ascii="Arial" w:eastAsia="Times New Roman" w:hAnsi="Arial" w:cs="Arial"/>
                <w:b/>
                <w:sz w:val="20"/>
                <w:szCs w:val="20"/>
                <w:lang w:eastAsia="hr-HR"/>
              </w:rPr>
            </w:pPr>
          </w:p>
          <w:p w14:paraId="04A77BB3"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REGULACIJA VODOTOKA  A.3.6.</w:t>
            </w:r>
          </w:p>
          <w:p w14:paraId="28412492" w14:textId="77777777" w:rsidR="007E3B23" w:rsidRPr="00547934" w:rsidRDefault="007E3B23" w:rsidP="007E3B23">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14:paraId="6624C4C3"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2B9D50DF"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sc.</w:t>
            </w:r>
            <w:r>
              <w:rPr>
                <w:rFonts w:ascii="Arial" w:eastAsia="Times New Roman" w:hAnsi="Arial" w:cs="Arial"/>
                <w:b/>
                <w:sz w:val="20"/>
                <w:szCs w:val="20"/>
                <w:lang w:val="pl-PL" w:eastAsia="hr-HR"/>
              </w:rPr>
              <w:t xml:space="preserve">  Lidija</w:t>
            </w:r>
            <w:r w:rsidRPr="00547934">
              <w:rPr>
                <w:rFonts w:ascii="Arial" w:eastAsia="Times New Roman" w:hAnsi="Arial" w:cs="Arial"/>
                <w:b/>
                <w:sz w:val="20"/>
                <w:szCs w:val="20"/>
                <w:lang w:val="pl-PL" w:eastAsia="hr-HR"/>
              </w:rPr>
              <w:t xml:space="preserve"> Tadić</w:t>
            </w:r>
          </w:p>
        </w:tc>
      </w:tr>
      <w:tr w:rsidR="007E3B23" w:rsidRPr="00547934" w14:paraId="2571FC4E" w14:textId="77777777" w:rsidTr="006818D4">
        <w:tc>
          <w:tcPr>
            <w:tcW w:w="7558" w:type="dxa"/>
            <w:tcBorders>
              <w:top w:val="single" w:sz="4" w:space="0" w:color="auto"/>
            </w:tcBorders>
          </w:tcPr>
          <w:p w14:paraId="2F3ABBD4"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3A3E524B" w14:textId="77777777" w:rsidR="007E3B23" w:rsidRDefault="007E3B23" w:rsidP="007E3B23">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 xml:space="preserve">Tema 1 </w:t>
            </w:r>
          </w:p>
          <w:p w14:paraId="70936798" w14:textId="77777777" w:rsidR="007E3B23" w:rsidRDefault="007E3B23" w:rsidP="007E3B23">
            <w:pPr>
              <w:spacing w:after="0" w:line="240" w:lineRule="auto"/>
              <w:rPr>
                <w:rFonts w:ascii="Arial" w:eastAsia="Times New Roman" w:hAnsi="Arial" w:cs="Arial"/>
                <w:sz w:val="20"/>
                <w:szCs w:val="20"/>
                <w:lang w:val="pl-PL" w:eastAsia="hr-HR"/>
              </w:rPr>
            </w:pPr>
          </w:p>
          <w:p w14:paraId="7B4487A2" w14:textId="03E7D999" w:rsidR="007E3B23" w:rsidRPr="00C673CD" w:rsidRDefault="007E3B23" w:rsidP="007E3B23">
            <w:pPr>
              <w:spacing w:after="0" w:line="240" w:lineRule="auto"/>
              <w:rPr>
                <w:rFonts w:ascii="Arial" w:eastAsia="Times New Roman" w:hAnsi="Arial" w:cs="Arial"/>
                <w:bCs/>
                <w:sz w:val="20"/>
                <w:szCs w:val="20"/>
                <w:lang w:val="pl-PL" w:eastAsia="hr-HR"/>
              </w:rPr>
            </w:pPr>
            <w:r w:rsidRPr="00C673CD">
              <w:rPr>
                <w:rFonts w:ascii="Arial" w:eastAsia="Times New Roman" w:hAnsi="Arial" w:cs="Arial"/>
                <w:bCs/>
                <w:sz w:val="20"/>
                <w:szCs w:val="20"/>
                <w:lang w:val="pl-PL" w:eastAsia="hr-HR"/>
              </w:rPr>
              <w:t>UTJECAJ REGULACIJA  RIJEČNIH MEANDARA NA HIDRAULIČKE I HIDROMORFOLOŠKE KARAKTERISTIKE VODOTOKA</w:t>
            </w:r>
          </w:p>
          <w:p w14:paraId="0F1446F8" w14:textId="77777777" w:rsidR="007E3B23" w:rsidRPr="00793609" w:rsidRDefault="007E3B23" w:rsidP="007E3B23">
            <w:pPr>
              <w:spacing w:after="0" w:line="240" w:lineRule="auto"/>
              <w:rPr>
                <w:rFonts w:ascii="Arial" w:eastAsia="Times New Roman" w:hAnsi="Arial" w:cs="Arial"/>
                <w:sz w:val="20"/>
                <w:szCs w:val="20"/>
                <w:lang w:val="pl-PL" w:eastAsia="hr-HR"/>
              </w:rPr>
            </w:pPr>
          </w:p>
          <w:p w14:paraId="17F347FA" w14:textId="77777777" w:rsidR="007E3B23" w:rsidRPr="00547934" w:rsidRDefault="007E3B23" w:rsidP="00FE3DF1">
            <w:pPr>
              <w:spacing w:after="0" w:line="240" w:lineRule="auto"/>
              <w:jc w:val="both"/>
              <w:rPr>
                <w:rFonts w:ascii="Arial" w:eastAsia="Times New Roman" w:hAnsi="Arial" w:cs="Arial"/>
                <w:sz w:val="20"/>
                <w:szCs w:val="20"/>
                <w:lang w:val="pl-PL" w:eastAsia="hr-HR"/>
              </w:rPr>
            </w:pPr>
            <w:r w:rsidRPr="00793609">
              <w:rPr>
                <w:rFonts w:ascii="Arial" w:eastAsia="Times New Roman" w:hAnsi="Arial" w:cs="Arial"/>
                <w:sz w:val="20"/>
                <w:szCs w:val="20"/>
                <w:lang w:val="pl-PL" w:eastAsia="hr-HR"/>
              </w:rPr>
              <w:t>Za odabranu dionicu vodotoka   s provedenim regulacijskim radovima ( gradnjom prokopa)  potrebno je  provesti hidrološko-hidrauličku analizu strujanja. Dobivene rezultate usporediti s karakteristikama strujanja  prije provedenih regulacijskih radova.</w:t>
            </w:r>
          </w:p>
          <w:p w14:paraId="055D6EF1" w14:textId="5BC8E393" w:rsidR="007E3B23" w:rsidRPr="00547934" w:rsidRDefault="007E3B23" w:rsidP="007E3B23">
            <w:pPr>
              <w:spacing w:after="0" w:line="240" w:lineRule="auto"/>
              <w:contextualSpacing/>
              <w:jc w:val="both"/>
              <w:rPr>
                <w:rFonts w:ascii="Arial" w:eastAsia="Times New Roman" w:hAnsi="Arial" w:cs="Arial"/>
                <w:sz w:val="20"/>
                <w:szCs w:val="20"/>
                <w:lang w:eastAsia="hr-HR"/>
              </w:rPr>
            </w:pPr>
          </w:p>
        </w:tc>
        <w:tc>
          <w:tcPr>
            <w:tcW w:w="2185" w:type="dxa"/>
            <w:tcBorders>
              <w:top w:val="single" w:sz="4" w:space="0" w:color="auto"/>
            </w:tcBorders>
          </w:tcPr>
          <w:p w14:paraId="6C75B75D" w14:textId="77777777" w:rsidR="007E3B23" w:rsidRPr="00547934" w:rsidRDefault="007E3B23" w:rsidP="007E3B23">
            <w:pPr>
              <w:spacing w:after="0" w:line="240" w:lineRule="auto"/>
              <w:rPr>
                <w:rFonts w:ascii="Arial" w:eastAsia="Times New Roman" w:hAnsi="Arial" w:cs="Arial"/>
                <w:sz w:val="20"/>
                <w:szCs w:val="20"/>
                <w:lang w:val="it-IT" w:eastAsia="hr-HR"/>
              </w:rPr>
            </w:pPr>
          </w:p>
          <w:p w14:paraId="7B08643E" w14:textId="77777777" w:rsidR="007E3B23" w:rsidRPr="00547934" w:rsidRDefault="007E3B23" w:rsidP="007E3B23">
            <w:pPr>
              <w:spacing w:after="0" w:line="240" w:lineRule="auto"/>
              <w:rPr>
                <w:rFonts w:ascii="Arial" w:eastAsia="Times New Roman" w:hAnsi="Arial" w:cs="Arial"/>
                <w:sz w:val="20"/>
                <w:szCs w:val="20"/>
                <w:lang w:val="it-IT" w:eastAsia="hr-HR"/>
              </w:rPr>
            </w:pPr>
          </w:p>
          <w:p w14:paraId="0BFA894D" w14:textId="77777777" w:rsidR="007E3B23" w:rsidRPr="00547934" w:rsidRDefault="007E3B23" w:rsidP="007E3B23">
            <w:pPr>
              <w:spacing w:after="0" w:line="240" w:lineRule="auto"/>
              <w:rPr>
                <w:rFonts w:ascii="Arial" w:eastAsia="Times New Roman" w:hAnsi="Arial" w:cs="Arial"/>
                <w:sz w:val="20"/>
                <w:szCs w:val="20"/>
                <w:lang w:val="it-IT" w:eastAsia="hr-HR"/>
              </w:rPr>
            </w:pPr>
          </w:p>
        </w:tc>
      </w:tr>
      <w:tr w:rsidR="007E3B23" w:rsidRPr="00547934" w14:paraId="6E1D3F37" w14:textId="77777777" w:rsidTr="006818D4">
        <w:tc>
          <w:tcPr>
            <w:tcW w:w="7558" w:type="dxa"/>
            <w:tcBorders>
              <w:top w:val="single" w:sz="4" w:space="0" w:color="auto"/>
            </w:tcBorders>
          </w:tcPr>
          <w:p w14:paraId="6B1CF7EB"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54E07CD4" w14:textId="77777777" w:rsidR="007E3B23" w:rsidRDefault="007E3B23" w:rsidP="007E3B23">
            <w:pPr>
              <w:spacing w:after="0" w:line="240" w:lineRule="auto"/>
            </w:pPr>
            <w:r w:rsidRPr="00547934">
              <w:rPr>
                <w:rFonts w:ascii="Arial" w:eastAsia="Times New Roman" w:hAnsi="Arial" w:cs="Arial"/>
                <w:sz w:val="20"/>
                <w:szCs w:val="20"/>
                <w:lang w:val="pl-PL" w:eastAsia="hr-HR"/>
              </w:rPr>
              <w:t>Tema 2</w:t>
            </w:r>
            <w:r>
              <w:t xml:space="preserve"> </w:t>
            </w:r>
          </w:p>
          <w:p w14:paraId="7D9BC59D" w14:textId="77777777" w:rsidR="007E3B23" w:rsidRDefault="007E3B23" w:rsidP="007E3B23">
            <w:pPr>
              <w:spacing w:after="0" w:line="240" w:lineRule="auto"/>
              <w:rPr>
                <w:b/>
                <w:lang w:val="pl-PL"/>
              </w:rPr>
            </w:pPr>
          </w:p>
          <w:p w14:paraId="515FD1C1" w14:textId="4321AAA1" w:rsidR="007E3B23" w:rsidRPr="00C673CD" w:rsidRDefault="007E3B23" w:rsidP="007E3B23">
            <w:pPr>
              <w:spacing w:after="0" w:line="240" w:lineRule="auto"/>
              <w:jc w:val="both"/>
              <w:rPr>
                <w:rFonts w:ascii="Arial" w:eastAsia="Times New Roman" w:hAnsi="Arial" w:cs="Arial"/>
                <w:bCs/>
                <w:sz w:val="20"/>
                <w:szCs w:val="20"/>
                <w:lang w:val="pl-PL" w:eastAsia="hr-HR"/>
              </w:rPr>
            </w:pPr>
            <w:r w:rsidRPr="00C673CD">
              <w:rPr>
                <w:rFonts w:ascii="Arial" w:eastAsia="Times New Roman" w:hAnsi="Arial" w:cs="Arial"/>
                <w:bCs/>
                <w:sz w:val="20"/>
                <w:szCs w:val="20"/>
                <w:lang w:val="pl-PL" w:eastAsia="hr-HR"/>
              </w:rPr>
              <w:t xml:space="preserve">FIZIKALNI MODEL HIDROMORFOLOŠKIH PROMJENA  VODOTOKA </w:t>
            </w:r>
          </w:p>
          <w:p w14:paraId="63FEBBCB" w14:textId="77777777" w:rsidR="007E3B23" w:rsidRPr="00C673CD" w:rsidRDefault="007E3B23" w:rsidP="007E3B23">
            <w:pPr>
              <w:spacing w:after="0" w:line="240" w:lineRule="auto"/>
              <w:jc w:val="both"/>
              <w:rPr>
                <w:rFonts w:ascii="Arial" w:eastAsia="Times New Roman" w:hAnsi="Arial" w:cs="Arial"/>
                <w:bCs/>
                <w:sz w:val="20"/>
                <w:szCs w:val="20"/>
                <w:lang w:val="pl-PL" w:eastAsia="hr-HR"/>
              </w:rPr>
            </w:pPr>
          </w:p>
          <w:p w14:paraId="3E773D0D" w14:textId="77777777" w:rsidR="007E3B23" w:rsidRPr="00C673CD" w:rsidRDefault="007E3B23" w:rsidP="007E3B23">
            <w:pPr>
              <w:spacing w:after="0" w:line="240" w:lineRule="auto"/>
              <w:jc w:val="both"/>
              <w:rPr>
                <w:rFonts w:ascii="Arial" w:eastAsia="Times New Roman" w:hAnsi="Arial" w:cs="Arial"/>
                <w:bCs/>
                <w:sz w:val="20"/>
                <w:szCs w:val="20"/>
                <w:lang w:val="pl-PL" w:eastAsia="hr-HR"/>
              </w:rPr>
            </w:pPr>
            <w:r w:rsidRPr="00C673CD">
              <w:rPr>
                <w:rFonts w:ascii="Arial" w:eastAsia="Times New Roman" w:hAnsi="Arial" w:cs="Arial"/>
                <w:bCs/>
                <w:sz w:val="20"/>
                <w:szCs w:val="20"/>
                <w:lang w:val="pl-PL" w:eastAsia="hr-HR"/>
              </w:rPr>
              <w:t>Rad obuhvaća laboratorijsko ispitivanje dionice vodotoka, morfološke promjene koje nastaju pri različitim protocima kao i utjecaj pojedinih regulacijskih građevina (obaloutvrda i pera). Problem hidromorfoloških promjena vodotoka je potrebno teorijski objasniti, a potom provjeriti u laboratoriju.</w:t>
            </w:r>
          </w:p>
          <w:p w14:paraId="7DA86F37"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tcBorders>
          </w:tcPr>
          <w:p w14:paraId="41BF9754" w14:textId="77777777" w:rsidR="007E3B23" w:rsidRPr="00547934" w:rsidRDefault="007E3B23" w:rsidP="007E3B23">
            <w:pPr>
              <w:spacing w:after="0" w:line="240" w:lineRule="auto"/>
              <w:rPr>
                <w:rFonts w:ascii="Arial" w:eastAsia="Times New Roman" w:hAnsi="Arial" w:cs="Arial"/>
                <w:sz w:val="20"/>
                <w:szCs w:val="20"/>
                <w:lang w:val="it-IT" w:eastAsia="hr-HR"/>
              </w:rPr>
            </w:pPr>
          </w:p>
        </w:tc>
      </w:tr>
      <w:tr w:rsidR="007E3B23" w:rsidRPr="00547934" w14:paraId="045B0B51" w14:textId="77777777" w:rsidTr="006818D4">
        <w:tc>
          <w:tcPr>
            <w:tcW w:w="7558" w:type="dxa"/>
            <w:shd w:val="clear" w:color="auto" w:fill="D9D9D9"/>
          </w:tcPr>
          <w:p w14:paraId="730F08AE" w14:textId="77777777" w:rsidR="007E3B23" w:rsidRPr="00547934" w:rsidRDefault="007E3B23" w:rsidP="007E3B23">
            <w:pPr>
              <w:spacing w:after="0" w:line="240" w:lineRule="auto"/>
              <w:rPr>
                <w:rFonts w:ascii="Arial" w:eastAsia="Times New Roman" w:hAnsi="Arial" w:cs="Arial"/>
                <w:b/>
                <w:sz w:val="20"/>
                <w:szCs w:val="20"/>
                <w:lang w:val="it-IT" w:eastAsia="hr-HR"/>
              </w:rPr>
            </w:pPr>
          </w:p>
          <w:p w14:paraId="22CCE40A"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HIDROTEHNIČKE MELIORACIJE  I   A.3.7.</w:t>
            </w:r>
          </w:p>
          <w:p w14:paraId="29550B9B"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shd w:val="clear" w:color="auto" w:fill="D9D9D9"/>
          </w:tcPr>
          <w:p w14:paraId="3EAB0716"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423B9F4C"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r>
              <w:rPr>
                <w:rFonts w:ascii="Arial" w:eastAsia="Times New Roman" w:hAnsi="Arial" w:cs="Arial"/>
                <w:b/>
                <w:sz w:val="20"/>
                <w:szCs w:val="20"/>
                <w:lang w:eastAsia="hr-HR"/>
              </w:rPr>
              <w:t xml:space="preserve"> Lidija</w:t>
            </w:r>
            <w:r w:rsidRPr="00547934">
              <w:rPr>
                <w:rFonts w:ascii="Arial" w:eastAsia="Times New Roman" w:hAnsi="Arial" w:cs="Arial"/>
                <w:b/>
                <w:sz w:val="20"/>
                <w:szCs w:val="20"/>
                <w:lang w:eastAsia="hr-HR"/>
              </w:rPr>
              <w:t xml:space="preserve"> Tadić</w:t>
            </w:r>
          </w:p>
        </w:tc>
      </w:tr>
      <w:tr w:rsidR="007E3B23" w:rsidRPr="00547934" w14:paraId="7637F5E4" w14:textId="77777777" w:rsidTr="006818D4">
        <w:tc>
          <w:tcPr>
            <w:tcW w:w="7558" w:type="dxa"/>
            <w:tcBorders>
              <w:top w:val="single" w:sz="4" w:space="0" w:color="auto"/>
              <w:bottom w:val="single" w:sz="4" w:space="0" w:color="auto"/>
              <w:right w:val="single" w:sz="4" w:space="0" w:color="auto"/>
            </w:tcBorders>
          </w:tcPr>
          <w:p w14:paraId="23FB1C60" w14:textId="77777777" w:rsidR="007E3B23" w:rsidRPr="00547934" w:rsidRDefault="007E3B23" w:rsidP="007E3B23">
            <w:pPr>
              <w:spacing w:after="0" w:line="240" w:lineRule="auto"/>
              <w:jc w:val="both"/>
              <w:rPr>
                <w:rFonts w:ascii="Arial" w:eastAsia="Times New Roman" w:hAnsi="Arial" w:cs="Arial"/>
                <w:sz w:val="20"/>
                <w:szCs w:val="20"/>
                <w:lang w:eastAsia="hr-HR"/>
              </w:rPr>
            </w:pPr>
          </w:p>
          <w:p w14:paraId="52555883" w14:textId="77777777" w:rsidR="007E3B23" w:rsidRDefault="007E3B23" w:rsidP="007E3B23">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1 </w:t>
            </w:r>
          </w:p>
          <w:p w14:paraId="1A6A8F00" w14:textId="77777777" w:rsidR="007E3B23" w:rsidRDefault="007E3B23" w:rsidP="007E3B23">
            <w:pPr>
              <w:spacing w:after="0" w:line="240" w:lineRule="auto"/>
              <w:jc w:val="both"/>
              <w:rPr>
                <w:rFonts w:ascii="Arial" w:eastAsia="Times New Roman" w:hAnsi="Arial" w:cs="Arial"/>
                <w:sz w:val="20"/>
                <w:szCs w:val="20"/>
                <w:lang w:eastAsia="hr-HR"/>
              </w:rPr>
            </w:pPr>
          </w:p>
          <w:p w14:paraId="737C603F" w14:textId="2F31893C" w:rsidR="007E3B23" w:rsidRPr="00917C33" w:rsidRDefault="007E3B23" w:rsidP="007E3B23">
            <w:pPr>
              <w:spacing w:after="0" w:line="240" w:lineRule="auto"/>
              <w:jc w:val="both"/>
              <w:rPr>
                <w:rFonts w:ascii="Arial" w:eastAsia="Times New Roman" w:hAnsi="Arial" w:cs="Arial"/>
                <w:bCs/>
                <w:sz w:val="20"/>
                <w:szCs w:val="20"/>
                <w:lang w:eastAsia="hr-HR"/>
              </w:rPr>
            </w:pPr>
            <w:r w:rsidRPr="00917C33">
              <w:rPr>
                <w:rFonts w:ascii="Arial" w:eastAsia="Times New Roman" w:hAnsi="Arial" w:cs="Arial"/>
                <w:bCs/>
                <w:sz w:val="20"/>
                <w:szCs w:val="20"/>
                <w:lang w:eastAsia="hr-HR"/>
              </w:rPr>
              <w:t xml:space="preserve">ANALIZA POVRŠINSKOG OTJECANJA BRDSKOG PODRUČJA I FUNKCIJA OBODNOG  KANALA </w:t>
            </w:r>
          </w:p>
          <w:p w14:paraId="058534C5" w14:textId="77777777" w:rsidR="007E3B23" w:rsidRPr="005B687C" w:rsidRDefault="007E3B23" w:rsidP="007E3B23">
            <w:pPr>
              <w:spacing w:after="0" w:line="240" w:lineRule="auto"/>
              <w:jc w:val="both"/>
              <w:rPr>
                <w:rFonts w:ascii="Arial" w:eastAsia="Times New Roman" w:hAnsi="Arial" w:cs="Arial"/>
                <w:sz w:val="20"/>
                <w:szCs w:val="20"/>
                <w:lang w:eastAsia="hr-HR"/>
              </w:rPr>
            </w:pPr>
          </w:p>
          <w:p w14:paraId="624621FC" w14:textId="77777777" w:rsidR="007E3B23" w:rsidRDefault="007E3B23" w:rsidP="007E3B23">
            <w:pPr>
              <w:spacing w:after="0" w:line="240" w:lineRule="auto"/>
              <w:jc w:val="both"/>
              <w:rPr>
                <w:rFonts w:ascii="Arial" w:eastAsia="Times New Roman" w:hAnsi="Arial" w:cs="Arial"/>
                <w:sz w:val="20"/>
                <w:szCs w:val="20"/>
                <w:lang w:eastAsia="hr-HR"/>
              </w:rPr>
            </w:pPr>
            <w:r w:rsidRPr="005B687C">
              <w:rPr>
                <w:rFonts w:ascii="Arial" w:eastAsia="Times New Roman" w:hAnsi="Arial" w:cs="Arial"/>
                <w:sz w:val="20"/>
                <w:szCs w:val="20"/>
                <w:lang w:eastAsia="hr-HR"/>
              </w:rPr>
              <w:t xml:space="preserve">Za zadani brdski sliv područje provesti proračun bilance voda uvažavajući namjenu  površina i provjeriti kapacitet lateralnog/obodnog kanala. Provesti analizu </w:t>
            </w:r>
            <w:r w:rsidRPr="005B687C">
              <w:rPr>
                <w:rFonts w:ascii="Arial" w:eastAsia="Times New Roman" w:hAnsi="Arial" w:cs="Arial"/>
                <w:sz w:val="20"/>
                <w:szCs w:val="20"/>
                <w:lang w:eastAsia="hr-HR"/>
              </w:rPr>
              <w:lastRenderedPageBreak/>
              <w:t>mogućnosti korištenja akumulirane vode tijekom vegetacijskog razdoblja   za potrebe  navodnjavanja poljoprivrednih površina.</w:t>
            </w:r>
          </w:p>
          <w:p w14:paraId="25508340" w14:textId="3B73DB49"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14:paraId="1CC7EE2B" w14:textId="77777777" w:rsidR="007E3B23" w:rsidRPr="00547934" w:rsidRDefault="007E3B23" w:rsidP="007E3B23">
            <w:pPr>
              <w:spacing w:after="0" w:line="240" w:lineRule="auto"/>
              <w:rPr>
                <w:rFonts w:ascii="Arial" w:eastAsia="Times New Roman" w:hAnsi="Arial" w:cs="Arial"/>
                <w:sz w:val="20"/>
                <w:szCs w:val="20"/>
                <w:lang w:eastAsia="hr-HR"/>
              </w:rPr>
            </w:pPr>
          </w:p>
          <w:p w14:paraId="3D0898C6" w14:textId="77777777" w:rsidR="007E3B23" w:rsidRPr="00547934" w:rsidRDefault="007E3B23" w:rsidP="007E3B23">
            <w:pPr>
              <w:spacing w:after="0" w:line="240" w:lineRule="auto"/>
              <w:rPr>
                <w:rFonts w:ascii="Arial" w:eastAsia="Times New Roman" w:hAnsi="Arial" w:cs="Arial"/>
                <w:sz w:val="20"/>
                <w:szCs w:val="20"/>
                <w:lang w:eastAsia="hr-HR"/>
              </w:rPr>
            </w:pPr>
          </w:p>
          <w:p w14:paraId="0DD9C3C4" w14:textId="77777777" w:rsidR="007E3B23" w:rsidRPr="00547934" w:rsidRDefault="007E3B23" w:rsidP="007E3B23">
            <w:pPr>
              <w:spacing w:after="0" w:line="240" w:lineRule="auto"/>
              <w:rPr>
                <w:rFonts w:ascii="Arial" w:eastAsia="Times New Roman" w:hAnsi="Arial" w:cs="Arial"/>
                <w:b/>
                <w:sz w:val="20"/>
                <w:szCs w:val="20"/>
                <w:lang w:eastAsia="hr-HR"/>
              </w:rPr>
            </w:pPr>
          </w:p>
        </w:tc>
      </w:tr>
      <w:tr w:rsidR="007E3B23" w:rsidRPr="00547934" w14:paraId="7D67FD0A" w14:textId="77777777" w:rsidTr="006818D4">
        <w:tc>
          <w:tcPr>
            <w:tcW w:w="7558" w:type="dxa"/>
            <w:tcBorders>
              <w:top w:val="single" w:sz="4" w:space="0" w:color="auto"/>
              <w:bottom w:val="single" w:sz="4" w:space="0" w:color="auto"/>
              <w:right w:val="single" w:sz="4" w:space="0" w:color="auto"/>
            </w:tcBorders>
          </w:tcPr>
          <w:p w14:paraId="3792B822" w14:textId="77777777" w:rsidR="007E3B23" w:rsidRPr="00547934" w:rsidRDefault="007E3B23" w:rsidP="007E3B23">
            <w:pPr>
              <w:spacing w:after="0" w:line="240" w:lineRule="auto"/>
              <w:jc w:val="both"/>
              <w:rPr>
                <w:rFonts w:ascii="Arial" w:eastAsia="Times New Roman" w:hAnsi="Arial" w:cs="Arial"/>
                <w:sz w:val="20"/>
                <w:szCs w:val="20"/>
                <w:lang w:eastAsia="hr-HR"/>
              </w:rPr>
            </w:pPr>
          </w:p>
          <w:p w14:paraId="6FBB97C0" w14:textId="77777777" w:rsidR="007E3B23" w:rsidRDefault="007E3B23" w:rsidP="007E3B23">
            <w:pPr>
              <w:spacing w:after="0" w:line="240" w:lineRule="auto"/>
              <w:jc w:val="both"/>
            </w:pPr>
            <w:r w:rsidRPr="00547934">
              <w:rPr>
                <w:rFonts w:ascii="Arial" w:eastAsia="Times New Roman" w:hAnsi="Arial" w:cs="Arial"/>
                <w:sz w:val="20"/>
                <w:szCs w:val="20"/>
                <w:lang w:eastAsia="hr-HR"/>
              </w:rPr>
              <w:t>Tema 2</w:t>
            </w:r>
            <w:r>
              <w:t xml:space="preserve"> </w:t>
            </w:r>
          </w:p>
          <w:p w14:paraId="0DEAA7C5" w14:textId="77777777" w:rsidR="007E3B23" w:rsidRDefault="007E3B23" w:rsidP="007E3B23">
            <w:pPr>
              <w:spacing w:after="0" w:line="240" w:lineRule="auto"/>
              <w:jc w:val="both"/>
              <w:rPr>
                <w:b/>
              </w:rPr>
            </w:pPr>
          </w:p>
          <w:p w14:paraId="12AEC64C" w14:textId="0AB99DE2" w:rsidR="007E3B23" w:rsidRPr="00917C33" w:rsidRDefault="007E3B23" w:rsidP="007E3B23">
            <w:pPr>
              <w:spacing w:after="0" w:line="240" w:lineRule="auto"/>
              <w:jc w:val="both"/>
              <w:rPr>
                <w:rFonts w:ascii="Arial" w:eastAsia="Times New Roman" w:hAnsi="Arial" w:cs="Arial"/>
                <w:bCs/>
                <w:sz w:val="20"/>
                <w:szCs w:val="20"/>
                <w:lang w:eastAsia="hr-HR"/>
              </w:rPr>
            </w:pPr>
            <w:r w:rsidRPr="00917C33">
              <w:rPr>
                <w:rFonts w:ascii="Arial" w:eastAsia="Times New Roman" w:hAnsi="Arial" w:cs="Arial"/>
                <w:bCs/>
                <w:sz w:val="20"/>
                <w:szCs w:val="20"/>
                <w:lang w:eastAsia="hr-HR"/>
              </w:rPr>
              <w:t>ANALIZA ODRŽIVOSTI MALIH SLIVOVA S VELIKIM UDJELOM MELIORACIJSKIH POVRŠINA</w:t>
            </w:r>
          </w:p>
          <w:p w14:paraId="55FA1232" w14:textId="77777777" w:rsidR="007E3B23" w:rsidRPr="002D61D9" w:rsidRDefault="007E3B23" w:rsidP="007E3B23">
            <w:pPr>
              <w:spacing w:after="0" w:line="240" w:lineRule="auto"/>
              <w:jc w:val="both"/>
              <w:rPr>
                <w:rFonts w:ascii="Arial" w:eastAsia="Times New Roman" w:hAnsi="Arial" w:cs="Arial"/>
                <w:sz w:val="20"/>
                <w:szCs w:val="20"/>
                <w:lang w:eastAsia="hr-HR"/>
              </w:rPr>
            </w:pPr>
          </w:p>
          <w:p w14:paraId="7598F807" w14:textId="77777777" w:rsidR="007E3B23" w:rsidRPr="00547934" w:rsidRDefault="007E3B23" w:rsidP="007E3B23">
            <w:pPr>
              <w:spacing w:after="0" w:line="240" w:lineRule="auto"/>
              <w:jc w:val="both"/>
              <w:rPr>
                <w:rFonts w:ascii="Arial" w:eastAsia="Times New Roman" w:hAnsi="Arial" w:cs="Arial"/>
                <w:sz w:val="20"/>
                <w:szCs w:val="20"/>
                <w:lang w:eastAsia="hr-HR"/>
              </w:rPr>
            </w:pPr>
            <w:r w:rsidRPr="002D61D9">
              <w:rPr>
                <w:rFonts w:ascii="Arial" w:eastAsia="Times New Roman" w:hAnsi="Arial" w:cs="Arial"/>
                <w:sz w:val="20"/>
                <w:szCs w:val="20"/>
                <w:lang w:eastAsia="hr-HR"/>
              </w:rPr>
              <w:t>Za kontinentalni dio Hrvatske  izraditi analizu malih slivova s velikim udjelom melioracijskog zemljišta na kojima se provode mjere odvodnje i navodnjavanja i definirati   tzv. „indeks održivosti sliva“ koji uzima u obzir hidrološke resurse, ekološke i socijalno-ekonomske .</w:t>
            </w:r>
          </w:p>
          <w:p w14:paraId="2FD8ACEC"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14:paraId="266EA2CB" w14:textId="77777777" w:rsidR="007E3B23" w:rsidRPr="00547934" w:rsidRDefault="007E3B23" w:rsidP="007E3B23">
            <w:pPr>
              <w:spacing w:after="0" w:line="240" w:lineRule="auto"/>
              <w:rPr>
                <w:rFonts w:ascii="Arial" w:eastAsia="Times New Roman" w:hAnsi="Arial" w:cs="Arial"/>
                <w:sz w:val="20"/>
                <w:szCs w:val="20"/>
                <w:lang w:eastAsia="hr-HR"/>
              </w:rPr>
            </w:pPr>
          </w:p>
        </w:tc>
      </w:tr>
      <w:tr w:rsidR="007E3B23" w:rsidRPr="00547934" w14:paraId="1F0D2F35" w14:textId="77777777" w:rsidTr="006818D4">
        <w:tc>
          <w:tcPr>
            <w:tcW w:w="7558" w:type="dxa"/>
            <w:shd w:val="clear" w:color="auto" w:fill="D9D9D9"/>
          </w:tcPr>
          <w:p w14:paraId="19636AC9" w14:textId="77777777" w:rsidR="007E3B23" w:rsidRPr="00547934" w:rsidRDefault="007E3B23" w:rsidP="007E3B23">
            <w:pPr>
              <w:spacing w:after="0" w:line="240" w:lineRule="auto"/>
              <w:rPr>
                <w:rFonts w:ascii="Arial" w:eastAsia="Times New Roman" w:hAnsi="Arial" w:cs="Arial"/>
                <w:b/>
                <w:sz w:val="20"/>
                <w:szCs w:val="20"/>
                <w:lang w:val="it-IT" w:eastAsia="hr-HR"/>
              </w:rPr>
            </w:pPr>
          </w:p>
          <w:p w14:paraId="16046821"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PLOVNI PUTEVI I TERMINALI  A.3.8.</w:t>
            </w:r>
          </w:p>
          <w:p w14:paraId="421B7BED"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shd w:val="clear" w:color="auto" w:fill="D9D9D9"/>
          </w:tcPr>
          <w:p w14:paraId="336E06F2"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7B0F433E" w14:textId="77777777" w:rsidTr="006818D4">
        <w:tc>
          <w:tcPr>
            <w:tcW w:w="7558" w:type="dxa"/>
            <w:shd w:val="clear" w:color="auto" w:fill="D9D9D9"/>
          </w:tcPr>
          <w:p w14:paraId="57D8CE0F" w14:textId="77777777" w:rsidR="007E3B23" w:rsidRPr="00547934" w:rsidRDefault="007E3B23" w:rsidP="007E3B23">
            <w:pPr>
              <w:spacing w:after="0" w:line="240" w:lineRule="auto"/>
              <w:rPr>
                <w:rFonts w:ascii="Arial" w:eastAsia="Times New Roman" w:hAnsi="Arial" w:cs="Arial"/>
                <w:b/>
                <w:sz w:val="20"/>
                <w:szCs w:val="20"/>
                <w:lang w:val="it-IT" w:eastAsia="hr-HR"/>
              </w:rPr>
            </w:pPr>
          </w:p>
          <w:p w14:paraId="3365EC11"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HIDROTEHNIČKE GRAĐEVINE  A. 3.9.</w:t>
            </w:r>
          </w:p>
          <w:p w14:paraId="681E211D"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shd w:val="clear" w:color="auto" w:fill="D9D9D9"/>
          </w:tcPr>
          <w:p w14:paraId="66E946AD"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1E493F54"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sc. Lidija Tadić, izv.prof.dr.sc. Marijan</w:t>
            </w:r>
            <w:r w:rsidRPr="00547934">
              <w:rPr>
                <w:rFonts w:ascii="Arial" w:eastAsia="Times New Roman" w:hAnsi="Arial" w:cs="Arial"/>
                <w:b/>
                <w:sz w:val="20"/>
                <w:szCs w:val="20"/>
                <w:lang w:eastAsia="hr-HR"/>
              </w:rPr>
              <w:t xml:space="preserve"> Babić</w:t>
            </w:r>
          </w:p>
        </w:tc>
      </w:tr>
      <w:tr w:rsidR="007E3B23" w:rsidRPr="00547934" w14:paraId="04071393" w14:textId="77777777" w:rsidTr="006818D4">
        <w:tc>
          <w:tcPr>
            <w:tcW w:w="7558" w:type="dxa"/>
            <w:tcBorders>
              <w:bottom w:val="single" w:sz="4" w:space="0" w:color="auto"/>
            </w:tcBorders>
          </w:tcPr>
          <w:p w14:paraId="1393978A"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20293FE8" w14:textId="77777777" w:rsidR="007E3B23" w:rsidRPr="00547934" w:rsidRDefault="007E3B23" w:rsidP="007E3B23">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14:paraId="7E5FA0E4" w14:textId="77777777" w:rsidR="007E3B23" w:rsidRDefault="007E3B23" w:rsidP="007E3B23">
            <w:pPr>
              <w:spacing w:after="0" w:line="240" w:lineRule="auto"/>
              <w:rPr>
                <w:rFonts w:ascii="Arial" w:eastAsia="Times New Roman" w:hAnsi="Arial" w:cs="Arial"/>
                <w:sz w:val="20"/>
                <w:szCs w:val="20"/>
                <w:lang w:val="pl-PL" w:eastAsia="hr-HR"/>
              </w:rPr>
            </w:pPr>
          </w:p>
          <w:p w14:paraId="35AC3F58" w14:textId="77777777" w:rsidR="007E3B23" w:rsidRPr="00F96C24" w:rsidRDefault="007E3B23" w:rsidP="007E3B23">
            <w:pPr>
              <w:spacing w:after="0" w:line="240" w:lineRule="auto"/>
              <w:rPr>
                <w:rFonts w:ascii="Arial" w:eastAsia="Times New Roman" w:hAnsi="Arial" w:cs="Arial"/>
                <w:bCs/>
                <w:sz w:val="20"/>
                <w:szCs w:val="20"/>
                <w:lang w:val="pl-PL" w:eastAsia="hr-HR"/>
              </w:rPr>
            </w:pPr>
            <w:r w:rsidRPr="00F96C24">
              <w:rPr>
                <w:rFonts w:ascii="Arial" w:eastAsia="Times New Roman" w:hAnsi="Arial" w:cs="Arial"/>
                <w:bCs/>
                <w:sz w:val="20"/>
                <w:szCs w:val="20"/>
                <w:lang w:val="pl-PL" w:eastAsia="hr-HR"/>
              </w:rPr>
              <w:t>FIZIKALNI MODEL RAZLIČITIH POJAVA PROCJEĐIVANJA</w:t>
            </w:r>
          </w:p>
          <w:p w14:paraId="2C06D7D4" w14:textId="77777777" w:rsidR="007E3B23" w:rsidRPr="0060317E" w:rsidRDefault="007E3B23" w:rsidP="007E3B23">
            <w:pPr>
              <w:spacing w:after="0" w:line="240" w:lineRule="auto"/>
              <w:rPr>
                <w:rFonts w:ascii="Arial" w:eastAsia="Times New Roman" w:hAnsi="Arial" w:cs="Arial"/>
                <w:b/>
                <w:sz w:val="20"/>
                <w:szCs w:val="20"/>
                <w:lang w:val="pl-PL" w:eastAsia="hr-HR"/>
              </w:rPr>
            </w:pPr>
          </w:p>
          <w:p w14:paraId="1D92B716" w14:textId="04B75D61" w:rsidR="007E3B23" w:rsidRPr="0060317E" w:rsidRDefault="007E3B23" w:rsidP="007E3B23">
            <w:pPr>
              <w:spacing w:after="0" w:line="240" w:lineRule="auto"/>
              <w:rPr>
                <w:rFonts w:ascii="Arial" w:eastAsia="Times New Roman" w:hAnsi="Arial" w:cs="Arial"/>
                <w:b/>
                <w:sz w:val="20"/>
                <w:szCs w:val="20"/>
                <w:lang w:val="pl-PL" w:eastAsia="hr-HR"/>
              </w:rPr>
            </w:pPr>
            <w:r w:rsidRPr="0060317E">
              <w:rPr>
                <w:rFonts w:ascii="Arial" w:eastAsia="Times New Roman" w:hAnsi="Arial" w:cs="Arial"/>
                <w:b/>
                <w:sz w:val="20"/>
                <w:szCs w:val="20"/>
                <w:lang w:val="pl-PL" w:eastAsia="hr-HR"/>
              </w:rPr>
              <w:t>Komentor: dr.</w:t>
            </w:r>
            <w:r>
              <w:rPr>
                <w:rFonts w:ascii="Arial" w:eastAsia="Times New Roman" w:hAnsi="Arial" w:cs="Arial"/>
                <w:b/>
                <w:sz w:val="20"/>
                <w:szCs w:val="20"/>
                <w:lang w:val="pl-PL" w:eastAsia="hr-HR"/>
              </w:rPr>
              <w:t xml:space="preserve"> </w:t>
            </w:r>
            <w:r w:rsidRPr="0060317E">
              <w:rPr>
                <w:rFonts w:ascii="Arial" w:eastAsia="Times New Roman" w:hAnsi="Arial" w:cs="Arial"/>
                <w:b/>
                <w:sz w:val="20"/>
                <w:szCs w:val="20"/>
                <w:lang w:val="pl-PL" w:eastAsia="hr-HR"/>
              </w:rPr>
              <w:t xml:space="preserve">sc. Željko Šreng </w:t>
            </w:r>
          </w:p>
          <w:p w14:paraId="20867D05" w14:textId="77777777" w:rsidR="007E3B23" w:rsidRPr="0060317E" w:rsidRDefault="007E3B23" w:rsidP="007E3B23">
            <w:pPr>
              <w:spacing w:after="0" w:line="240" w:lineRule="auto"/>
              <w:rPr>
                <w:rFonts w:ascii="Arial" w:eastAsia="Times New Roman" w:hAnsi="Arial" w:cs="Arial"/>
                <w:sz w:val="20"/>
                <w:szCs w:val="20"/>
                <w:lang w:val="pl-PL" w:eastAsia="hr-HR"/>
              </w:rPr>
            </w:pPr>
          </w:p>
          <w:p w14:paraId="6276DADE"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r w:rsidRPr="0060317E">
              <w:rPr>
                <w:rFonts w:ascii="Arial" w:eastAsia="Times New Roman" w:hAnsi="Arial" w:cs="Arial"/>
                <w:sz w:val="20"/>
                <w:szCs w:val="20"/>
                <w:lang w:val="pl-PL" w:eastAsia="hr-HR"/>
              </w:rPr>
              <w:t>Rad obuhvaća laboratorijsko ispitivanje različitih pojava procjeđivanja: kroz tijelo nasute brane ( homogene i zonirane), kroz temeljno tlo različitih uspojenosti i ispod zagata. Problem procjeđivanja je potrebno teorijski objasniti, a potom provjeriti u laboratoriju.</w:t>
            </w:r>
          </w:p>
          <w:p w14:paraId="698578A7" w14:textId="0CAA5A87" w:rsidR="007E3B23" w:rsidRPr="00547934" w:rsidRDefault="007E3B23" w:rsidP="007E3B23">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14:paraId="75C12D36" w14:textId="77777777" w:rsidR="007E3B23" w:rsidRDefault="007E3B23" w:rsidP="007E3B23">
            <w:pPr>
              <w:spacing w:after="0" w:line="240" w:lineRule="auto"/>
              <w:rPr>
                <w:rFonts w:ascii="Arial" w:eastAsia="Times New Roman" w:hAnsi="Arial" w:cs="Arial"/>
                <w:sz w:val="20"/>
                <w:szCs w:val="20"/>
                <w:lang w:eastAsia="hr-HR"/>
              </w:rPr>
            </w:pPr>
          </w:p>
          <w:p w14:paraId="75647B0F" w14:textId="77777777" w:rsidR="007E3B23" w:rsidRDefault="007E3B23" w:rsidP="007E3B23">
            <w:pPr>
              <w:spacing w:after="0" w:line="240" w:lineRule="auto"/>
              <w:rPr>
                <w:rFonts w:ascii="Arial" w:eastAsia="Times New Roman" w:hAnsi="Arial" w:cs="Arial"/>
                <w:sz w:val="20"/>
                <w:szCs w:val="20"/>
                <w:lang w:eastAsia="hr-HR"/>
              </w:rPr>
            </w:pPr>
            <w:r w:rsidRPr="00F96C24">
              <w:rPr>
                <w:rFonts w:ascii="Arial" w:eastAsia="Times New Roman" w:hAnsi="Arial" w:cs="Arial"/>
                <w:b/>
                <w:bCs/>
                <w:sz w:val="20"/>
                <w:szCs w:val="20"/>
                <w:lang w:eastAsia="hr-HR"/>
              </w:rPr>
              <w:t>Mentorica:</w:t>
            </w:r>
          </w:p>
          <w:p w14:paraId="4072828C" w14:textId="2AD1E596" w:rsidR="007E3B23" w:rsidRPr="00547934"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sc. Lidija</w:t>
            </w:r>
          </w:p>
        </w:tc>
      </w:tr>
      <w:tr w:rsidR="007E3B23" w:rsidRPr="00547934" w14:paraId="67962A4A" w14:textId="77777777" w:rsidTr="006818D4">
        <w:tc>
          <w:tcPr>
            <w:tcW w:w="7558" w:type="dxa"/>
            <w:tcBorders>
              <w:bottom w:val="single" w:sz="4" w:space="0" w:color="auto"/>
            </w:tcBorders>
          </w:tcPr>
          <w:p w14:paraId="0969491D" w14:textId="77777777" w:rsidR="007E3B23" w:rsidRDefault="007E3B23" w:rsidP="007E3B23">
            <w:pPr>
              <w:spacing w:after="0" w:line="240" w:lineRule="auto"/>
              <w:rPr>
                <w:rFonts w:ascii="Arial" w:eastAsia="Times New Roman" w:hAnsi="Arial" w:cs="Arial"/>
                <w:sz w:val="20"/>
                <w:szCs w:val="20"/>
                <w:lang w:val="pl-PL" w:eastAsia="hr-HR"/>
              </w:rPr>
            </w:pPr>
          </w:p>
          <w:p w14:paraId="0ECF43AB" w14:textId="525D7FD3" w:rsidR="007E3B23" w:rsidRDefault="007E3B23" w:rsidP="007E3B23">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Tema 2</w:t>
            </w:r>
          </w:p>
          <w:p w14:paraId="67FD9917" w14:textId="06E70696" w:rsidR="007E3B23" w:rsidRDefault="007E3B23" w:rsidP="007E3B23">
            <w:pPr>
              <w:spacing w:after="0" w:line="240" w:lineRule="auto"/>
              <w:rPr>
                <w:rFonts w:ascii="Arial" w:eastAsia="Times New Roman" w:hAnsi="Arial" w:cs="Arial"/>
                <w:sz w:val="20"/>
                <w:szCs w:val="20"/>
                <w:lang w:val="pl-PL" w:eastAsia="hr-HR"/>
              </w:rPr>
            </w:pPr>
          </w:p>
          <w:p w14:paraId="26EBAE93" w14:textId="77777777" w:rsidR="007E3B23" w:rsidRPr="00D941AF" w:rsidRDefault="007E3B23" w:rsidP="007E3B23">
            <w:pPr>
              <w:spacing w:after="0" w:line="240" w:lineRule="auto"/>
              <w:rPr>
                <w:rFonts w:ascii="Arial" w:eastAsia="Times New Roman" w:hAnsi="Arial" w:cs="Arial"/>
                <w:bCs/>
                <w:sz w:val="20"/>
                <w:szCs w:val="20"/>
                <w:lang w:val="pl-PL" w:eastAsia="hr-HR"/>
              </w:rPr>
            </w:pPr>
            <w:r w:rsidRPr="00D941AF">
              <w:rPr>
                <w:rFonts w:ascii="Arial" w:eastAsia="Times New Roman" w:hAnsi="Arial" w:cs="Arial"/>
                <w:bCs/>
                <w:sz w:val="20"/>
                <w:szCs w:val="20"/>
                <w:lang w:val="pl-PL" w:eastAsia="hr-HR"/>
              </w:rPr>
              <w:t>IDEJNO RJEŠENJE AKUMULACIJE I ZEMLJANE NASUTE BRANE</w:t>
            </w:r>
          </w:p>
          <w:p w14:paraId="023113A7" w14:textId="77777777" w:rsidR="007E3B23" w:rsidRPr="00D941AF" w:rsidRDefault="007E3B23" w:rsidP="007E3B23">
            <w:pPr>
              <w:spacing w:after="0" w:line="240" w:lineRule="auto"/>
              <w:rPr>
                <w:rFonts w:ascii="Arial" w:eastAsia="Times New Roman" w:hAnsi="Arial" w:cs="Arial"/>
                <w:bCs/>
                <w:sz w:val="20"/>
                <w:szCs w:val="20"/>
                <w:lang w:val="pl-PL" w:eastAsia="hr-HR"/>
              </w:rPr>
            </w:pPr>
          </w:p>
          <w:p w14:paraId="2FCB929C"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r w:rsidRPr="00D66CB9">
              <w:rPr>
                <w:rFonts w:ascii="Arial" w:eastAsia="Times New Roman" w:hAnsi="Arial" w:cs="Arial"/>
                <w:sz w:val="20"/>
                <w:szCs w:val="20"/>
                <w:lang w:val="pl-PL" w:eastAsia="hr-HR"/>
              </w:rPr>
              <w:t>Na  odabranom potoku potrebno je provesti hidrološki proračuin otjecanja i definirati potrebni volumen akumulacije i izraditi idejno rješenje zemljane nasute s hidrauličkim proračunom i proračunom stabilnosti.</w:t>
            </w:r>
          </w:p>
          <w:p w14:paraId="340F0EB8" w14:textId="2726992E" w:rsidR="007E3B23" w:rsidRPr="00547934" w:rsidRDefault="007E3B23" w:rsidP="007E3B23">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14:paraId="6B357A1F" w14:textId="77777777" w:rsidR="007E3B23" w:rsidRDefault="007E3B23" w:rsidP="007E3B23">
            <w:pPr>
              <w:spacing w:after="0" w:line="240" w:lineRule="auto"/>
              <w:rPr>
                <w:rFonts w:ascii="Arial" w:eastAsia="Times New Roman" w:hAnsi="Arial" w:cs="Arial"/>
                <w:sz w:val="20"/>
                <w:szCs w:val="20"/>
                <w:lang w:eastAsia="hr-HR"/>
              </w:rPr>
            </w:pPr>
          </w:p>
          <w:p w14:paraId="7D9AE601" w14:textId="77777777" w:rsidR="007E3B23" w:rsidRDefault="007E3B23" w:rsidP="007E3B23">
            <w:pPr>
              <w:spacing w:after="0" w:line="240" w:lineRule="auto"/>
              <w:rPr>
                <w:rFonts w:ascii="Arial" w:eastAsia="Times New Roman" w:hAnsi="Arial" w:cs="Arial"/>
                <w:sz w:val="20"/>
                <w:szCs w:val="20"/>
                <w:lang w:eastAsia="hr-HR"/>
              </w:rPr>
            </w:pPr>
            <w:r w:rsidRPr="00F96C24">
              <w:rPr>
                <w:rFonts w:ascii="Arial" w:eastAsia="Times New Roman" w:hAnsi="Arial" w:cs="Arial"/>
                <w:b/>
                <w:bCs/>
                <w:sz w:val="20"/>
                <w:szCs w:val="20"/>
                <w:lang w:eastAsia="hr-HR"/>
              </w:rPr>
              <w:t>Mentorica:</w:t>
            </w:r>
          </w:p>
          <w:p w14:paraId="204EA329" w14:textId="77777777" w:rsidR="007E3B23"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sc. Lidija</w:t>
            </w:r>
          </w:p>
          <w:p w14:paraId="03D61332" w14:textId="77777777" w:rsidR="00A81426" w:rsidRDefault="00A81426" w:rsidP="007E3B23">
            <w:pPr>
              <w:spacing w:after="0" w:line="240" w:lineRule="auto"/>
              <w:rPr>
                <w:rFonts w:ascii="Arial" w:eastAsia="Times New Roman" w:hAnsi="Arial" w:cs="Arial"/>
                <w:b/>
                <w:sz w:val="20"/>
                <w:szCs w:val="20"/>
                <w:lang w:eastAsia="hr-HR"/>
              </w:rPr>
            </w:pPr>
          </w:p>
          <w:p w14:paraId="40B47FC3" w14:textId="30ED2302" w:rsidR="00A81426" w:rsidRDefault="00A81426" w:rsidP="007E3B23">
            <w:pPr>
              <w:spacing w:after="0" w:line="240" w:lineRule="auto"/>
              <w:rPr>
                <w:rFonts w:ascii="Arial" w:eastAsia="Times New Roman" w:hAnsi="Arial" w:cs="Arial"/>
                <w:sz w:val="20"/>
                <w:szCs w:val="20"/>
                <w:lang w:eastAsia="hr-HR"/>
              </w:rPr>
            </w:pPr>
            <w:r>
              <w:rPr>
                <w:rFonts w:ascii="Arial" w:eastAsia="Times New Roman" w:hAnsi="Arial" w:cs="Arial"/>
                <w:b/>
                <w:sz w:val="20"/>
                <w:szCs w:val="20"/>
                <w:lang w:eastAsia="hr-HR"/>
              </w:rPr>
              <w:t>Tea Lukač</w:t>
            </w:r>
          </w:p>
        </w:tc>
      </w:tr>
      <w:tr w:rsidR="007E3B23" w:rsidRPr="00547934" w14:paraId="740AB4FA" w14:textId="77777777" w:rsidTr="006818D4">
        <w:tc>
          <w:tcPr>
            <w:tcW w:w="7558" w:type="dxa"/>
            <w:tcBorders>
              <w:bottom w:val="single" w:sz="4" w:space="0" w:color="auto"/>
            </w:tcBorders>
          </w:tcPr>
          <w:p w14:paraId="1E86924C"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2BA72150" w14:textId="14ED3C24" w:rsidR="007E3B23" w:rsidRDefault="007E3B23" w:rsidP="007E3B23">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 xml:space="preserve">Tema </w:t>
            </w:r>
            <w:r>
              <w:rPr>
                <w:rFonts w:ascii="Arial" w:eastAsia="Times New Roman" w:hAnsi="Arial" w:cs="Arial"/>
                <w:sz w:val="20"/>
                <w:szCs w:val="20"/>
                <w:lang w:val="pl-PL" w:eastAsia="hr-HR"/>
              </w:rPr>
              <w:t>3</w:t>
            </w:r>
          </w:p>
          <w:p w14:paraId="45B5BA47"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67B802D1" w14:textId="77777777" w:rsidR="007E3B23" w:rsidRPr="00CA75F6" w:rsidRDefault="007E3B23" w:rsidP="007E3B23">
            <w:pPr>
              <w:spacing w:after="0" w:line="240" w:lineRule="auto"/>
              <w:jc w:val="both"/>
              <w:rPr>
                <w:rFonts w:ascii="Arial" w:eastAsia="Times New Roman" w:hAnsi="Arial" w:cs="Arial"/>
                <w:sz w:val="20"/>
                <w:szCs w:val="20"/>
                <w:lang w:val="pl-PL" w:eastAsia="hr-HR"/>
              </w:rPr>
            </w:pPr>
            <w:r w:rsidRPr="00CA75F6">
              <w:rPr>
                <w:rFonts w:ascii="Arial" w:eastAsia="Times New Roman" w:hAnsi="Arial" w:cs="Arial"/>
                <w:sz w:val="20"/>
                <w:szCs w:val="20"/>
                <w:lang w:val="pl-PL" w:eastAsia="hr-HR"/>
              </w:rPr>
              <w:t xml:space="preserve">ANALIZA  OPCIJA ZA UREĐENJE BUJIČNOG VODOTOKA TARANTA U KUPARIMA  </w:t>
            </w:r>
          </w:p>
          <w:p w14:paraId="195101A4" w14:textId="77777777" w:rsidR="007E3B23" w:rsidRPr="00CA75F6" w:rsidRDefault="007E3B23" w:rsidP="007E3B23">
            <w:pPr>
              <w:spacing w:after="0" w:line="240" w:lineRule="auto"/>
              <w:jc w:val="both"/>
              <w:rPr>
                <w:rFonts w:ascii="Arial" w:eastAsia="Times New Roman" w:hAnsi="Arial" w:cs="Arial"/>
                <w:sz w:val="20"/>
                <w:szCs w:val="20"/>
                <w:lang w:val="pl-PL" w:eastAsia="hr-HR"/>
              </w:rPr>
            </w:pPr>
          </w:p>
          <w:p w14:paraId="53B8B1C4" w14:textId="77777777" w:rsidR="007E3B23" w:rsidRPr="00CA75F6" w:rsidRDefault="007E3B23" w:rsidP="007E3B23">
            <w:pPr>
              <w:spacing w:after="0" w:line="240" w:lineRule="auto"/>
              <w:jc w:val="both"/>
              <w:rPr>
                <w:rFonts w:ascii="Arial" w:eastAsia="Times New Roman" w:hAnsi="Arial" w:cs="Arial"/>
                <w:sz w:val="20"/>
                <w:szCs w:val="20"/>
                <w:lang w:val="pl-PL" w:eastAsia="hr-HR"/>
              </w:rPr>
            </w:pPr>
            <w:r w:rsidRPr="00CA75F6">
              <w:rPr>
                <w:rFonts w:ascii="Arial" w:eastAsia="Times New Roman" w:hAnsi="Arial" w:cs="Arial"/>
                <w:sz w:val="20"/>
                <w:szCs w:val="20"/>
                <w:lang w:val="pl-PL" w:eastAsia="hr-HR"/>
              </w:rPr>
              <w:t>Vezano na planove za razvoj luksuznog turističkog resorta Kupari kod Dubrovnika, nužno je prethodno provesti uređenje bujice Taranta koja prolazi predmetnim područjem. U radu treba provesti hidrološke i hidrauličke analize i analize opcija za rekonstrukciju hidrotehničkih građevina na predmetnom području, kojima će se osigurati odgovarajuća zaštita od štetnog djelovanja voda kao i uvjeti za planirani razvoj.</w:t>
            </w:r>
          </w:p>
          <w:p w14:paraId="6F888717" w14:textId="77777777" w:rsidR="007E3B23" w:rsidRPr="00547934" w:rsidRDefault="007E3B23" w:rsidP="007E3B23">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14:paraId="63B363DB" w14:textId="77777777" w:rsidR="007E3B23" w:rsidRPr="00547934"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b/>
                <w:sz w:val="20"/>
                <w:szCs w:val="20"/>
                <w:lang w:val="pl-PL" w:eastAsia="hr-HR"/>
              </w:rPr>
              <w:t>Mentor:</w:t>
            </w:r>
            <w:r>
              <w:rPr>
                <w:rFonts w:ascii="Arial" w:eastAsia="Times New Roman" w:hAnsi="Arial" w:cs="Arial"/>
                <w:b/>
                <w:sz w:val="20"/>
                <w:szCs w:val="20"/>
                <w:lang w:val="pl-PL" w:eastAsia="hr-HR"/>
              </w:rPr>
              <w:t xml:space="preserve"> </w:t>
            </w:r>
            <w:r>
              <w:rPr>
                <w:rFonts w:ascii="Arial" w:eastAsia="Times New Roman" w:hAnsi="Arial" w:cs="Arial"/>
                <w:b/>
                <w:sz w:val="20"/>
                <w:szCs w:val="20"/>
                <w:lang w:eastAsia="hr-HR"/>
              </w:rPr>
              <w:t>izv.prof.dr.sc. Marijan</w:t>
            </w:r>
            <w:r w:rsidRPr="00547934">
              <w:rPr>
                <w:rFonts w:ascii="Arial" w:eastAsia="Times New Roman" w:hAnsi="Arial" w:cs="Arial"/>
                <w:b/>
                <w:sz w:val="20"/>
                <w:szCs w:val="20"/>
                <w:lang w:eastAsia="hr-HR"/>
              </w:rPr>
              <w:t xml:space="preserve"> Babić</w:t>
            </w:r>
          </w:p>
        </w:tc>
      </w:tr>
      <w:tr w:rsidR="007E3B23" w:rsidRPr="00547934" w14:paraId="15299941" w14:textId="77777777" w:rsidTr="006818D4">
        <w:tc>
          <w:tcPr>
            <w:tcW w:w="7558" w:type="dxa"/>
            <w:shd w:val="clear" w:color="auto" w:fill="D9D9D9"/>
          </w:tcPr>
          <w:p w14:paraId="59CDD4A7" w14:textId="77777777" w:rsidR="007E3B23" w:rsidRPr="00547934" w:rsidRDefault="007E3B23" w:rsidP="007E3B23">
            <w:pPr>
              <w:spacing w:after="0" w:line="240" w:lineRule="auto"/>
              <w:rPr>
                <w:rFonts w:ascii="Arial" w:eastAsia="Times New Roman" w:hAnsi="Arial" w:cs="Arial"/>
                <w:b/>
                <w:sz w:val="20"/>
                <w:szCs w:val="20"/>
                <w:lang w:val="it-IT" w:eastAsia="hr-HR"/>
              </w:rPr>
            </w:pPr>
          </w:p>
          <w:p w14:paraId="4863F1FE"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MODELIRANJE U HIDROTEHNICI   A.3.10.</w:t>
            </w:r>
          </w:p>
          <w:p w14:paraId="3D47899F"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shd w:val="clear" w:color="auto" w:fill="D9D9D9"/>
          </w:tcPr>
          <w:p w14:paraId="7C776543"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0B74A6A4"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Marijan</w:t>
            </w:r>
            <w:r w:rsidRPr="00547934">
              <w:rPr>
                <w:rFonts w:ascii="Arial" w:eastAsia="Times New Roman" w:hAnsi="Arial" w:cs="Arial"/>
                <w:b/>
                <w:sz w:val="20"/>
                <w:szCs w:val="20"/>
                <w:lang w:val="pl-PL" w:eastAsia="hr-HR"/>
              </w:rPr>
              <w:t xml:space="preserve"> Babić</w:t>
            </w:r>
          </w:p>
        </w:tc>
      </w:tr>
      <w:tr w:rsidR="007E3B23" w:rsidRPr="00547934" w14:paraId="572FE74A" w14:textId="77777777" w:rsidTr="006818D4">
        <w:tc>
          <w:tcPr>
            <w:tcW w:w="7558" w:type="dxa"/>
            <w:tcBorders>
              <w:bottom w:val="single" w:sz="4" w:space="0" w:color="auto"/>
            </w:tcBorders>
          </w:tcPr>
          <w:p w14:paraId="77E90483" w14:textId="77777777" w:rsidR="007E3B23" w:rsidRPr="00FF760D" w:rsidRDefault="007E3B23" w:rsidP="007E3B23">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 xml:space="preserve">               </w:t>
            </w:r>
          </w:p>
          <w:p w14:paraId="415F14BE" w14:textId="77777777" w:rsidR="007E3B23" w:rsidRPr="00FF760D" w:rsidRDefault="007E3B23" w:rsidP="007E3B23">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 xml:space="preserve">Tema 1 </w:t>
            </w:r>
          </w:p>
          <w:p w14:paraId="77ABA04D" w14:textId="77777777" w:rsidR="007E3B23" w:rsidRPr="00FF760D" w:rsidRDefault="007E3B23" w:rsidP="007E3B23">
            <w:pPr>
              <w:spacing w:after="0" w:line="240" w:lineRule="auto"/>
              <w:jc w:val="both"/>
              <w:rPr>
                <w:rFonts w:ascii="Arial" w:eastAsia="Times New Roman" w:hAnsi="Arial" w:cs="Arial"/>
                <w:sz w:val="20"/>
                <w:szCs w:val="20"/>
                <w:lang w:eastAsia="hr-HR"/>
              </w:rPr>
            </w:pPr>
          </w:p>
          <w:p w14:paraId="0E319DAA" w14:textId="77777777" w:rsidR="007E3B23" w:rsidRPr="00FF760D" w:rsidRDefault="007E3B23" w:rsidP="007E3B23">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MODELIRANJE RIJEKE SAVE ZA POTREBE PROJEKTA UREĐENJA PLOVNOG PUTA KLASE VAN A DIONICI RKM. 329 – RKM. 300</w:t>
            </w:r>
          </w:p>
          <w:p w14:paraId="207A479F" w14:textId="77777777" w:rsidR="007E3B23" w:rsidRPr="00FF760D" w:rsidRDefault="007E3B23" w:rsidP="007E3B23">
            <w:pPr>
              <w:spacing w:after="0" w:line="240" w:lineRule="auto"/>
              <w:jc w:val="both"/>
              <w:rPr>
                <w:rFonts w:ascii="Arial" w:eastAsia="Times New Roman" w:hAnsi="Arial" w:cs="Arial"/>
                <w:sz w:val="20"/>
                <w:szCs w:val="20"/>
                <w:lang w:eastAsia="hr-HR"/>
              </w:rPr>
            </w:pPr>
          </w:p>
          <w:p w14:paraId="0E1A4F78" w14:textId="77777777" w:rsidR="007E3B23" w:rsidRPr="00FF760D" w:rsidRDefault="007E3B23" w:rsidP="007E3B23">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U radu će se koristiti matematički modeli tečenja rijeke Save na predmetnoj dionici za analizu utjecaja potencijalnih vodnih građevina za potrebe uređenja plovnog puta klase Va a predmetnoj dionici. (HEC-RAS)</w:t>
            </w:r>
          </w:p>
          <w:p w14:paraId="2267649F"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14:paraId="738BD9D0" w14:textId="77777777" w:rsidR="007E3B23" w:rsidRPr="00547934" w:rsidRDefault="007E3B23" w:rsidP="007E3B23">
            <w:pPr>
              <w:spacing w:after="0" w:line="240" w:lineRule="auto"/>
              <w:rPr>
                <w:rFonts w:ascii="Arial" w:eastAsia="Times New Roman" w:hAnsi="Arial" w:cs="Arial"/>
                <w:sz w:val="20"/>
                <w:szCs w:val="20"/>
                <w:lang w:eastAsia="hr-HR"/>
              </w:rPr>
            </w:pPr>
          </w:p>
        </w:tc>
      </w:tr>
      <w:tr w:rsidR="007E3B23" w:rsidRPr="00547934" w14:paraId="556D3C51" w14:textId="77777777" w:rsidTr="006818D4">
        <w:tc>
          <w:tcPr>
            <w:tcW w:w="7558" w:type="dxa"/>
            <w:tcBorders>
              <w:bottom w:val="single" w:sz="4" w:space="0" w:color="auto"/>
            </w:tcBorders>
          </w:tcPr>
          <w:p w14:paraId="63C8DCEB" w14:textId="77777777" w:rsidR="007E3B23" w:rsidRPr="00547934" w:rsidRDefault="007E3B23" w:rsidP="007E3B23">
            <w:pPr>
              <w:spacing w:after="0" w:line="240" w:lineRule="auto"/>
              <w:jc w:val="both"/>
              <w:rPr>
                <w:rFonts w:ascii="Arial" w:eastAsia="Times New Roman" w:hAnsi="Arial" w:cs="Arial"/>
                <w:sz w:val="20"/>
                <w:szCs w:val="20"/>
                <w:lang w:eastAsia="hr-HR"/>
              </w:rPr>
            </w:pPr>
          </w:p>
          <w:p w14:paraId="2BD017D0" w14:textId="77777777" w:rsidR="007E3B23" w:rsidRPr="00547934" w:rsidRDefault="007E3B23" w:rsidP="007E3B23">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692E4460" w14:textId="77777777" w:rsidR="007E3B23" w:rsidRPr="00FF760D" w:rsidRDefault="007E3B23" w:rsidP="007E3B23">
            <w:pPr>
              <w:spacing w:after="0" w:line="240" w:lineRule="auto"/>
              <w:jc w:val="both"/>
              <w:rPr>
                <w:rFonts w:ascii="Arial" w:eastAsia="Times New Roman" w:hAnsi="Arial" w:cs="Arial"/>
                <w:sz w:val="20"/>
                <w:szCs w:val="20"/>
                <w:lang w:eastAsia="hr-HR"/>
              </w:rPr>
            </w:pPr>
          </w:p>
          <w:p w14:paraId="2F021176" w14:textId="77777777" w:rsidR="007E3B23" w:rsidRPr="00FF760D" w:rsidRDefault="007E3B23" w:rsidP="007E3B23">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MODELIRANJE PROKOPA KORANA-KUPA ZA SMANJENJE RIZIKA OD POPAVA U GRADU KARLOVCU</w:t>
            </w:r>
          </w:p>
          <w:p w14:paraId="7D6495A2" w14:textId="77777777" w:rsidR="007E3B23" w:rsidRPr="00FF760D" w:rsidRDefault="007E3B23" w:rsidP="007E3B23">
            <w:pPr>
              <w:spacing w:after="0" w:line="240" w:lineRule="auto"/>
              <w:jc w:val="both"/>
              <w:rPr>
                <w:rFonts w:ascii="Arial" w:eastAsia="Times New Roman" w:hAnsi="Arial" w:cs="Arial"/>
                <w:sz w:val="20"/>
                <w:szCs w:val="20"/>
                <w:lang w:eastAsia="hr-HR"/>
              </w:rPr>
            </w:pPr>
          </w:p>
          <w:p w14:paraId="16CD69C8" w14:textId="77777777" w:rsidR="007E3B23" w:rsidRPr="00FF760D" w:rsidRDefault="007E3B23" w:rsidP="007E3B23">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U radu će se koristiti matematički modeli za analize projekta prokopa Korana-Kupa sa pripadajućim hidrotehničkim građevinama, u svrhu smanjenja rizika od poplava u gradu Karlovcu. (HEC-RAS)</w:t>
            </w:r>
          </w:p>
          <w:p w14:paraId="615FCFEE"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14:paraId="33B8D918" w14:textId="77777777" w:rsidR="007E3B23" w:rsidRPr="00547934" w:rsidRDefault="007E3B23" w:rsidP="007E3B23">
            <w:pPr>
              <w:spacing w:after="0" w:line="240" w:lineRule="auto"/>
              <w:rPr>
                <w:rFonts w:ascii="Arial" w:eastAsia="Times New Roman" w:hAnsi="Arial" w:cs="Arial"/>
                <w:sz w:val="20"/>
                <w:szCs w:val="20"/>
                <w:lang w:eastAsia="hr-HR"/>
              </w:rPr>
            </w:pPr>
          </w:p>
        </w:tc>
      </w:tr>
      <w:tr w:rsidR="007E3B23" w:rsidRPr="00547934" w14:paraId="50C59E0B" w14:textId="77777777" w:rsidTr="006818D4">
        <w:tc>
          <w:tcPr>
            <w:tcW w:w="7558" w:type="dxa"/>
            <w:tcBorders>
              <w:bottom w:val="single" w:sz="4" w:space="0" w:color="auto"/>
            </w:tcBorders>
            <w:shd w:val="clear" w:color="auto" w:fill="D9D9D9"/>
          </w:tcPr>
          <w:p w14:paraId="5AAFDE05" w14:textId="77777777" w:rsidR="007E3B23" w:rsidRPr="00547934" w:rsidRDefault="007E3B23" w:rsidP="007E3B23">
            <w:pPr>
              <w:spacing w:after="0" w:line="240" w:lineRule="auto"/>
              <w:rPr>
                <w:rFonts w:ascii="Arial" w:eastAsia="Times New Roman" w:hAnsi="Arial" w:cs="Arial"/>
                <w:b/>
                <w:sz w:val="20"/>
                <w:szCs w:val="20"/>
                <w:lang w:val="it-IT" w:eastAsia="hr-HR"/>
              </w:rPr>
            </w:pPr>
          </w:p>
          <w:p w14:paraId="27E5438E"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HIDROTEHNIČKE MELIORACIJE  II   A.3.11.</w:t>
            </w:r>
          </w:p>
          <w:p w14:paraId="215D5AFB"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14:paraId="15781219"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3A5B046D" w14:textId="77777777" w:rsidR="007E3B23" w:rsidRPr="00547934"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Lidija Tadić</w:t>
            </w:r>
          </w:p>
        </w:tc>
      </w:tr>
      <w:tr w:rsidR="007E3B23" w:rsidRPr="00547934" w14:paraId="2F44F310" w14:textId="77777777" w:rsidTr="006818D4">
        <w:tc>
          <w:tcPr>
            <w:tcW w:w="7558" w:type="dxa"/>
            <w:tcBorders>
              <w:bottom w:val="single" w:sz="4" w:space="0" w:color="auto"/>
            </w:tcBorders>
          </w:tcPr>
          <w:p w14:paraId="178B7327" w14:textId="77777777" w:rsidR="007E3B23" w:rsidRPr="00547934" w:rsidRDefault="007E3B23" w:rsidP="007E3B23">
            <w:pPr>
              <w:spacing w:after="0" w:line="240" w:lineRule="auto"/>
              <w:jc w:val="both"/>
              <w:rPr>
                <w:rFonts w:ascii="Arial" w:eastAsia="Times New Roman" w:hAnsi="Arial" w:cs="Arial"/>
                <w:b/>
                <w:bCs/>
                <w:sz w:val="20"/>
                <w:szCs w:val="20"/>
                <w:lang w:val="pl-PL" w:eastAsia="hr-HR"/>
              </w:rPr>
            </w:pPr>
          </w:p>
          <w:p w14:paraId="785C69AF" w14:textId="77777777" w:rsidR="007E3B23" w:rsidRDefault="007E3B23" w:rsidP="007E3B23">
            <w:pPr>
              <w:spacing w:after="0" w:line="240" w:lineRule="auto"/>
              <w:jc w:val="both"/>
              <w:rPr>
                <w:rFonts w:ascii="Arial" w:eastAsia="Times New Roman" w:hAnsi="Arial" w:cs="Arial"/>
                <w:bCs/>
                <w:sz w:val="20"/>
                <w:szCs w:val="20"/>
                <w:lang w:val="pl-PL" w:eastAsia="hr-HR"/>
              </w:rPr>
            </w:pPr>
            <w:r w:rsidRPr="00547934">
              <w:rPr>
                <w:rFonts w:ascii="Arial" w:eastAsia="Times New Roman" w:hAnsi="Arial" w:cs="Arial"/>
                <w:bCs/>
                <w:sz w:val="20"/>
                <w:szCs w:val="20"/>
                <w:lang w:val="pl-PL" w:eastAsia="hr-HR"/>
              </w:rPr>
              <w:t>Tema 1</w:t>
            </w:r>
            <w:r>
              <w:rPr>
                <w:rFonts w:ascii="Arial" w:eastAsia="Times New Roman" w:hAnsi="Arial" w:cs="Arial"/>
                <w:bCs/>
                <w:sz w:val="20"/>
                <w:szCs w:val="20"/>
                <w:lang w:val="pl-PL" w:eastAsia="hr-HR"/>
              </w:rPr>
              <w:t xml:space="preserve">  </w:t>
            </w:r>
          </w:p>
          <w:p w14:paraId="5C6F648D" w14:textId="77777777" w:rsidR="007E3B23" w:rsidRDefault="007E3B23" w:rsidP="007E3B23">
            <w:pPr>
              <w:spacing w:after="0" w:line="240" w:lineRule="auto"/>
              <w:jc w:val="both"/>
              <w:rPr>
                <w:rFonts w:ascii="Arial" w:eastAsia="Times New Roman" w:hAnsi="Arial" w:cs="Arial"/>
                <w:bCs/>
                <w:sz w:val="20"/>
                <w:szCs w:val="20"/>
                <w:lang w:val="pl-PL" w:eastAsia="hr-HR"/>
              </w:rPr>
            </w:pPr>
          </w:p>
          <w:p w14:paraId="5BCD62E7" w14:textId="0C4F6200" w:rsidR="007E3B23" w:rsidRPr="004308F1" w:rsidRDefault="007E3B23" w:rsidP="007E3B23">
            <w:pPr>
              <w:spacing w:after="0" w:line="240" w:lineRule="auto"/>
              <w:jc w:val="both"/>
              <w:rPr>
                <w:rFonts w:ascii="Arial" w:eastAsia="Times New Roman" w:hAnsi="Arial" w:cs="Arial"/>
                <w:sz w:val="20"/>
                <w:szCs w:val="20"/>
                <w:lang w:val="pl-PL" w:eastAsia="hr-HR"/>
              </w:rPr>
            </w:pPr>
            <w:r w:rsidRPr="004308F1">
              <w:rPr>
                <w:rFonts w:ascii="Arial" w:eastAsia="Times New Roman" w:hAnsi="Arial" w:cs="Arial"/>
                <w:sz w:val="20"/>
                <w:szCs w:val="20"/>
                <w:lang w:val="pl-PL" w:eastAsia="hr-HR"/>
              </w:rPr>
              <w:t>ANALIZA IZVEDIVOSTI SUSTAVA NAVODNJAVANJA</w:t>
            </w:r>
          </w:p>
          <w:p w14:paraId="7158198C" w14:textId="77777777" w:rsidR="007E3B23" w:rsidRDefault="007E3B23" w:rsidP="007E3B23">
            <w:pPr>
              <w:spacing w:after="0" w:line="240" w:lineRule="auto"/>
              <w:jc w:val="both"/>
              <w:rPr>
                <w:rFonts w:ascii="Arial" w:eastAsia="Times New Roman" w:hAnsi="Arial" w:cs="Arial"/>
                <w:bCs/>
                <w:sz w:val="20"/>
                <w:szCs w:val="20"/>
                <w:lang w:val="pl-PL" w:eastAsia="hr-HR"/>
              </w:rPr>
            </w:pPr>
          </w:p>
          <w:p w14:paraId="5BD903B2" w14:textId="5DD63ACE" w:rsidR="007E3B23" w:rsidRPr="005B687C" w:rsidRDefault="007E3B23" w:rsidP="007E3B23">
            <w:pPr>
              <w:spacing w:after="0" w:line="240" w:lineRule="auto"/>
              <w:jc w:val="both"/>
              <w:rPr>
                <w:rFonts w:ascii="Arial" w:eastAsia="Times New Roman" w:hAnsi="Arial" w:cs="Arial"/>
                <w:b/>
                <w:bCs/>
                <w:sz w:val="20"/>
                <w:szCs w:val="20"/>
                <w:lang w:val="pl-PL" w:eastAsia="hr-HR"/>
              </w:rPr>
            </w:pPr>
            <w:r w:rsidRPr="005B687C">
              <w:rPr>
                <w:rFonts w:ascii="Arial" w:eastAsia="Times New Roman" w:hAnsi="Arial" w:cs="Arial"/>
                <w:b/>
                <w:bCs/>
                <w:sz w:val="20"/>
                <w:szCs w:val="20"/>
                <w:lang w:val="pl-PL" w:eastAsia="hr-HR"/>
              </w:rPr>
              <w:t>Komentor</w:t>
            </w:r>
            <w:r>
              <w:rPr>
                <w:rFonts w:ascii="Arial" w:eastAsia="Times New Roman" w:hAnsi="Arial" w:cs="Arial"/>
                <w:b/>
                <w:bCs/>
                <w:sz w:val="20"/>
                <w:szCs w:val="20"/>
                <w:lang w:val="pl-PL" w:eastAsia="hr-HR"/>
              </w:rPr>
              <w:t>ica</w:t>
            </w:r>
            <w:r w:rsidRPr="005B687C">
              <w:rPr>
                <w:rFonts w:ascii="Arial" w:eastAsia="Times New Roman" w:hAnsi="Arial" w:cs="Arial"/>
                <w:b/>
                <w:bCs/>
                <w:sz w:val="20"/>
                <w:szCs w:val="20"/>
                <w:lang w:val="pl-PL" w:eastAsia="hr-HR"/>
              </w:rPr>
              <w:t xml:space="preserve">: </w:t>
            </w:r>
            <w:r>
              <w:rPr>
                <w:rFonts w:ascii="Arial" w:eastAsia="Times New Roman" w:hAnsi="Arial" w:cs="Arial"/>
                <w:b/>
                <w:bCs/>
                <w:sz w:val="20"/>
                <w:szCs w:val="20"/>
                <w:lang w:val="pl-PL" w:eastAsia="hr-HR"/>
              </w:rPr>
              <w:t>p</w:t>
            </w:r>
            <w:r w:rsidRPr="005B687C">
              <w:rPr>
                <w:rFonts w:ascii="Arial" w:eastAsia="Times New Roman" w:hAnsi="Arial" w:cs="Arial"/>
                <w:b/>
                <w:bCs/>
                <w:sz w:val="20"/>
                <w:szCs w:val="20"/>
                <w:lang w:val="pl-PL" w:eastAsia="hr-HR"/>
              </w:rPr>
              <w:t>rof.</w:t>
            </w:r>
            <w:r>
              <w:rPr>
                <w:rFonts w:ascii="Arial" w:eastAsia="Times New Roman" w:hAnsi="Arial" w:cs="Arial"/>
                <w:b/>
                <w:bCs/>
                <w:sz w:val="20"/>
                <w:szCs w:val="20"/>
                <w:lang w:val="pl-PL" w:eastAsia="hr-HR"/>
              </w:rPr>
              <w:t xml:space="preserve"> </w:t>
            </w:r>
            <w:r w:rsidRPr="005B687C">
              <w:rPr>
                <w:rFonts w:ascii="Arial" w:eastAsia="Times New Roman" w:hAnsi="Arial" w:cs="Arial"/>
                <w:b/>
                <w:bCs/>
                <w:sz w:val="20"/>
                <w:szCs w:val="20"/>
                <w:lang w:val="pl-PL" w:eastAsia="hr-HR"/>
              </w:rPr>
              <w:t>dr.</w:t>
            </w:r>
            <w:r>
              <w:rPr>
                <w:rFonts w:ascii="Arial" w:eastAsia="Times New Roman" w:hAnsi="Arial" w:cs="Arial"/>
                <w:b/>
                <w:bCs/>
                <w:sz w:val="20"/>
                <w:szCs w:val="20"/>
                <w:lang w:val="pl-PL" w:eastAsia="hr-HR"/>
              </w:rPr>
              <w:t xml:space="preserve"> </w:t>
            </w:r>
            <w:r w:rsidRPr="005B687C">
              <w:rPr>
                <w:rFonts w:ascii="Arial" w:eastAsia="Times New Roman" w:hAnsi="Arial" w:cs="Arial"/>
                <w:b/>
                <w:bCs/>
                <w:sz w:val="20"/>
                <w:szCs w:val="20"/>
                <w:lang w:val="pl-PL" w:eastAsia="hr-HR"/>
              </w:rPr>
              <w:t>sc.Ksenija Čulo</w:t>
            </w:r>
          </w:p>
          <w:p w14:paraId="2F6FBCF9" w14:textId="77777777" w:rsidR="007E3B23" w:rsidRPr="005B687C" w:rsidRDefault="007E3B23" w:rsidP="007E3B23">
            <w:pPr>
              <w:spacing w:after="0" w:line="240" w:lineRule="auto"/>
              <w:jc w:val="both"/>
              <w:rPr>
                <w:rFonts w:ascii="Arial" w:eastAsia="Times New Roman" w:hAnsi="Arial" w:cs="Arial"/>
                <w:bCs/>
                <w:sz w:val="20"/>
                <w:szCs w:val="20"/>
                <w:lang w:val="pl-PL" w:eastAsia="hr-HR"/>
              </w:rPr>
            </w:pPr>
          </w:p>
          <w:p w14:paraId="6CB17937" w14:textId="77777777" w:rsidR="007E3B23" w:rsidRPr="00547934" w:rsidRDefault="007E3B23" w:rsidP="007E3B23">
            <w:pPr>
              <w:spacing w:after="0" w:line="240" w:lineRule="auto"/>
              <w:jc w:val="both"/>
              <w:rPr>
                <w:rFonts w:ascii="Arial" w:eastAsia="Times New Roman" w:hAnsi="Arial" w:cs="Arial"/>
                <w:bCs/>
                <w:sz w:val="20"/>
                <w:szCs w:val="20"/>
                <w:lang w:val="pl-PL" w:eastAsia="hr-HR"/>
              </w:rPr>
            </w:pPr>
            <w:r w:rsidRPr="005B687C">
              <w:rPr>
                <w:rFonts w:ascii="Arial" w:eastAsia="Times New Roman" w:hAnsi="Arial" w:cs="Arial"/>
                <w:bCs/>
                <w:sz w:val="20"/>
                <w:szCs w:val="20"/>
                <w:lang w:val="pl-PL" w:eastAsia="hr-HR"/>
              </w:rPr>
              <w:t>Za zadane veličine površina i vrste poljoprivrednih kultura koje se navodnjavaju treba odrediti financijsku i ekonomsku opravdanost sustava navodnjavanja uzimajući u obzir troškove (kapitalne troškove, troškove pogona i troškove održavanja sustava) i povećanje prihoda nastalih kao rezultat većih prinosa.</w:t>
            </w:r>
          </w:p>
          <w:p w14:paraId="59925E30" w14:textId="43E401D6" w:rsidR="007E3B23" w:rsidRPr="00547934" w:rsidRDefault="007E3B23" w:rsidP="007E3B23">
            <w:pPr>
              <w:spacing w:after="0" w:line="240" w:lineRule="auto"/>
              <w:rPr>
                <w:rFonts w:ascii="Arial" w:eastAsia="Times New Roman" w:hAnsi="Arial" w:cs="Arial"/>
                <w:bCs/>
                <w:sz w:val="20"/>
                <w:szCs w:val="20"/>
                <w:lang w:val="pl-PL" w:eastAsia="hr-HR"/>
              </w:rPr>
            </w:pPr>
          </w:p>
        </w:tc>
        <w:tc>
          <w:tcPr>
            <w:tcW w:w="2185" w:type="dxa"/>
            <w:tcBorders>
              <w:bottom w:val="single" w:sz="4" w:space="0" w:color="auto"/>
            </w:tcBorders>
          </w:tcPr>
          <w:p w14:paraId="5F343A91" w14:textId="77777777" w:rsidR="007E3B23" w:rsidRPr="00547934" w:rsidRDefault="007E3B23" w:rsidP="007E3B23">
            <w:pPr>
              <w:spacing w:after="0" w:line="240" w:lineRule="auto"/>
              <w:rPr>
                <w:rFonts w:ascii="Arial" w:eastAsia="Times New Roman" w:hAnsi="Arial" w:cs="Arial"/>
                <w:sz w:val="20"/>
                <w:szCs w:val="20"/>
                <w:lang w:eastAsia="hr-HR"/>
              </w:rPr>
            </w:pPr>
          </w:p>
          <w:p w14:paraId="71B7B26D" w14:textId="73ED102B" w:rsidR="007E3B23" w:rsidRPr="00547934" w:rsidRDefault="00A81426"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Matej Čikvari</w:t>
            </w:r>
          </w:p>
        </w:tc>
      </w:tr>
      <w:tr w:rsidR="007E3B23" w:rsidRPr="00547934" w14:paraId="2C97D75A" w14:textId="77777777" w:rsidTr="006818D4">
        <w:tc>
          <w:tcPr>
            <w:tcW w:w="7558" w:type="dxa"/>
            <w:tcBorders>
              <w:bottom w:val="single" w:sz="4" w:space="0" w:color="auto"/>
            </w:tcBorders>
          </w:tcPr>
          <w:p w14:paraId="6F842E3C" w14:textId="77777777" w:rsidR="007E3B23" w:rsidRPr="00547934" w:rsidRDefault="007E3B23" w:rsidP="007E3B23">
            <w:pPr>
              <w:spacing w:after="0" w:line="240" w:lineRule="auto"/>
              <w:contextualSpacing/>
              <w:jc w:val="both"/>
              <w:rPr>
                <w:rFonts w:ascii="Arial" w:eastAsia="Times New Roman" w:hAnsi="Arial" w:cs="Arial"/>
                <w:sz w:val="20"/>
                <w:szCs w:val="20"/>
                <w:lang w:eastAsia="hr-HR"/>
              </w:rPr>
            </w:pPr>
          </w:p>
          <w:p w14:paraId="12EE0591" w14:textId="77777777" w:rsidR="007E3B23" w:rsidRDefault="007E3B23" w:rsidP="007E3B23">
            <w:pPr>
              <w:spacing w:after="0" w:line="240" w:lineRule="auto"/>
              <w:contextualSpacing/>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r>
              <w:rPr>
                <w:rFonts w:ascii="Arial" w:eastAsia="Times New Roman" w:hAnsi="Arial" w:cs="Arial"/>
                <w:sz w:val="20"/>
                <w:szCs w:val="20"/>
                <w:lang w:eastAsia="hr-HR"/>
              </w:rPr>
              <w:t xml:space="preserve"> </w:t>
            </w:r>
          </w:p>
          <w:p w14:paraId="658400F1" w14:textId="77777777" w:rsidR="007E3B23" w:rsidRDefault="007E3B23" w:rsidP="007E3B23">
            <w:pPr>
              <w:spacing w:after="0" w:line="240" w:lineRule="auto"/>
              <w:contextualSpacing/>
              <w:jc w:val="both"/>
              <w:rPr>
                <w:rFonts w:ascii="Arial" w:eastAsia="Times New Roman" w:hAnsi="Arial" w:cs="Arial"/>
                <w:sz w:val="20"/>
                <w:szCs w:val="20"/>
                <w:lang w:eastAsia="hr-HR"/>
              </w:rPr>
            </w:pPr>
          </w:p>
          <w:p w14:paraId="3CEEAC5B" w14:textId="5058460B" w:rsidR="007E3B23" w:rsidRPr="004308F1" w:rsidRDefault="007E3B23" w:rsidP="007E3B23">
            <w:pPr>
              <w:spacing w:after="0" w:line="240" w:lineRule="auto"/>
              <w:contextualSpacing/>
              <w:jc w:val="both"/>
              <w:rPr>
                <w:rFonts w:ascii="Arial" w:eastAsia="Times New Roman" w:hAnsi="Arial" w:cs="Arial"/>
                <w:bCs/>
                <w:sz w:val="20"/>
                <w:szCs w:val="20"/>
                <w:lang w:eastAsia="hr-HR"/>
              </w:rPr>
            </w:pPr>
            <w:r w:rsidRPr="004308F1">
              <w:rPr>
                <w:rFonts w:ascii="Arial" w:eastAsia="Times New Roman" w:hAnsi="Arial" w:cs="Arial"/>
                <w:bCs/>
                <w:sz w:val="20"/>
                <w:szCs w:val="20"/>
                <w:lang w:eastAsia="hr-HR"/>
              </w:rPr>
              <w:t>NAVODNJAVANJE POLJOPRIVREDNOG ZEMLJIŠTA</w:t>
            </w:r>
          </w:p>
          <w:p w14:paraId="2B5702F1" w14:textId="77777777" w:rsidR="007E3B23" w:rsidRPr="005B687C" w:rsidRDefault="007E3B23" w:rsidP="007E3B23">
            <w:pPr>
              <w:spacing w:after="0" w:line="240" w:lineRule="auto"/>
              <w:contextualSpacing/>
              <w:jc w:val="both"/>
              <w:rPr>
                <w:rFonts w:ascii="Arial" w:eastAsia="Times New Roman" w:hAnsi="Arial" w:cs="Arial"/>
                <w:sz w:val="20"/>
                <w:szCs w:val="20"/>
                <w:lang w:eastAsia="hr-HR"/>
              </w:rPr>
            </w:pPr>
          </w:p>
          <w:p w14:paraId="44188FE6" w14:textId="69CEC204" w:rsidR="007E3B23" w:rsidRPr="00547934" w:rsidRDefault="007E3B23" w:rsidP="007E3B23">
            <w:pPr>
              <w:spacing w:after="0" w:line="240" w:lineRule="auto"/>
              <w:contextualSpacing/>
              <w:jc w:val="both"/>
              <w:rPr>
                <w:rFonts w:ascii="Arial" w:eastAsia="Times New Roman" w:hAnsi="Arial" w:cs="Arial"/>
                <w:sz w:val="20"/>
                <w:szCs w:val="20"/>
                <w:lang w:eastAsia="hr-HR"/>
              </w:rPr>
            </w:pPr>
            <w:r w:rsidRPr="005B687C">
              <w:rPr>
                <w:rFonts w:ascii="Arial" w:eastAsia="Times New Roman" w:hAnsi="Arial" w:cs="Arial"/>
                <w:sz w:val="20"/>
                <w:szCs w:val="20"/>
                <w:lang w:eastAsia="hr-HR"/>
              </w:rPr>
              <w:t>Za zadano melioracijsko područje  potrebno je izraditi idejno rješenje  navodnjavanja  poljoprivrednog zemljišta. Diplomski rad mora sadržavati sljedeće: Tehnički izvještaj, analizu terenskih (ulaznih) podataka, izbor biljnih kultura i potrebe biljaka za vodom, dimenzioniranje sustava za navodnjavanje (zahvata vode i distribucijske mreže), iskaz i troškovnik glavnih radova.</w:t>
            </w:r>
          </w:p>
          <w:p w14:paraId="59EE8A07" w14:textId="77777777" w:rsidR="007E3B23" w:rsidRPr="00547934" w:rsidRDefault="007E3B23" w:rsidP="007E3B23">
            <w:pPr>
              <w:spacing w:after="0" w:line="240" w:lineRule="auto"/>
              <w:jc w:val="both"/>
              <w:rPr>
                <w:rFonts w:ascii="Arial" w:eastAsia="Times New Roman" w:hAnsi="Arial" w:cs="Arial"/>
                <w:b/>
                <w:bCs/>
                <w:sz w:val="20"/>
                <w:szCs w:val="20"/>
                <w:lang w:eastAsia="hr-HR"/>
              </w:rPr>
            </w:pPr>
          </w:p>
        </w:tc>
        <w:tc>
          <w:tcPr>
            <w:tcW w:w="2185" w:type="dxa"/>
            <w:tcBorders>
              <w:bottom w:val="single" w:sz="4" w:space="0" w:color="auto"/>
            </w:tcBorders>
          </w:tcPr>
          <w:p w14:paraId="6892335C" w14:textId="77777777" w:rsidR="007E3B23" w:rsidRDefault="007E3B23" w:rsidP="007E3B23">
            <w:pPr>
              <w:spacing w:after="0" w:line="240" w:lineRule="auto"/>
              <w:rPr>
                <w:rFonts w:ascii="Arial" w:eastAsia="Times New Roman" w:hAnsi="Arial" w:cs="Arial"/>
                <w:sz w:val="20"/>
                <w:szCs w:val="20"/>
                <w:lang w:eastAsia="hr-HR"/>
              </w:rPr>
            </w:pPr>
          </w:p>
          <w:p w14:paraId="2F320288" w14:textId="4B6E3326" w:rsidR="00A81426" w:rsidRPr="00174100" w:rsidRDefault="00A81426" w:rsidP="007E3B23">
            <w:pPr>
              <w:spacing w:after="0" w:line="240" w:lineRule="auto"/>
              <w:rPr>
                <w:rFonts w:ascii="Arial" w:eastAsia="Times New Roman" w:hAnsi="Arial" w:cs="Arial"/>
                <w:b/>
                <w:sz w:val="20"/>
                <w:szCs w:val="20"/>
                <w:lang w:eastAsia="hr-HR"/>
              </w:rPr>
            </w:pPr>
            <w:r w:rsidRPr="00174100">
              <w:rPr>
                <w:rFonts w:ascii="Arial" w:eastAsia="Times New Roman" w:hAnsi="Arial" w:cs="Arial"/>
                <w:b/>
                <w:sz w:val="20"/>
                <w:szCs w:val="20"/>
                <w:lang w:eastAsia="hr-HR"/>
              </w:rPr>
              <w:t>Ivan Nekić</w:t>
            </w:r>
          </w:p>
        </w:tc>
      </w:tr>
      <w:tr w:rsidR="007E3B23" w:rsidRPr="00547934" w14:paraId="4650ADC5" w14:textId="77777777" w:rsidTr="006818D4">
        <w:tc>
          <w:tcPr>
            <w:tcW w:w="7558" w:type="dxa"/>
            <w:tcBorders>
              <w:bottom w:val="single" w:sz="4" w:space="0" w:color="auto"/>
            </w:tcBorders>
            <w:shd w:val="clear" w:color="auto" w:fill="D9D9D9" w:themeFill="background1" w:themeFillShade="D9"/>
          </w:tcPr>
          <w:p w14:paraId="582D5729" w14:textId="77777777" w:rsidR="007E3B23" w:rsidRPr="00547934" w:rsidRDefault="007E3B23" w:rsidP="007E3B23">
            <w:pPr>
              <w:spacing w:after="0" w:line="240" w:lineRule="auto"/>
              <w:rPr>
                <w:rFonts w:ascii="Arial" w:eastAsia="Times New Roman" w:hAnsi="Arial" w:cs="Arial"/>
                <w:b/>
                <w:sz w:val="20"/>
                <w:szCs w:val="20"/>
                <w:lang w:val="it-IT" w:eastAsia="hr-HR"/>
              </w:rPr>
            </w:pPr>
          </w:p>
          <w:p w14:paraId="5E7593F6"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OPSKRBA VODOM I ODVODNJA  II  A.3.12.</w:t>
            </w:r>
          </w:p>
          <w:p w14:paraId="5FBA3CED"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14:paraId="06C033E8"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  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 xml:space="preserve">sc. </w:t>
            </w:r>
          </w:p>
          <w:p w14:paraId="1693FCA9" w14:textId="77777777" w:rsidR="007E3B23" w:rsidRPr="00547934"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Marija</w:t>
            </w:r>
            <w:r w:rsidRPr="00547934">
              <w:rPr>
                <w:rFonts w:ascii="Arial" w:eastAsia="Times New Roman" w:hAnsi="Arial" w:cs="Arial"/>
                <w:b/>
                <w:sz w:val="20"/>
                <w:szCs w:val="20"/>
                <w:lang w:val="pl-PL" w:eastAsia="hr-HR"/>
              </w:rPr>
              <w:t xml:space="preserve"> Šperac</w:t>
            </w:r>
          </w:p>
        </w:tc>
      </w:tr>
      <w:tr w:rsidR="007E3B23" w:rsidRPr="00547934" w14:paraId="1CFB078D" w14:textId="77777777" w:rsidTr="006818D4">
        <w:tc>
          <w:tcPr>
            <w:tcW w:w="7558" w:type="dxa"/>
            <w:tcBorders>
              <w:bottom w:val="single" w:sz="4" w:space="0" w:color="auto"/>
            </w:tcBorders>
          </w:tcPr>
          <w:p w14:paraId="1713246B" w14:textId="77777777" w:rsidR="007E3B23" w:rsidRPr="00547934" w:rsidRDefault="007E3B23" w:rsidP="007E3B23">
            <w:pPr>
              <w:spacing w:after="0" w:line="240" w:lineRule="auto"/>
              <w:jc w:val="both"/>
              <w:rPr>
                <w:rFonts w:ascii="Arial" w:eastAsia="Times New Roman" w:hAnsi="Arial" w:cs="Arial"/>
                <w:sz w:val="20"/>
                <w:szCs w:val="20"/>
                <w:lang w:eastAsia="hr-HR"/>
              </w:rPr>
            </w:pPr>
          </w:p>
          <w:p w14:paraId="5468C82E" w14:textId="23012C0B" w:rsidR="007E3B23" w:rsidRDefault="007E3B23" w:rsidP="007E3B23">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7F035E89" w14:textId="77777777" w:rsidR="007E3B23" w:rsidRDefault="007E3B23" w:rsidP="007E3B23">
            <w:pPr>
              <w:spacing w:after="0" w:line="240" w:lineRule="auto"/>
              <w:jc w:val="both"/>
              <w:rPr>
                <w:rFonts w:ascii="Arial" w:eastAsia="Times New Roman" w:hAnsi="Arial" w:cs="Arial"/>
                <w:sz w:val="20"/>
                <w:szCs w:val="20"/>
                <w:lang w:eastAsia="hr-HR"/>
              </w:rPr>
            </w:pPr>
          </w:p>
          <w:p w14:paraId="52D46619" w14:textId="3F4EA4FB"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VODOOPSKRBA NASELJA</w:t>
            </w:r>
          </w:p>
          <w:p w14:paraId="471C0AB9" w14:textId="77777777" w:rsidR="007E3B23" w:rsidRDefault="007E3B23" w:rsidP="007E3B23">
            <w:pPr>
              <w:spacing w:after="0" w:line="240" w:lineRule="auto"/>
              <w:jc w:val="both"/>
              <w:rPr>
                <w:rFonts w:ascii="Arial" w:eastAsia="Times New Roman" w:hAnsi="Arial" w:cs="Arial"/>
                <w:sz w:val="20"/>
                <w:szCs w:val="20"/>
                <w:lang w:eastAsia="hr-HR"/>
              </w:rPr>
            </w:pPr>
          </w:p>
          <w:p w14:paraId="395DC1AC" w14:textId="7D5CFB05" w:rsidR="007E3B23" w:rsidRDefault="007E3B23" w:rsidP="007E3B23">
            <w:pPr>
              <w:spacing w:after="0" w:line="240" w:lineRule="auto"/>
              <w:jc w:val="both"/>
              <w:rPr>
                <w:rFonts w:ascii="Arial" w:eastAsia="Times New Roman" w:hAnsi="Arial" w:cs="Arial"/>
                <w:b/>
                <w:sz w:val="20"/>
                <w:szCs w:val="20"/>
                <w:lang w:eastAsia="hr-HR"/>
              </w:rPr>
            </w:pPr>
            <w:r w:rsidRPr="00FC1B70">
              <w:rPr>
                <w:rFonts w:ascii="Arial" w:eastAsia="Times New Roman" w:hAnsi="Arial" w:cs="Arial"/>
                <w:b/>
                <w:sz w:val="20"/>
                <w:szCs w:val="20"/>
                <w:lang w:eastAsia="hr-HR"/>
              </w:rPr>
              <w:t>Komentor: dr.</w:t>
            </w:r>
            <w:r>
              <w:rPr>
                <w:rFonts w:ascii="Arial" w:eastAsia="Times New Roman" w:hAnsi="Arial" w:cs="Arial"/>
                <w:b/>
                <w:sz w:val="20"/>
                <w:szCs w:val="20"/>
                <w:lang w:eastAsia="hr-HR"/>
              </w:rPr>
              <w:t xml:space="preserve"> </w:t>
            </w:r>
            <w:r w:rsidRPr="00FC1B70">
              <w:rPr>
                <w:rFonts w:ascii="Arial" w:eastAsia="Times New Roman" w:hAnsi="Arial" w:cs="Arial"/>
                <w:b/>
                <w:sz w:val="20"/>
                <w:szCs w:val="20"/>
                <w:lang w:eastAsia="hr-HR"/>
              </w:rPr>
              <w:t>sc. Željko Šreng</w:t>
            </w:r>
          </w:p>
          <w:p w14:paraId="7316E1E7" w14:textId="77777777" w:rsidR="007E3B23" w:rsidRPr="00FC1B70" w:rsidRDefault="007E3B23" w:rsidP="007E3B23">
            <w:pPr>
              <w:spacing w:after="0" w:line="240" w:lineRule="auto"/>
              <w:jc w:val="both"/>
              <w:rPr>
                <w:rFonts w:ascii="Arial" w:eastAsia="Times New Roman" w:hAnsi="Arial" w:cs="Arial"/>
                <w:b/>
                <w:sz w:val="20"/>
                <w:szCs w:val="20"/>
                <w:lang w:eastAsia="hr-HR"/>
              </w:rPr>
            </w:pPr>
          </w:p>
          <w:p w14:paraId="5CDBAF3C" w14:textId="77777777" w:rsidR="007E3B23" w:rsidRPr="00547934"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odabrano naselje potrebno je odrediti mjerodavne količine vode za vodoopskrbu. Obzirom na uvjete terena izdimenzionirati sve potrebne elemente za vodoopskrbu te dati prikaz polaganja i načina ugradnje pojedinih elemenata.</w:t>
            </w:r>
          </w:p>
          <w:p w14:paraId="4A4FCAC0" w14:textId="03D8E454"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14:paraId="7221F539" w14:textId="77777777" w:rsidR="007E3B23" w:rsidRPr="00547934" w:rsidRDefault="007E3B23" w:rsidP="007E3B23">
            <w:pPr>
              <w:spacing w:after="0" w:line="240" w:lineRule="auto"/>
              <w:rPr>
                <w:rFonts w:ascii="Arial" w:eastAsia="Times New Roman" w:hAnsi="Arial" w:cs="Arial"/>
                <w:sz w:val="20"/>
                <w:szCs w:val="20"/>
                <w:lang w:eastAsia="hr-HR"/>
              </w:rPr>
            </w:pPr>
          </w:p>
          <w:p w14:paraId="1BC984DE" w14:textId="095E833D" w:rsidR="007E3B23" w:rsidRPr="00547934" w:rsidRDefault="0075490F"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Lara Ćosić</w:t>
            </w:r>
          </w:p>
        </w:tc>
      </w:tr>
      <w:tr w:rsidR="007E3B23" w:rsidRPr="00547934" w14:paraId="29CCA5E3" w14:textId="77777777" w:rsidTr="006818D4">
        <w:tc>
          <w:tcPr>
            <w:tcW w:w="7558" w:type="dxa"/>
            <w:tcBorders>
              <w:bottom w:val="single" w:sz="4" w:space="0" w:color="auto"/>
            </w:tcBorders>
          </w:tcPr>
          <w:p w14:paraId="72DE8322" w14:textId="77777777" w:rsidR="007E3B23" w:rsidRPr="00547934" w:rsidRDefault="007E3B23" w:rsidP="007E3B23">
            <w:pPr>
              <w:spacing w:after="0" w:line="240" w:lineRule="auto"/>
              <w:jc w:val="both"/>
              <w:rPr>
                <w:rFonts w:ascii="Arial" w:eastAsia="Times New Roman" w:hAnsi="Arial" w:cs="Arial"/>
                <w:sz w:val="20"/>
                <w:szCs w:val="20"/>
                <w:lang w:eastAsia="hr-HR"/>
              </w:rPr>
            </w:pPr>
          </w:p>
          <w:p w14:paraId="5D59B698" w14:textId="4FE55B1F" w:rsidR="007E3B23" w:rsidRDefault="007E3B23" w:rsidP="007E3B23">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2CE58603" w14:textId="77777777" w:rsidR="007E3B23" w:rsidRDefault="007E3B23" w:rsidP="007E3B23">
            <w:pPr>
              <w:spacing w:after="0" w:line="240" w:lineRule="auto"/>
              <w:jc w:val="both"/>
              <w:rPr>
                <w:rFonts w:ascii="Arial" w:eastAsia="Times New Roman" w:hAnsi="Arial" w:cs="Arial"/>
                <w:sz w:val="20"/>
                <w:szCs w:val="20"/>
                <w:lang w:eastAsia="hr-HR"/>
              </w:rPr>
            </w:pPr>
          </w:p>
          <w:p w14:paraId="55BEE02D" w14:textId="7C52DB15"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ODVODNJA NASELJA</w:t>
            </w:r>
          </w:p>
          <w:p w14:paraId="11ABA519" w14:textId="77777777" w:rsidR="007E3B23" w:rsidRDefault="007E3B23" w:rsidP="007E3B23">
            <w:pPr>
              <w:spacing w:after="0" w:line="240" w:lineRule="auto"/>
              <w:jc w:val="both"/>
              <w:rPr>
                <w:rFonts w:ascii="Arial" w:eastAsia="Times New Roman" w:hAnsi="Arial" w:cs="Arial"/>
                <w:sz w:val="20"/>
                <w:szCs w:val="20"/>
                <w:lang w:eastAsia="hr-HR"/>
              </w:rPr>
            </w:pPr>
          </w:p>
          <w:p w14:paraId="16AAFAF6" w14:textId="1509CB13" w:rsidR="007E3B23" w:rsidRDefault="007E3B23" w:rsidP="007E3B23">
            <w:pPr>
              <w:spacing w:after="0" w:line="240" w:lineRule="auto"/>
              <w:jc w:val="both"/>
              <w:rPr>
                <w:rFonts w:ascii="Arial" w:eastAsia="Times New Roman" w:hAnsi="Arial" w:cs="Arial"/>
                <w:b/>
                <w:sz w:val="20"/>
                <w:szCs w:val="20"/>
                <w:lang w:eastAsia="hr-HR"/>
              </w:rPr>
            </w:pPr>
            <w:r w:rsidRPr="00FC1B70">
              <w:rPr>
                <w:rFonts w:ascii="Arial" w:eastAsia="Times New Roman" w:hAnsi="Arial" w:cs="Arial"/>
                <w:b/>
                <w:sz w:val="20"/>
                <w:szCs w:val="20"/>
                <w:lang w:eastAsia="hr-HR"/>
              </w:rPr>
              <w:t>Komentor: dr.</w:t>
            </w:r>
            <w:r>
              <w:rPr>
                <w:rFonts w:ascii="Arial" w:eastAsia="Times New Roman" w:hAnsi="Arial" w:cs="Arial"/>
                <w:b/>
                <w:sz w:val="20"/>
                <w:szCs w:val="20"/>
                <w:lang w:eastAsia="hr-HR"/>
              </w:rPr>
              <w:t xml:space="preserve"> </w:t>
            </w:r>
            <w:r w:rsidRPr="00FC1B70">
              <w:rPr>
                <w:rFonts w:ascii="Arial" w:eastAsia="Times New Roman" w:hAnsi="Arial" w:cs="Arial"/>
                <w:b/>
                <w:sz w:val="20"/>
                <w:szCs w:val="20"/>
                <w:lang w:eastAsia="hr-HR"/>
              </w:rPr>
              <w:t>sc. Željko Šreng</w:t>
            </w:r>
          </w:p>
          <w:p w14:paraId="1851CBF2" w14:textId="77777777" w:rsidR="007E3B23" w:rsidRPr="00FC1B70" w:rsidRDefault="007E3B23" w:rsidP="007E3B23">
            <w:pPr>
              <w:spacing w:after="0" w:line="240" w:lineRule="auto"/>
              <w:jc w:val="both"/>
              <w:rPr>
                <w:rFonts w:ascii="Arial" w:eastAsia="Times New Roman" w:hAnsi="Arial" w:cs="Arial"/>
                <w:b/>
                <w:sz w:val="20"/>
                <w:szCs w:val="20"/>
                <w:lang w:eastAsia="hr-HR"/>
              </w:rPr>
            </w:pPr>
          </w:p>
          <w:p w14:paraId="386A7653" w14:textId="77777777" w:rsidR="007E3B23" w:rsidRPr="00547934"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odabrano naselje potrebno je odrediti mjerodavne količine otpadne vode . Obzirom na uvjete terena izdimenzionirati sve potrebne elemente za odvodnju sanitarno fekalne i oborinske vode, te dati prikaz polaganja i načina ugradnje pojedinih elemenata.</w:t>
            </w:r>
          </w:p>
          <w:p w14:paraId="45078270" w14:textId="77777777" w:rsidR="007E3B23" w:rsidRPr="00547934" w:rsidRDefault="007E3B23" w:rsidP="007E3B23">
            <w:pPr>
              <w:spacing w:after="0" w:line="240" w:lineRule="auto"/>
              <w:jc w:val="both"/>
              <w:rPr>
                <w:rFonts w:ascii="Arial" w:eastAsia="Calibri" w:hAnsi="Arial" w:cs="Arial"/>
                <w:sz w:val="20"/>
                <w:szCs w:val="20"/>
              </w:rPr>
            </w:pPr>
          </w:p>
        </w:tc>
        <w:tc>
          <w:tcPr>
            <w:tcW w:w="2185" w:type="dxa"/>
            <w:tcBorders>
              <w:bottom w:val="single" w:sz="4" w:space="0" w:color="auto"/>
            </w:tcBorders>
          </w:tcPr>
          <w:p w14:paraId="4C23DDE0" w14:textId="77777777" w:rsidR="007E3B23" w:rsidRPr="00547934" w:rsidRDefault="007E3B23" w:rsidP="007E3B23">
            <w:pPr>
              <w:spacing w:after="0" w:line="240" w:lineRule="auto"/>
              <w:rPr>
                <w:rFonts w:ascii="Arial" w:eastAsia="Times New Roman" w:hAnsi="Arial" w:cs="Arial"/>
                <w:sz w:val="20"/>
                <w:szCs w:val="20"/>
                <w:lang w:eastAsia="hr-HR"/>
              </w:rPr>
            </w:pPr>
          </w:p>
          <w:p w14:paraId="1703B664" w14:textId="013B3139" w:rsidR="007E3B23" w:rsidRPr="00AE3181" w:rsidRDefault="00AE3181"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Monika Bošn</w:t>
            </w:r>
            <w:r w:rsidR="0075490F" w:rsidRPr="00AE3181">
              <w:rPr>
                <w:rFonts w:ascii="Arial" w:eastAsia="Times New Roman" w:hAnsi="Arial" w:cs="Arial"/>
                <w:b/>
                <w:sz w:val="20"/>
                <w:szCs w:val="20"/>
                <w:lang w:eastAsia="hr-HR"/>
              </w:rPr>
              <w:t>jaković</w:t>
            </w:r>
          </w:p>
          <w:p w14:paraId="0478CFE8" w14:textId="77777777" w:rsidR="007E3B23" w:rsidRPr="00547934" w:rsidRDefault="007E3B23" w:rsidP="007E3B23">
            <w:pPr>
              <w:spacing w:after="0" w:line="240" w:lineRule="auto"/>
              <w:rPr>
                <w:rFonts w:ascii="Arial" w:eastAsia="Times New Roman" w:hAnsi="Arial" w:cs="Arial"/>
                <w:b/>
                <w:sz w:val="20"/>
                <w:szCs w:val="20"/>
                <w:lang w:eastAsia="hr-HR"/>
              </w:rPr>
            </w:pPr>
          </w:p>
        </w:tc>
      </w:tr>
      <w:tr w:rsidR="007E3B23" w:rsidRPr="00547934" w14:paraId="4D24658F" w14:textId="77777777" w:rsidTr="006818D4">
        <w:tc>
          <w:tcPr>
            <w:tcW w:w="7558" w:type="dxa"/>
            <w:tcBorders>
              <w:bottom w:val="single" w:sz="4" w:space="0" w:color="auto"/>
            </w:tcBorders>
            <w:shd w:val="clear" w:color="auto" w:fill="BFBFBF" w:themeFill="background1" w:themeFillShade="BF"/>
          </w:tcPr>
          <w:p w14:paraId="2B04CE8E" w14:textId="77777777" w:rsidR="007E3B23" w:rsidRPr="00547934" w:rsidRDefault="007E3B23" w:rsidP="007E3B23">
            <w:pPr>
              <w:spacing w:after="0" w:line="240" w:lineRule="auto"/>
              <w:jc w:val="both"/>
              <w:rPr>
                <w:rFonts w:ascii="Arial" w:eastAsia="Times New Roman" w:hAnsi="Arial" w:cs="Arial"/>
                <w:sz w:val="20"/>
                <w:szCs w:val="20"/>
                <w:lang w:eastAsia="hr-HR"/>
              </w:rPr>
            </w:pPr>
          </w:p>
          <w:p w14:paraId="7274F64C" w14:textId="77777777" w:rsidR="007E3B23" w:rsidRPr="00547934" w:rsidRDefault="007E3B23" w:rsidP="007E3B23">
            <w:pPr>
              <w:spacing w:after="0" w:line="240" w:lineRule="auto"/>
              <w:jc w:val="both"/>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MODELIRANJE STRUJANJA PODZEMNE VODE I PRONOSA </w:t>
            </w:r>
          </w:p>
          <w:p w14:paraId="0C19C436" w14:textId="77777777" w:rsidR="007E3B23" w:rsidRPr="00547934" w:rsidRDefault="007E3B23" w:rsidP="007E3B23">
            <w:pPr>
              <w:spacing w:after="0" w:line="240" w:lineRule="auto"/>
              <w:jc w:val="both"/>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                ONEČIŠĆENJA  A.3.13.</w:t>
            </w:r>
          </w:p>
        </w:tc>
        <w:tc>
          <w:tcPr>
            <w:tcW w:w="2185" w:type="dxa"/>
            <w:tcBorders>
              <w:bottom w:val="single" w:sz="4" w:space="0" w:color="auto"/>
            </w:tcBorders>
            <w:shd w:val="clear" w:color="auto" w:fill="BFBFBF" w:themeFill="background1" w:themeFillShade="BF"/>
          </w:tcPr>
          <w:p w14:paraId="5389162C" w14:textId="77777777" w:rsidR="007E3B23" w:rsidRPr="00547934" w:rsidRDefault="007E3B23" w:rsidP="007E3B23">
            <w:pPr>
              <w:spacing w:after="0" w:line="240" w:lineRule="auto"/>
              <w:rPr>
                <w:rFonts w:ascii="Arial" w:eastAsia="Times New Roman" w:hAnsi="Arial" w:cs="Arial"/>
                <w:sz w:val="20"/>
                <w:szCs w:val="20"/>
                <w:lang w:eastAsia="hr-HR"/>
              </w:rPr>
            </w:pPr>
          </w:p>
        </w:tc>
      </w:tr>
      <w:tr w:rsidR="007E3B23" w:rsidRPr="00547934" w14:paraId="63DE3D68" w14:textId="77777777" w:rsidTr="006818D4">
        <w:tc>
          <w:tcPr>
            <w:tcW w:w="7558" w:type="dxa"/>
            <w:tcBorders>
              <w:top w:val="single" w:sz="4" w:space="0" w:color="auto"/>
              <w:left w:val="nil"/>
              <w:bottom w:val="single" w:sz="4" w:space="0" w:color="auto"/>
              <w:right w:val="nil"/>
            </w:tcBorders>
          </w:tcPr>
          <w:p w14:paraId="0858F50C" w14:textId="77777777" w:rsidR="007E3B23" w:rsidRPr="00547934" w:rsidRDefault="007E3B23" w:rsidP="007E3B23">
            <w:pPr>
              <w:spacing w:after="0" w:line="240" w:lineRule="auto"/>
              <w:rPr>
                <w:rFonts w:ascii="Arial" w:eastAsia="Times New Roman" w:hAnsi="Arial" w:cs="Arial"/>
                <w:sz w:val="20"/>
                <w:szCs w:val="20"/>
                <w:lang w:eastAsia="hr-HR"/>
              </w:rPr>
            </w:pPr>
          </w:p>
          <w:p w14:paraId="57BD7585" w14:textId="77777777" w:rsidR="007E3B23" w:rsidRPr="00547934" w:rsidRDefault="007E3B23" w:rsidP="007E3B23">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14:paraId="1A5256F2" w14:textId="77777777" w:rsidR="007E3B23" w:rsidRPr="00547934" w:rsidRDefault="007E3B23" w:rsidP="007E3B23">
            <w:pPr>
              <w:spacing w:after="0" w:line="240" w:lineRule="auto"/>
              <w:rPr>
                <w:rFonts w:ascii="Arial" w:eastAsia="Times New Roman" w:hAnsi="Arial" w:cs="Arial"/>
                <w:sz w:val="20"/>
                <w:szCs w:val="20"/>
                <w:lang w:eastAsia="hr-HR"/>
              </w:rPr>
            </w:pPr>
          </w:p>
        </w:tc>
      </w:tr>
      <w:tr w:rsidR="007E3B23" w:rsidRPr="00547934" w14:paraId="71FEC9B8" w14:textId="77777777" w:rsidTr="006818D4">
        <w:tc>
          <w:tcPr>
            <w:tcW w:w="7558" w:type="dxa"/>
            <w:tcBorders>
              <w:top w:val="single" w:sz="4" w:space="0" w:color="auto"/>
              <w:bottom w:val="single" w:sz="4" w:space="0" w:color="auto"/>
            </w:tcBorders>
          </w:tcPr>
          <w:p w14:paraId="5FE6A129" w14:textId="77777777" w:rsidR="007E3B23" w:rsidRPr="00547934" w:rsidRDefault="007E3B23" w:rsidP="007E3B23">
            <w:pPr>
              <w:spacing w:after="0" w:line="240" w:lineRule="auto"/>
              <w:rPr>
                <w:rFonts w:ascii="Arial" w:eastAsia="Times New Roman" w:hAnsi="Arial" w:cs="Arial"/>
                <w:color w:val="220FB1"/>
                <w:sz w:val="20"/>
                <w:szCs w:val="20"/>
                <w:lang w:eastAsia="hr-HR"/>
              </w:rPr>
            </w:pPr>
          </w:p>
          <w:p w14:paraId="2DC18EB1" w14:textId="77777777" w:rsidR="007E3B23" w:rsidRPr="00547934" w:rsidRDefault="007E3B23" w:rsidP="007E3B23">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2.05.04. Prometnice      A.4.</w:t>
            </w:r>
          </w:p>
          <w:p w14:paraId="758BEC3F"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14:paraId="13F325D3"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tc>
      </w:tr>
      <w:tr w:rsidR="007E3B23" w:rsidRPr="00547934" w14:paraId="68B076BA" w14:textId="77777777" w:rsidTr="006818D4">
        <w:tc>
          <w:tcPr>
            <w:tcW w:w="7558" w:type="dxa"/>
            <w:shd w:val="clear" w:color="auto" w:fill="D9D9D9"/>
          </w:tcPr>
          <w:p w14:paraId="568D8F47"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0FBE8551"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PROMETNICE  A.4.1.</w:t>
            </w:r>
          </w:p>
          <w:p w14:paraId="1B0D24D5" w14:textId="77777777" w:rsidR="007E3B23" w:rsidRPr="00547934" w:rsidRDefault="007E3B23" w:rsidP="007E3B23">
            <w:pPr>
              <w:spacing w:after="0" w:line="240" w:lineRule="auto"/>
              <w:rPr>
                <w:rFonts w:ascii="Arial" w:eastAsia="Times New Roman" w:hAnsi="Arial" w:cs="Arial"/>
                <w:b/>
                <w:sz w:val="20"/>
                <w:szCs w:val="20"/>
                <w:lang w:val="pl-PL" w:eastAsia="hr-HR"/>
              </w:rPr>
            </w:pPr>
          </w:p>
        </w:tc>
        <w:tc>
          <w:tcPr>
            <w:tcW w:w="2185" w:type="dxa"/>
            <w:shd w:val="clear" w:color="auto" w:fill="D9D9D9"/>
          </w:tcPr>
          <w:p w14:paraId="624ABFE4"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0E520A83"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D9D9D9"/>
          </w:tcPr>
          <w:p w14:paraId="54C7A2CC"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09BD552A"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IZGRADNJA I ODRŽAVANJE CESTA   A.4.2.</w:t>
            </w:r>
          </w:p>
          <w:p w14:paraId="3F78D2B2"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top w:val="single" w:sz="4" w:space="0" w:color="auto"/>
              <w:left w:val="single" w:sz="4" w:space="0" w:color="auto"/>
              <w:bottom w:val="single" w:sz="4" w:space="0" w:color="auto"/>
            </w:tcBorders>
            <w:shd w:val="clear" w:color="auto" w:fill="D9D9D9"/>
          </w:tcPr>
          <w:p w14:paraId="1937D779" w14:textId="77777777" w:rsidR="007E3B23" w:rsidRPr="00547934" w:rsidRDefault="007E3B23" w:rsidP="007E3B23">
            <w:pPr>
              <w:spacing w:after="0" w:line="240" w:lineRule="auto"/>
              <w:rPr>
                <w:rFonts w:ascii="Arial" w:eastAsia="Times New Roman" w:hAnsi="Arial" w:cs="Arial"/>
                <w:b/>
                <w:sz w:val="20"/>
                <w:szCs w:val="20"/>
                <w:lang w:val="en-US" w:eastAsia="hr-HR"/>
              </w:rPr>
            </w:pPr>
          </w:p>
        </w:tc>
      </w:tr>
      <w:tr w:rsidR="007E3B23" w:rsidRPr="00547934" w14:paraId="5E4DEFFD" w14:textId="77777777" w:rsidTr="006818D4">
        <w:tc>
          <w:tcPr>
            <w:tcW w:w="7558" w:type="dxa"/>
            <w:tcBorders>
              <w:top w:val="single" w:sz="4" w:space="0" w:color="auto"/>
              <w:bottom w:val="single" w:sz="4" w:space="0" w:color="auto"/>
            </w:tcBorders>
            <w:shd w:val="clear" w:color="auto" w:fill="D9D9D9" w:themeFill="background1" w:themeFillShade="D9"/>
          </w:tcPr>
          <w:p w14:paraId="7C69F6FD"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133BE1F6" w14:textId="77777777" w:rsidR="007E3B23" w:rsidRDefault="007E3B23" w:rsidP="007E3B23">
            <w:pPr>
              <w:spacing w:after="0" w:line="240" w:lineRule="auto"/>
              <w:rPr>
                <w:rFonts w:ascii="Arial" w:eastAsia="Times New Roman" w:hAnsi="Arial" w:cs="Arial"/>
                <w:b/>
                <w:sz w:val="20"/>
                <w:szCs w:val="20"/>
                <w:lang w:eastAsia="hr-HR"/>
              </w:rPr>
            </w:pPr>
          </w:p>
          <w:p w14:paraId="083538FB" w14:textId="4B4AE4E4"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DONJI USTROJ PROMETNICA   A.4.3.</w:t>
            </w:r>
          </w:p>
          <w:p w14:paraId="7CD7AC67"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14:paraId="0C5F4C30" w14:textId="77777777" w:rsidR="007E3B23" w:rsidRDefault="007E3B23" w:rsidP="007E3B23">
            <w:pPr>
              <w:spacing w:after="0" w:line="240" w:lineRule="auto"/>
              <w:rPr>
                <w:rFonts w:ascii="Arial" w:eastAsia="Times New Roman" w:hAnsi="Arial" w:cs="Arial"/>
                <w:b/>
                <w:sz w:val="20"/>
                <w:szCs w:val="20"/>
                <w:lang w:val="pl-PL" w:eastAsia="hr-HR"/>
              </w:rPr>
            </w:pPr>
          </w:p>
          <w:p w14:paraId="298415F3" w14:textId="77777777" w:rsidR="007E3B23" w:rsidRDefault="007E3B23" w:rsidP="007E3B23">
            <w:pPr>
              <w:spacing w:after="0" w:line="240" w:lineRule="auto"/>
              <w:rPr>
                <w:rFonts w:ascii="Arial" w:eastAsia="Times New Roman" w:hAnsi="Arial" w:cs="Arial"/>
                <w:b/>
                <w:sz w:val="20"/>
                <w:szCs w:val="20"/>
                <w:lang w:val="pl-PL" w:eastAsia="hr-HR"/>
              </w:rPr>
            </w:pPr>
          </w:p>
          <w:p w14:paraId="78FDE699" w14:textId="3EFA75C0"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3F846D19" w14:textId="77777777" w:rsidR="007E3B23"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Sanja Dimter</w:t>
            </w:r>
          </w:p>
          <w:p w14:paraId="565A391D" w14:textId="77777777" w:rsidR="007E3B23" w:rsidRPr="00547934" w:rsidRDefault="007E3B23"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val="pl-PL" w:eastAsia="hr-HR"/>
              </w:rPr>
              <w:t>izv. prof. dr. sc. Zlata Dolaček-Alduk</w:t>
            </w:r>
          </w:p>
        </w:tc>
      </w:tr>
      <w:tr w:rsidR="007E3B23" w:rsidRPr="00547934" w14:paraId="1C11CDFE" w14:textId="77777777" w:rsidTr="006818D4">
        <w:tc>
          <w:tcPr>
            <w:tcW w:w="7558" w:type="dxa"/>
            <w:tcBorders>
              <w:top w:val="single" w:sz="4" w:space="0" w:color="auto"/>
              <w:bottom w:val="single" w:sz="4" w:space="0" w:color="auto"/>
            </w:tcBorders>
            <w:shd w:val="clear" w:color="auto" w:fill="FFFFFF" w:themeFill="background1"/>
          </w:tcPr>
          <w:p w14:paraId="6EFCB0AC" w14:textId="77777777" w:rsidR="007E3B23" w:rsidRPr="006818D4" w:rsidRDefault="007E3B23" w:rsidP="007E3B23">
            <w:pPr>
              <w:spacing w:after="0" w:line="240" w:lineRule="auto"/>
              <w:rPr>
                <w:rFonts w:ascii="Arial" w:eastAsia="Times New Roman" w:hAnsi="Arial" w:cs="Arial"/>
                <w:b/>
                <w:sz w:val="20"/>
                <w:szCs w:val="20"/>
                <w:lang w:val="pl-PL" w:eastAsia="hr-HR"/>
              </w:rPr>
            </w:pPr>
          </w:p>
          <w:p w14:paraId="6F12A8AC" w14:textId="77777777" w:rsidR="007E3B23" w:rsidRPr="006818D4" w:rsidRDefault="007E3B23" w:rsidP="007E3B23">
            <w:pPr>
              <w:spacing w:after="0" w:line="240" w:lineRule="auto"/>
              <w:rPr>
                <w:rFonts w:ascii="Arial" w:eastAsia="Times New Roman" w:hAnsi="Arial" w:cs="Arial"/>
                <w:sz w:val="20"/>
                <w:szCs w:val="20"/>
                <w:lang w:val="pl-PL" w:eastAsia="hr-HR"/>
              </w:rPr>
            </w:pPr>
            <w:r w:rsidRPr="006818D4">
              <w:rPr>
                <w:rFonts w:ascii="Arial" w:eastAsia="Times New Roman" w:hAnsi="Arial" w:cs="Arial"/>
                <w:sz w:val="20"/>
                <w:szCs w:val="20"/>
                <w:lang w:val="pl-PL" w:eastAsia="hr-HR"/>
              </w:rPr>
              <w:t>Tema 1</w:t>
            </w:r>
          </w:p>
          <w:p w14:paraId="39DDC7CB" w14:textId="77777777" w:rsidR="007E3B23" w:rsidRPr="006818D4" w:rsidRDefault="007E3B23" w:rsidP="007E3B23">
            <w:pPr>
              <w:spacing w:after="0" w:line="240" w:lineRule="auto"/>
              <w:rPr>
                <w:rFonts w:ascii="Arial" w:eastAsia="Times New Roman" w:hAnsi="Arial" w:cs="Arial"/>
                <w:sz w:val="20"/>
                <w:szCs w:val="20"/>
                <w:lang w:val="pl-PL" w:eastAsia="hr-HR"/>
              </w:rPr>
            </w:pPr>
          </w:p>
          <w:p w14:paraId="0C469396" w14:textId="77777777" w:rsidR="007E3B23" w:rsidRPr="006818D4" w:rsidRDefault="007E3B23" w:rsidP="007E3B23">
            <w:pPr>
              <w:spacing w:after="0" w:line="240" w:lineRule="auto"/>
              <w:rPr>
                <w:rFonts w:ascii="Arial" w:eastAsia="Times New Roman" w:hAnsi="Arial" w:cs="Arial"/>
                <w:sz w:val="20"/>
                <w:szCs w:val="20"/>
                <w:lang w:val="pl-PL" w:eastAsia="hr-HR"/>
              </w:rPr>
            </w:pPr>
            <w:r w:rsidRPr="006818D4">
              <w:rPr>
                <w:rFonts w:ascii="Arial" w:eastAsia="Times New Roman" w:hAnsi="Arial" w:cs="Arial"/>
                <w:sz w:val="20"/>
                <w:szCs w:val="20"/>
                <w:lang w:val="pl-PL" w:eastAsia="hr-HR"/>
              </w:rPr>
              <w:t>UTJECAJ SVOJSTAVA MATERIJALA I KLIMATSKIH UVJETA NA NOSIVOST I ZBIJENOST POSTELJICE</w:t>
            </w:r>
          </w:p>
          <w:p w14:paraId="0A9896FF" w14:textId="77777777" w:rsidR="007E3B23" w:rsidRPr="006818D4" w:rsidRDefault="007E3B23" w:rsidP="007E3B23">
            <w:pPr>
              <w:spacing w:after="0" w:line="240" w:lineRule="auto"/>
              <w:rPr>
                <w:rFonts w:ascii="Arial" w:eastAsia="Times New Roman" w:hAnsi="Arial" w:cs="Arial"/>
                <w:sz w:val="20"/>
                <w:szCs w:val="20"/>
                <w:lang w:val="pl-PL" w:eastAsia="hr-HR"/>
              </w:rPr>
            </w:pPr>
          </w:p>
          <w:p w14:paraId="1AE55C47" w14:textId="77777777" w:rsidR="007E3B23" w:rsidRPr="006818D4" w:rsidRDefault="007E3B23" w:rsidP="007E3B23">
            <w:pPr>
              <w:spacing w:after="0" w:line="240" w:lineRule="auto"/>
              <w:jc w:val="both"/>
              <w:rPr>
                <w:rFonts w:ascii="Arial" w:eastAsia="Times New Roman" w:hAnsi="Arial" w:cs="Arial"/>
                <w:sz w:val="20"/>
                <w:szCs w:val="20"/>
                <w:lang w:val="pl-PL" w:eastAsia="hr-HR"/>
              </w:rPr>
            </w:pPr>
            <w:r w:rsidRPr="006818D4">
              <w:rPr>
                <w:rFonts w:ascii="Arial" w:eastAsia="Times New Roman" w:hAnsi="Arial" w:cs="Arial"/>
                <w:sz w:val="20"/>
                <w:szCs w:val="20"/>
                <w:lang w:val="pl-PL" w:eastAsia="hr-HR"/>
              </w:rPr>
              <w:t>U radu je potrebno programskim paketom „Circly“ izmodelirati posteljicu ceste te analizirati i objasniti kako izbor i definiranje ulaznih parametara (modul elastičnosti Edin i Poissonov koeficijent) utječe na njenu nosivost i zbijenost. Prilikom analize u obzir je potrebno uzeti promjenu svojstava materijala uslijed različitih klimatskih uvjeta.</w:t>
            </w:r>
          </w:p>
          <w:p w14:paraId="6C11C6A3" w14:textId="77777777" w:rsidR="007E3B23" w:rsidRPr="006818D4" w:rsidRDefault="007E3B23" w:rsidP="007E3B23">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bottom w:val="single" w:sz="4" w:space="0" w:color="auto"/>
            </w:tcBorders>
            <w:shd w:val="clear" w:color="auto" w:fill="FFFFFF" w:themeFill="background1"/>
          </w:tcPr>
          <w:p w14:paraId="00FE59EC" w14:textId="77777777" w:rsidR="007E3B23" w:rsidRDefault="007E3B23" w:rsidP="007E3B23">
            <w:pPr>
              <w:spacing w:after="0" w:line="240" w:lineRule="auto"/>
              <w:rPr>
                <w:rFonts w:ascii="Arial" w:eastAsia="Times New Roman" w:hAnsi="Arial" w:cs="Arial"/>
                <w:b/>
                <w:sz w:val="20"/>
                <w:szCs w:val="20"/>
                <w:lang w:val="pl-PL" w:eastAsia="hr-HR"/>
              </w:rPr>
            </w:pPr>
          </w:p>
          <w:p w14:paraId="38CC6C35" w14:textId="77777777" w:rsidR="007E3B23"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Mentor: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Sanja Dimter</w:t>
            </w:r>
          </w:p>
          <w:p w14:paraId="156628B2" w14:textId="77777777" w:rsidR="007E3B23" w:rsidRDefault="007E3B23" w:rsidP="007E3B23">
            <w:pPr>
              <w:spacing w:after="0" w:line="240" w:lineRule="auto"/>
              <w:rPr>
                <w:rFonts w:ascii="Arial" w:eastAsia="Times New Roman" w:hAnsi="Arial" w:cs="Arial"/>
                <w:b/>
                <w:sz w:val="20"/>
                <w:szCs w:val="20"/>
                <w:lang w:val="pl-PL" w:eastAsia="hr-HR"/>
              </w:rPr>
            </w:pPr>
          </w:p>
          <w:p w14:paraId="155FECF2" w14:textId="238E8B46" w:rsidR="00133857" w:rsidRPr="00547934" w:rsidRDefault="00133857"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Tomislav Tomšić</w:t>
            </w:r>
          </w:p>
        </w:tc>
      </w:tr>
      <w:tr w:rsidR="007E3B23" w:rsidRPr="00547934" w14:paraId="1DEC7070" w14:textId="77777777" w:rsidTr="006818D4">
        <w:tc>
          <w:tcPr>
            <w:tcW w:w="7558" w:type="dxa"/>
            <w:tcBorders>
              <w:top w:val="single" w:sz="4" w:space="0" w:color="auto"/>
              <w:bottom w:val="single" w:sz="4" w:space="0" w:color="auto"/>
            </w:tcBorders>
            <w:shd w:val="clear" w:color="auto" w:fill="FFFFFF" w:themeFill="background1"/>
          </w:tcPr>
          <w:p w14:paraId="72184716" w14:textId="77777777" w:rsidR="007E3B23" w:rsidRPr="006818D4" w:rsidRDefault="007E3B23" w:rsidP="007E3B23">
            <w:pPr>
              <w:spacing w:after="0" w:line="240" w:lineRule="auto"/>
              <w:rPr>
                <w:rFonts w:ascii="Arial" w:eastAsia="Times New Roman" w:hAnsi="Arial" w:cs="Arial"/>
                <w:sz w:val="20"/>
                <w:szCs w:val="20"/>
                <w:lang w:val="pl-PL" w:eastAsia="hr-HR"/>
              </w:rPr>
            </w:pPr>
          </w:p>
          <w:p w14:paraId="286C1194" w14:textId="77777777" w:rsidR="007E3B23" w:rsidRPr="006818D4" w:rsidRDefault="007E3B23" w:rsidP="007E3B23">
            <w:pPr>
              <w:spacing w:after="0" w:line="240" w:lineRule="auto"/>
              <w:rPr>
                <w:rFonts w:ascii="Arial" w:eastAsia="Times New Roman" w:hAnsi="Arial" w:cs="Arial"/>
                <w:sz w:val="20"/>
                <w:szCs w:val="20"/>
                <w:lang w:val="pl-PL" w:eastAsia="hr-HR"/>
              </w:rPr>
            </w:pPr>
            <w:r w:rsidRPr="006818D4">
              <w:rPr>
                <w:rFonts w:ascii="Arial" w:eastAsia="Times New Roman" w:hAnsi="Arial" w:cs="Arial"/>
                <w:sz w:val="20"/>
                <w:szCs w:val="20"/>
                <w:lang w:val="pl-PL" w:eastAsia="hr-HR"/>
              </w:rPr>
              <w:t>Tema 2</w:t>
            </w:r>
          </w:p>
          <w:p w14:paraId="54EB1489" w14:textId="77777777" w:rsidR="007E3B23" w:rsidRPr="006818D4" w:rsidRDefault="007E3B23" w:rsidP="007E3B23">
            <w:pPr>
              <w:spacing w:after="0" w:line="240" w:lineRule="auto"/>
              <w:rPr>
                <w:rFonts w:ascii="Arial" w:eastAsia="Times New Roman" w:hAnsi="Arial" w:cs="Arial"/>
                <w:sz w:val="20"/>
                <w:szCs w:val="20"/>
                <w:lang w:val="pl-PL" w:eastAsia="hr-HR"/>
              </w:rPr>
            </w:pPr>
          </w:p>
          <w:p w14:paraId="597FA755" w14:textId="77777777" w:rsidR="007E3B23" w:rsidRPr="006818D4" w:rsidRDefault="007E3B23" w:rsidP="007E3B23">
            <w:pPr>
              <w:spacing w:after="0" w:line="240" w:lineRule="auto"/>
              <w:rPr>
                <w:rFonts w:ascii="Arial" w:eastAsia="Times New Roman" w:hAnsi="Arial" w:cs="Arial"/>
                <w:sz w:val="20"/>
                <w:szCs w:val="20"/>
                <w:lang w:val="pl-PL" w:eastAsia="hr-HR"/>
              </w:rPr>
            </w:pPr>
            <w:r w:rsidRPr="006818D4">
              <w:rPr>
                <w:rFonts w:ascii="Arial" w:eastAsia="Times New Roman" w:hAnsi="Arial" w:cs="Arial"/>
                <w:sz w:val="20"/>
                <w:szCs w:val="20"/>
                <w:lang w:val="pl-PL" w:eastAsia="hr-HR"/>
              </w:rPr>
              <w:t>USPOREDBA METODA ZA PRORAČUN KUBATURE MASA KOD IZVOĐENJA ZEMLJANIH RADOVA</w:t>
            </w:r>
          </w:p>
          <w:p w14:paraId="1143405F" w14:textId="77777777" w:rsidR="007E3B23" w:rsidRPr="006818D4" w:rsidRDefault="007E3B23" w:rsidP="007E3B23">
            <w:pPr>
              <w:spacing w:after="0" w:line="240" w:lineRule="auto"/>
              <w:rPr>
                <w:rFonts w:ascii="Arial" w:eastAsia="Times New Roman" w:hAnsi="Arial" w:cs="Arial"/>
                <w:sz w:val="20"/>
                <w:szCs w:val="20"/>
                <w:lang w:val="pl-PL" w:eastAsia="hr-HR"/>
              </w:rPr>
            </w:pPr>
          </w:p>
          <w:p w14:paraId="5C0943D8" w14:textId="77777777" w:rsidR="007E3B23" w:rsidRPr="006818D4" w:rsidRDefault="007E3B23" w:rsidP="007E3B23">
            <w:pPr>
              <w:spacing w:after="0" w:line="240" w:lineRule="auto"/>
              <w:rPr>
                <w:rFonts w:ascii="Arial" w:eastAsia="Times New Roman" w:hAnsi="Arial" w:cs="Arial"/>
                <w:sz w:val="20"/>
                <w:szCs w:val="20"/>
                <w:lang w:val="pl-PL" w:eastAsia="hr-HR"/>
              </w:rPr>
            </w:pPr>
            <w:r w:rsidRPr="006818D4">
              <w:rPr>
                <w:rFonts w:ascii="Arial" w:eastAsia="Times New Roman" w:hAnsi="Arial" w:cs="Arial"/>
                <w:sz w:val="20"/>
                <w:szCs w:val="20"/>
                <w:lang w:val="pl-PL" w:eastAsia="hr-HR"/>
              </w:rPr>
              <w:t>U radu je potrebno opisati računske postupke kojima se utvrđuju količine iskopa za određenu dionicu prometnice. Za zadanu dionicu ceste potrebno je izračunati količinu iskopa primjenom postupka proračuna pomoću poprečnih profila. U okviru postupka proračuna pomoću poprečnih profila potrebno je usporediti točnost proračuna primjenom dva najčešće korištena obrasca proračuna, uz varijabilnu gustoću poprečnih presjeka.</w:t>
            </w:r>
          </w:p>
          <w:p w14:paraId="6A7C8C4F" w14:textId="77777777" w:rsidR="007E3B23" w:rsidRPr="006818D4" w:rsidRDefault="007E3B23" w:rsidP="007E3B23">
            <w:pPr>
              <w:spacing w:after="0" w:line="240" w:lineRule="auto"/>
              <w:rPr>
                <w:rFonts w:ascii="Arial" w:eastAsia="Times New Roman" w:hAnsi="Arial" w:cs="Arial"/>
                <w:sz w:val="20"/>
                <w:szCs w:val="20"/>
                <w:lang w:val="pl-PL" w:eastAsia="hr-HR"/>
              </w:rPr>
            </w:pPr>
          </w:p>
        </w:tc>
        <w:tc>
          <w:tcPr>
            <w:tcW w:w="2185" w:type="dxa"/>
            <w:tcBorders>
              <w:top w:val="single" w:sz="4" w:space="0" w:color="auto"/>
              <w:bottom w:val="single" w:sz="4" w:space="0" w:color="auto"/>
            </w:tcBorders>
            <w:shd w:val="clear" w:color="auto" w:fill="FFFFFF" w:themeFill="background1"/>
          </w:tcPr>
          <w:p w14:paraId="471FA08B" w14:textId="77777777" w:rsidR="007E3B23" w:rsidRDefault="007E3B23" w:rsidP="007E3B23">
            <w:pPr>
              <w:spacing w:after="0" w:line="240" w:lineRule="auto"/>
              <w:rPr>
                <w:rFonts w:ascii="Arial" w:eastAsia="Times New Roman" w:hAnsi="Arial" w:cs="Arial"/>
                <w:b/>
                <w:sz w:val="20"/>
                <w:szCs w:val="20"/>
                <w:lang w:val="pl-PL" w:eastAsia="hr-HR"/>
              </w:rPr>
            </w:pPr>
          </w:p>
          <w:p w14:paraId="235ED947" w14:textId="77777777" w:rsidR="007E3B23"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Mentor: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Sanja Dimter</w:t>
            </w:r>
          </w:p>
          <w:p w14:paraId="08C23809"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35A426FF" w14:textId="77777777" w:rsidTr="006818D4">
        <w:tc>
          <w:tcPr>
            <w:tcW w:w="7558" w:type="dxa"/>
            <w:tcBorders>
              <w:top w:val="single" w:sz="4" w:space="0" w:color="auto"/>
              <w:bottom w:val="single" w:sz="4" w:space="0" w:color="auto"/>
            </w:tcBorders>
            <w:shd w:val="clear" w:color="auto" w:fill="D9D9D9" w:themeFill="background1" w:themeFillShade="D9"/>
          </w:tcPr>
          <w:p w14:paraId="12A230E3"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733A30C8"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KOLNIČKE KONSTRUKCIJE   A.4.4.</w:t>
            </w:r>
          </w:p>
          <w:p w14:paraId="1A6E4AF7"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14:paraId="143EA533"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4254433C" w14:textId="77777777" w:rsidR="007E3B23" w:rsidRPr="0031667C"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Sanja Dimter</w:t>
            </w:r>
          </w:p>
        </w:tc>
      </w:tr>
      <w:tr w:rsidR="007E3B23" w:rsidRPr="00547934" w14:paraId="17A71ABC" w14:textId="77777777" w:rsidTr="006818D4">
        <w:tc>
          <w:tcPr>
            <w:tcW w:w="7558" w:type="dxa"/>
            <w:tcBorders>
              <w:top w:val="single" w:sz="4" w:space="0" w:color="auto"/>
              <w:bottom w:val="single" w:sz="4" w:space="0" w:color="auto"/>
            </w:tcBorders>
            <w:shd w:val="clear" w:color="auto" w:fill="FFFFFF" w:themeFill="background1"/>
          </w:tcPr>
          <w:p w14:paraId="7578C213" w14:textId="77777777" w:rsidR="007E3B23" w:rsidRPr="00547934" w:rsidRDefault="007E3B23" w:rsidP="007E3B23">
            <w:pPr>
              <w:spacing w:after="0" w:line="240" w:lineRule="auto"/>
              <w:rPr>
                <w:rFonts w:ascii="Arial" w:eastAsia="Times New Roman" w:hAnsi="Arial" w:cs="Arial"/>
                <w:sz w:val="20"/>
                <w:szCs w:val="20"/>
                <w:lang w:eastAsia="hr-HR"/>
              </w:rPr>
            </w:pPr>
          </w:p>
          <w:p w14:paraId="34BA5102" w14:textId="77777777" w:rsidR="007E3B23" w:rsidRPr="00547934"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lastRenderedPageBreak/>
              <w:t>Tema 1</w:t>
            </w:r>
          </w:p>
          <w:p w14:paraId="6AC2882D" w14:textId="77777777" w:rsidR="007E3B23" w:rsidRDefault="007E3B23" w:rsidP="007E3B23">
            <w:pPr>
              <w:spacing w:after="0" w:line="240" w:lineRule="auto"/>
              <w:jc w:val="both"/>
              <w:rPr>
                <w:rFonts w:ascii="Arial" w:eastAsia="Times New Roman" w:hAnsi="Arial" w:cs="Arial"/>
                <w:sz w:val="20"/>
                <w:szCs w:val="20"/>
                <w:lang w:eastAsia="hr-HR"/>
              </w:rPr>
            </w:pPr>
          </w:p>
          <w:p w14:paraId="43EF0701" w14:textId="77777777" w:rsidR="007E3B23" w:rsidRDefault="007E3B23" w:rsidP="007E3B23">
            <w:pPr>
              <w:spacing w:after="0" w:line="240" w:lineRule="auto"/>
              <w:jc w:val="both"/>
              <w:rPr>
                <w:rFonts w:ascii="Arial" w:eastAsia="Times New Roman" w:hAnsi="Arial" w:cs="Arial"/>
                <w:sz w:val="20"/>
                <w:szCs w:val="20"/>
                <w:lang w:eastAsia="hr-HR"/>
              </w:rPr>
            </w:pPr>
            <w:r w:rsidRPr="000D45B5">
              <w:rPr>
                <w:rFonts w:ascii="Arial" w:eastAsia="Times New Roman" w:hAnsi="Arial" w:cs="Arial"/>
                <w:sz w:val="20"/>
                <w:szCs w:val="20"/>
                <w:lang w:eastAsia="hr-HR"/>
              </w:rPr>
              <w:t xml:space="preserve">OTPORNOST NA SMRZAVANJE STABILIZACIJSKIH MJEŠAVINA </w:t>
            </w:r>
            <w:r>
              <w:rPr>
                <w:rFonts w:ascii="Arial" w:eastAsia="Times New Roman" w:hAnsi="Arial" w:cs="Arial"/>
                <w:sz w:val="20"/>
                <w:szCs w:val="20"/>
                <w:lang w:eastAsia="hr-HR"/>
              </w:rPr>
              <w:t>NAMIJENJENIH</w:t>
            </w:r>
            <w:r w:rsidRPr="000D45B5">
              <w:rPr>
                <w:rFonts w:ascii="Arial" w:eastAsia="Times New Roman" w:hAnsi="Arial" w:cs="Arial"/>
                <w:sz w:val="20"/>
                <w:szCs w:val="20"/>
                <w:lang w:eastAsia="hr-HR"/>
              </w:rPr>
              <w:t xml:space="preserve"> IZRAD</w:t>
            </w:r>
            <w:r>
              <w:rPr>
                <w:rFonts w:ascii="Arial" w:eastAsia="Times New Roman" w:hAnsi="Arial" w:cs="Arial"/>
                <w:sz w:val="20"/>
                <w:szCs w:val="20"/>
                <w:lang w:eastAsia="hr-HR"/>
              </w:rPr>
              <w:t>I</w:t>
            </w:r>
            <w:r w:rsidRPr="000D45B5">
              <w:rPr>
                <w:rFonts w:ascii="Arial" w:eastAsia="Times New Roman" w:hAnsi="Arial" w:cs="Arial"/>
                <w:sz w:val="20"/>
                <w:szCs w:val="20"/>
                <w:lang w:eastAsia="hr-HR"/>
              </w:rPr>
              <w:t xml:space="preserve"> </w:t>
            </w:r>
            <w:r>
              <w:rPr>
                <w:rFonts w:ascii="Arial" w:eastAsia="Times New Roman" w:hAnsi="Arial" w:cs="Arial"/>
                <w:sz w:val="20"/>
                <w:szCs w:val="20"/>
                <w:lang w:eastAsia="hr-HR"/>
              </w:rPr>
              <w:t>NOSIVIH SLOJEVA KOLNIČKE KONSTRUKCIJE</w:t>
            </w:r>
          </w:p>
          <w:p w14:paraId="43EC9757" w14:textId="77777777" w:rsidR="007E3B23" w:rsidRDefault="007E3B23" w:rsidP="007E3B23">
            <w:pPr>
              <w:spacing w:after="0" w:line="240" w:lineRule="auto"/>
              <w:jc w:val="both"/>
              <w:rPr>
                <w:rFonts w:ascii="Arial" w:eastAsia="Times New Roman" w:hAnsi="Arial" w:cs="Arial"/>
                <w:sz w:val="20"/>
                <w:szCs w:val="20"/>
                <w:lang w:eastAsia="hr-HR"/>
              </w:rPr>
            </w:pPr>
          </w:p>
          <w:p w14:paraId="6676C69C" w14:textId="77777777" w:rsidR="007E3B23" w:rsidRPr="00CE16E0"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Komentorica: dr.sc. Martina Zagvozda</w:t>
            </w:r>
          </w:p>
          <w:p w14:paraId="75AE3EFD" w14:textId="77777777" w:rsidR="007E3B23" w:rsidRPr="000D45B5" w:rsidRDefault="007E3B23" w:rsidP="007E3B23">
            <w:pPr>
              <w:spacing w:after="0" w:line="240" w:lineRule="auto"/>
              <w:jc w:val="both"/>
              <w:rPr>
                <w:rFonts w:ascii="Arial" w:eastAsia="Times New Roman" w:hAnsi="Arial" w:cs="Arial"/>
                <w:sz w:val="20"/>
                <w:szCs w:val="20"/>
                <w:lang w:eastAsia="hr-HR"/>
              </w:rPr>
            </w:pPr>
          </w:p>
          <w:p w14:paraId="07783495" w14:textId="77777777" w:rsidR="007E3B23" w:rsidRDefault="007E3B23" w:rsidP="007E3B23">
            <w:pPr>
              <w:spacing w:after="0" w:line="240" w:lineRule="auto"/>
              <w:jc w:val="both"/>
              <w:rPr>
                <w:rFonts w:ascii="Arial" w:eastAsia="Times New Roman" w:hAnsi="Arial" w:cs="Arial"/>
                <w:sz w:val="20"/>
                <w:szCs w:val="20"/>
                <w:lang w:eastAsia="hr-HR"/>
              </w:rPr>
            </w:pPr>
            <w:r w:rsidRPr="000D45B5">
              <w:rPr>
                <w:rFonts w:ascii="Arial" w:eastAsia="Times New Roman" w:hAnsi="Arial" w:cs="Arial"/>
                <w:sz w:val="20"/>
                <w:szCs w:val="20"/>
                <w:lang w:eastAsia="hr-HR"/>
              </w:rPr>
              <w:t>U radu je potrebno analizirati utjecaj smrzavanja na mješavine stabilizirane hidrauličkim vezivom</w:t>
            </w:r>
            <w:r>
              <w:rPr>
                <w:rFonts w:ascii="Arial" w:eastAsia="Times New Roman" w:hAnsi="Arial" w:cs="Arial"/>
                <w:sz w:val="20"/>
                <w:szCs w:val="20"/>
                <w:lang w:eastAsia="hr-HR"/>
              </w:rPr>
              <w:t xml:space="preserve"> sastavljenim od cementa i drvnog pepela</w:t>
            </w:r>
            <w:r w:rsidRPr="000D45B5">
              <w:rPr>
                <w:rFonts w:ascii="Arial" w:eastAsia="Times New Roman" w:hAnsi="Arial" w:cs="Arial"/>
                <w:sz w:val="20"/>
                <w:szCs w:val="20"/>
                <w:lang w:eastAsia="hr-HR"/>
              </w:rPr>
              <w:t>. Otpornost na smrzavanje utvrdit će se mjerenjem tlačne čvrstoće na uzrocima koji su prethodno podvrgnuti ciklusima smrzavanja i odmrzavanja te će se dobiveni rezultati usporediti s uvjetima definiranim normom. Laboratorijska ispitivanja provest će se u Geotehničkom i cestograđevnom laboratoriju Građevinskog fakulteta Osijek.</w:t>
            </w:r>
          </w:p>
          <w:p w14:paraId="38B35477" w14:textId="7B5859C1"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2E81C33D" w14:textId="77777777" w:rsidR="007E3B23" w:rsidRDefault="007E3B23" w:rsidP="007E3B23">
            <w:pPr>
              <w:spacing w:after="0" w:line="240" w:lineRule="auto"/>
              <w:rPr>
                <w:rFonts w:ascii="Arial" w:eastAsia="Times New Roman" w:hAnsi="Arial" w:cs="Arial"/>
                <w:b/>
                <w:sz w:val="20"/>
                <w:szCs w:val="20"/>
                <w:lang w:val="pl-PL" w:eastAsia="hr-HR"/>
              </w:rPr>
            </w:pPr>
          </w:p>
          <w:p w14:paraId="432BC796" w14:textId="77777777" w:rsidR="00133857" w:rsidRDefault="00133857" w:rsidP="007E3B23">
            <w:pPr>
              <w:spacing w:after="0" w:line="240" w:lineRule="auto"/>
              <w:rPr>
                <w:rFonts w:ascii="Arial" w:eastAsia="Times New Roman" w:hAnsi="Arial" w:cs="Arial"/>
                <w:b/>
                <w:sz w:val="20"/>
                <w:szCs w:val="20"/>
                <w:lang w:val="pl-PL" w:eastAsia="hr-HR"/>
              </w:rPr>
            </w:pPr>
          </w:p>
          <w:p w14:paraId="52BC2A14" w14:textId="1759A81D" w:rsidR="00133857" w:rsidRPr="00547934" w:rsidRDefault="00133857"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Miloš Milinković</w:t>
            </w:r>
          </w:p>
        </w:tc>
      </w:tr>
      <w:tr w:rsidR="007E3B23" w:rsidRPr="00547934" w14:paraId="06C951A6" w14:textId="77777777" w:rsidTr="006818D4">
        <w:tc>
          <w:tcPr>
            <w:tcW w:w="7558" w:type="dxa"/>
            <w:tcBorders>
              <w:top w:val="single" w:sz="4" w:space="0" w:color="auto"/>
              <w:bottom w:val="single" w:sz="4" w:space="0" w:color="auto"/>
            </w:tcBorders>
            <w:shd w:val="clear" w:color="auto" w:fill="FFFFFF" w:themeFill="background1"/>
          </w:tcPr>
          <w:p w14:paraId="00B94D22" w14:textId="77777777" w:rsidR="007E3B23" w:rsidRPr="00547934" w:rsidRDefault="007E3B23" w:rsidP="007E3B23">
            <w:pPr>
              <w:spacing w:after="0" w:line="240" w:lineRule="auto"/>
              <w:rPr>
                <w:rFonts w:ascii="Arial" w:eastAsia="Times New Roman" w:hAnsi="Arial" w:cs="Arial"/>
                <w:sz w:val="20"/>
                <w:szCs w:val="20"/>
                <w:lang w:eastAsia="hr-HR"/>
              </w:rPr>
            </w:pPr>
          </w:p>
          <w:p w14:paraId="5FD0B29E" w14:textId="77777777" w:rsidR="007E3B23"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64614A1D" w14:textId="77777777" w:rsidR="007E3B23" w:rsidRDefault="007E3B23" w:rsidP="007E3B23">
            <w:pPr>
              <w:spacing w:after="0" w:line="240" w:lineRule="auto"/>
              <w:rPr>
                <w:rFonts w:ascii="Arial" w:eastAsia="Times New Roman" w:hAnsi="Arial" w:cs="Arial"/>
                <w:sz w:val="20"/>
                <w:szCs w:val="20"/>
                <w:lang w:eastAsia="hr-HR"/>
              </w:rPr>
            </w:pPr>
          </w:p>
          <w:p w14:paraId="0365235D" w14:textId="77777777" w:rsidR="007E3B23" w:rsidRPr="00221307" w:rsidRDefault="007E3B23" w:rsidP="007E3B23">
            <w:pPr>
              <w:spacing w:after="0" w:line="240" w:lineRule="auto"/>
              <w:rPr>
                <w:rFonts w:ascii="Arial" w:eastAsia="Times New Roman" w:hAnsi="Arial" w:cs="Arial"/>
                <w:sz w:val="20"/>
                <w:szCs w:val="20"/>
                <w:lang w:eastAsia="hr-HR"/>
              </w:rPr>
            </w:pPr>
            <w:r w:rsidRPr="00221307">
              <w:rPr>
                <w:rFonts w:ascii="Arial" w:eastAsia="Times New Roman" w:hAnsi="Arial" w:cs="Arial"/>
                <w:sz w:val="20"/>
                <w:szCs w:val="20"/>
                <w:lang w:eastAsia="hr-HR"/>
              </w:rPr>
              <w:t xml:space="preserve">SVOJSTVA STABILIZACIJSKIH MJEŠAVINA </w:t>
            </w:r>
            <w:r w:rsidRPr="00610EDD">
              <w:rPr>
                <w:rFonts w:ascii="Arial" w:eastAsia="Times New Roman" w:hAnsi="Arial" w:cs="Arial"/>
                <w:sz w:val="20"/>
                <w:szCs w:val="20"/>
                <w:lang w:eastAsia="hr-HR"/>
              </w:rPr>
              <w:t xml:space="preserve">NAMIJENJENIH IZRADI </w:t>
            </w:r>
            <w:r w:rsidRPr="00221307">
              <w:rPr>
                <w:rFonts w:ascii="Arial" w:eastAsia="Times New Roman" w:hAnsi="Arial" w:cs="Arial"/>
                <w:sz w:val="20"/>
                <w:szCs w:val="20"/>
                <w:lang w:eastAsia="hr-HR"/>
              </w:rPr>
              <w:t>NOSIVIH SLOJEVA</w:t>
            </w:r>
            <w:r>
              <w:t xml:space="preserve"> </w:t>
            </w:r>
            <w:r w:rsidRPr="00221307">
              <w:rPr>
                <w:rFonts w:ascii="Arial" w:eastAsia="Times New Roman" w:hAnsi="Arial" w:cs="Arial"/>
                <w:sz w:val="20"/>
                <w:szCs w:val="20"/>
                <w:lang w:eastAsia="hr-HR"/>
              </w:rPr>
              <w:t>KOLNIČKE KONSTRUKCIJE</w:t>
            </w:r>
          </w:p>
          <w:p w14:paraId="5A0A5EAE" w14:textId="77777777" w:rsidR="007E3B23" w:rsidRDefault="007E3B23" w:rsidP="007E3B23">
            <w:pPr>
              <w:spacing w:after="0" w:line="240" w:lineRule="auto"/>
              <w:rPr>
                <w:rFonts w:ascii="Arial" w:eastAsia="Times New Roman" w:hAnsi="Arial" w:cs="Arial"/>
                <w:sz w:val="20"/>
                <w:szCs w:val="20"/>
                <w:lang w:eastAsia="hr-HR"/>
              </w:rPr>
            </w:pPr>
          </w:p>
          <w:p w14:paraId="5ADF2661" w14:textId="77777777" w:rsidR="007E3B23" w:rsidRPr="00CE16E0"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Komentorica: dr.sc. Martina Zagvozda</w:t>
            </w:r>
          </w:p>
          <w:p w14:paraId="3DD04A07" w14:textId="77777777" w:rsidR="007E3B23" w:rsidRPr="00A83E83" w:rsidRDefault="007E3B23" w:rsidP="007E3B23">
            <w:pPr>
              <w:spacing w:after="0" w:line="240" w:lineRule="auto"/>
              <w:rPr>
                <w:rFonts w:ascii="Arial" w:eastAsia="Times New Roman" w:hAnsi="Arial" w:cs="Arial"/>
                <w:sz w:val="20"/>
                <w:szCs w:val="20"/>
                <w:lang w:val="pl-PL" w:eastAsia="hr-HR"/>
              </w:rPr>
            </w:pPr>
          </w:p>
          <w:p w14:paraId="7AB4D2DE" w14:textId="77777777" w:rsidR="007E3B23" w:rsidRPr="00547934" w:rsidRDefault="007E3B23" w:rsidP="007E3B23">
            <w:pPr>
              <w:spacing w:after="0" w:line="240" w:lineRule="auto"/>
              <w:jc w:val="both"/>
              <w:rPr>
                <w:rFonts w:ascii="Arial" w:eastAsia="Times New Roman" w:hAnsi="Arial" w:cs="Arial"/>
                <w:sz w:val="20"/>
                <w:szCs w:val="20"/>
                <w:lang w:eastAsia="hr-HR"/>
              </w:rPr>
            </w:pPr>
            <w:r w:rsidRPr="00221307">
              <w:rPr>
                <w:rFonts w:ascii="Arial" w:eastAsia="Times New Roman" w:hAnsi="Arial" w:cs="Arial"/>
                <w:sz w:val="20"/>
                <w:szCs w:val="20"/>
                <w:lang w:eastAsia="hr-HR"/>
              </w:rPr>
              <w:t xml:space="preserve">U radu je potrebno analizirati svojstva mješavina stabiliziranih </w:t>
            </w:r>
            <w:r w:rsidRPr="00FC40C6">
              <w:rPr>
                <w:rFonts w:ascii="Arial" w:eastAsia="Times New Roman" w:hAnsi="Arial" w:cs="Arial"/>
                <w:sz w:val="20"/>
                <w:szCs w:val="20"/>
                <w:lang w:eastAsia="hr-HR"/>
              </w:rPr>
              <w:t>hidrauličkim vezivom sastavljenim od cementa i drvnog pepela</w:t>
            </w:r>
            <w:r>
              <w:rPr>
                <w:rFonts w:ascii="Arial" w:eastAsia="Times New Roman" w:hAnsi="Arial" w:cs="Arial"/>
                <w:sz w:val="20"/>
                <w:szCs w:val="20"/>
                <w:lang w:eastAsia="hr-HR"/>
              </w:rPr>
              <w:t>, namjenjenih</w:t>
            </w:r>
            <w:r w:rsidRPr="00221307">
              <w:rPr>
                <w:rFonts w:ascii="Arial" w:eastAsia="Times New Roman" w:hAnsi="Arial" w:cs="Arial"/>
                <w:sz w:val="20"/>
                <w:szCs w:val="20"/>
                <w:lang w:eastAsia="hr-HR"/>
              </w:rPr>
              <w:t xml:space="preserve"> izrad</w:t>
            </w:r>
            <w:r>
              <w:rPr>
                <w:rFonts w:ascii="Arial" w:eastAsia="Times New Roman" w:hAnsi="Arial" w:cs="Arial"/>
                <w:sz w:val="20"/>
                <w:szCs w:val="20"/>
                <w:lang w:eastAsia="hr-HR"/>
              </w:rPr>
              <w:t>i</w:t>
            </w:r>
            <w:r w:rsidRPr="00221307">
              <w:rPr>
                <w:rFonts w:ascii="Arial" w:eastAsia="Times New Roman" w:hAnsi="Arial" w:cs="Arial"/>
                <w:sz w:val="20"/>
                <w:szCs w:val="20"/>
                <w:lang w:eastAsia="hr-HR"/>
              </w:rPr>
              <w:t xml:space="preserve"> </w:t>
            </w:r>
            <w:r>
              <w:rPr>
                <w:rFonts w:ascii="Arial" w:eastAsia="Times New Roman" w:hAnsi="Arial" w:cs="Arial"/>
                <w:sz w:val="20"/>
                <w:szCs w:val="20"/>
                <w:lang w:eastAsia="hr-HR"/>
              </w:rPr>
              <w:t>nosivih slojeva kolničke konstrukcije</w:t>
            </w:r>
            <w:r w:rsidRPr="00221307">
              <w:rPr>
                <w:rFonts w:ascii="Arial" w:eastAsia="Times New Roman" w:hAnsi="Arial" w:cs="Arial"/>
                <w:sz w:val="20"/>
                <w:szCs w:val="20"/>
                <w:lang w:eastAsia="hr-HR"/>
              </w:rPr>
              <w:t xml:space="preserve">. Na temelju provedenih laboratorijskih ispitivanja </w:t>
            </w:r>
            <w:r>
              <w:rPr>
                <w:rFonts w:ascii="Arial" w:eastAsia="Times New Roman" w:hAnsi="Arial" w:cs="Arial"/>
                <w:sz w:val="20"/>
                <w:szCs w:val="20"/>
                <w:lang w:eastAsia="hr-HR"/>
              </w:rPr>
              <w:t>te usporedbom sa</w:t>
            </w:r>
            <w:r w:rsidRPr="00221307">
              <w:rPr>
                <w:rFonts w:ascii="Arial" w:eastAsia="Times New Roman" w:hAnsi="Arial" w:cs="Arial"/>
                <w:sz w:val="20"/>
                <w:szCs w:val="20"/>
                <w:lang w:eastAsia="hr-HR"/>
              </w:rPr>
              <w:t xml:space="preserve"> zahtjevima </w:t>
            </w:r>
            <w:r>
              <w:rPr>
                <w:rFonts w:ascii="Arial" w:eastAsia="Times New Roman" w:hAnsi="Arial" w:cs="Arial"/>
                <w:sz w:val="20"/>
                <w:szCs w:val="20"/>
                <w:lang w:eastAsia="hr-HR"/>
              </w:rPr>
              <w:t xml:space="preserve">definiranim </w:t>
            </w:r>
            <w:r w:rsidRPr="00221307">
              <w:rPr>
                <w:rFonts w:ascii="Arial" w:eastAsia="Times New Roman" w:hAnsi="Arial" w:cs="Arial"/>
                <w:sz w:val="20"/>
                <w:szCs w:val="20"/>
                <w:lang w:eastAsia="hr-HR"/>
              </w:rPr>
              <w:t>„Općih tehničkih uvjeta za radove na cestama“</w:t>
            </w:r>
            <w:r>
              <w:rPr>
                <w:rFonts w:ascii="Arial" w:eastAsia="Times New Roman" w:hAnsi="Arial" w:cs="Arial"/>
                <w:sz w:val="20"/>
                <w:szCs w:val="20"/>
                <w:lang w:eastAsia="hr-HR"/>
              </w:rPr>
              <w:t>,</w:t>
            </w:r>
            <w:r w:rsidRPr="00221307">
              <w:rPr>
                <w:rFonts w:ascii="Arial" w:eastAsia="Times New Roman" w:hAnsi="Arial" w:cs="Arial"/>
                <w:sz w:val="20"/>
                <w:szCs w:val="20"/>
                <w:lang w:eastAsia="hr-HR"/>
              </w:rPr>
              <w:t xml:space="preserve"> potrebno je ocjeniti primjenjivost stabilizacijskih mješavina za izradu </w:t>
            </w:r>
            <w:r w:rsidRPr="00FE2ED8">
              <w:rPr>
                <w:rFonts w:ascii="Arial" w:eastAsia="Times New Roman" w:hAnsi="Arial" w:cs="Arial"/>
                <w:sz w:val="20"/>
                <w:szCs w:val="20"/>
                <w:lang w:eastAsia="hr-HR"/>
              </w:rPr>
              <w:t>nosivih slojeva</w:t>
            </w:r>
            <w:r w:rsidRPr="00221307">
              <w:rPr>
                <w:rFonts w:ascii="Arial" w:eastAsia="Times New Roman" w:hAnsi="Arial" w:cs="Arial"/>
                <w:sz w:val="20"/>
                <w:szCs w:val="20"/>
                <w:lang w:eastAsia="hr-HR"/>
              </w:rPr>
              <w:t>. Laboratorijska ispitivanja provest će se u Geotehničkom i cestograđevnom laboratoriju Građevinskog fakulteta Osijek.</w:t>
            </w:r>
          </w:p>
          <w:p w14:paraId="060A972C"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659329F7" w14:textId="77777777" w:rsidR="007E3B23" w:rsidRDefault="007E3B23" w:rsidP="007E3B23">
            <w:pPr>
              <w:spacing w:after="0" w:line="240" w:lineRule="auto"/>
              <w:rPr>
                <w:rFonts w:ascii="Arial" w:eastAsia="Times New Roman" w:hAnsi="Arial" w:cs="Arial"/>
                <w:b/>
                <w:sz w:val="20"/>
                <w:szCs w:val="20"/>
                <w:lang w:val="pl-PL" w:eastAsia="hr-HR"/>
              </w:rPr>
            </w:pPr>
          </w:p>
          <w:p w14:paraId="5F5624A9" w14:textId="1A6B5944" w:rsidR="00133857" w:rsidRPr="00547934" w:rsidRDefault="00133857"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Tea Tonc</w:t>
            </w:r>
          </w:p>
        </w:tc>
      </w:tr>
      <w:tr w:rsidR="007E3B23" w:rsidRPr="00547934" w14:paraId="47ADF2D2" w14:textId="77777777" w:rsidTr="006818D4">
        <w:tc>
          <w:tcPr>
            <w:tcW w:w="7558" w:type="dxa"/>
            <w:tcBorders>
              <w:top w:val="single" w:sz="4" w:space="0" w:color="auto"/>
              <w:bottom w:val="single" w:sz="4" w:space="0" w:color="auto"/>
            </w:tcBorders>
            <w:shd w:val="clear" w:color="auto" w:fill="D9D9D9" w:themeFill="background1" w:themeFillShade="D9"/>
          </w:tcPr>
          <w:p w14:paraId="744DF025"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6D02A709"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GRADSKE PROMETNICE  A.4.5.</w:t>
            </w:r>
          </w:p>
          <w:p w14:paraId="19CEFE2E"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14:paraId="34F9F291"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73DB85EE" w14:textId="77777777" w:rsidR="007E3B23" w:rsidRPr="00547934" w:rsidRDefault="007E3B23"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Irena Ištoka Otković</w:t>
            </w:r>
          </w:p>
        </w:tc>
      </w:tr>
      <w:tr w:rsidR="007E3B23" w:rsidRPr="00547934" w14:paraId="039B7B20" w14:textId="77777777" w:rsidTr="006818D4">
        <w:tc>
          <w:tcPr>
            <w:tcW w:w="7558" w:type="dxa"/>
            <w:tcBorders>
              <w:top w:val="single" w:sz="4" w:space="0" w:color="auto"/>
              <w:bottom w:val="single" w:sz="4" w:space="0" w:color="auto"/>
            </w:tcBorders>
            <w:shd w:val="clear" w:color="auto" w:fill="FFFFFF" w:themeFill="background1"/>
          </w:tcPr>
          <w:p w14:paraId="774949C3" w14:textId="77777777" w:rsidR="007E3B23" w:rsidRPr="00547934" w:rsidRDefault="007E3B23" w:rsidP="007E3B23">
            <w:pPr>
              <w:spacing w:after="0" w:line="240" w:lineRule="auto"/>
              <w:rPr>
                <w:rFonts w:ascii="Arial" w:eastAsia="Times New Roman" w:hAnsi="Arial" w:cs="Arial"/>
                <w:sz w:val="20"/>
                <w:szCs w:val="20"/>
                <w:lang w:eastAsia="hr-HR"/>
              </w:rPr>
            </w:pPr>
          </w:p>
          <w:p w14:paraId="519FB81F" w14:textId="77777777" w:rsidR="007E3B23"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776767E2" w14:textId="77777777" w:rsidR="007E3B23" w:rsidRDefault="007E3B23" w:rsidP="007E3B23">
            <w:pPr>
              <w:spacing w:after="0" w:line="240" w:lineRule="auto"/>
              <w:rPr>
                <w:rFonts w:ascii="Arial" w:eastAsia="Times New Roman" w:hAnsi="Arial" w:cs="Arial"/>
                <w:sz w:val="20"/>
                <w:szCs w:val="20"/>
                <w:lang w:eastAsia="hr-HR"/>
              </w:rPr>
            </w:pPr>
          </w:p>
          <w:p w14:paraId="55093526" w14:textId="77777777" w:rsidR="007E3B23" w:rsidRDefault="007E3B23" w:rsidP="007E3B23">
            <w:pPr>
              <w:spacing w:after="0" w:line="240" w:lineRule="auto"/>
              <w:jc w:val="both"/>
              <w:rPr>
                <w:rFonts w:ascii="Arial" w:eastAsia="Calibri" w:hAnsi="Arial" w:cs="Arial"/>
                <w:sz w:val="20"/>
                <w:szCs w:val="20"/>
              </w:rPr>
            </w:pPr>
            <w:r>
              <w:rPr>
                <w:rFonts w:ascii="Arial" w:eastAsia="Calibri" w:hAnsi="Arial" w:cs="Arial"/>
                <w:sz w:val="20"/>
                <w:szCs w:val="20"/>
              </w:rPr>
              <w:t>OCJENA</w:t>
            </w:r>
            <w:r w:rsidRPr="00735BCC">
              <w:rPr>
                <w:rFonts w:ascii="Arial" w:eastAsia="Calibri" w:hAnsi="Arial" w:cs="Arial"/>
                <w:sz w:val="20"/>
                <w:szCs w:val="20"/>
              </w:rPr>
              <w:t xml:space="preserve"> UČINKOVITOSTI HORIZONTALNIH DISKONTINUITETA KAO MJERE SMIRENJA PROMETA </w:t>
            </w:r>
          </w:p>
          <w:p w14:paraId="5D48C9F2" w14:textId="77777777" w:rsidR="007E3B23" w:rsidRPr="00735BCC" w:rsidRDefault="007E3B23" w:rsidP="007E3B23">
            <w:pPr>
              <w:spacing w:after="0" w:line="240" w:lineRule="auto"/>
              <w:jc w:val="both"/>
              <w:rPr>
                <w:rFonts w:ascii="Arial" w:eastAsia="Calibri" w:hAnsi="Arial" w:cs="Arial"/>
                <w:sz w:val="20"/>
                <w:szCs w:val="20"/>
              </w:rPr>
            </w:pPr>
          </w:p>
          <w:p w14:paraId="4C782C45" w14:textId="77777777" w:rsidR="007E3B23" w:rsidRPr="00735BCC" w:rsidRDefault="007E3B23" w:rsidP="007E3B23">
            <w:pPr>
              <w:spacing w:after="0" w:line="240" w:lineRule="auto"/>
              <w:jc w:val="both"/>
              <w:rPr>
                <w:rFonts w:ascii="Arial" w:eastAsia="Calibri" w:hAnsi="Arial" w:cs="Arial"/>
                <w:sz w:val="20"/>
                <w:szCs w:val="20"/>
              </w:rPr>
            </w:pPr>
            <w:r w:rsidRPr="00735BCC">
              <w:rPr>
                <w:rFonts w:ascii="Arial" w:eastAsia="Calibri" w:hAnsi="Arial" w:cs="Arial"/>
                <w:sz w:val="20"/>
                <w:szCs w:val="20"/>
              </w:rPr>
              <w:t>Sekundarna prometna mreža ima drugačije funkcionalne zahtjeve od primarne mreže, a ob</w:t>
            </w:r>
            <w:r>
              <w:rPr>
                <w:rFonts w:ascii="Arial" w:eastAsia="Calibri" w:hAnsi="Arial" w:cs="Arial"/>
                <w:sz w:val="20"/>
                <w:szCs w:val="20"/>
              </w:rPr>
              <w:t>likovni elementi su usmjereni na</w:t>
            </w:r>
            <w:r w:rsidRPr="00735BCC">
              <w:rPr>
                <w:rFonts w:ascii="Arial" w:eastAsia="Calibri" w:hAnsi="Arial" w:cs="Arial"/>
                <w:sz w:val="20"/>
                <w:szCs w:val="20"/>
              </w:rPr>
              <w:t xml:space="preserve"> smanjenje brzine i povećanje sigurnosti prometa. U okviru diplomskog  rada potrebno je</w:t>
            </w:r>
            <w:r>
              <w:rPr>
                <w:rFonts w:ascii="Arial" w:eastAsia="Calibri" w:hAnsi="Arial" w:cs="Arial"/>
                <w:sz w:val="20"/>
                <w:szCs w:val="20"/>
              </w:rPr>
              <w:t xml:space="preserve"> projektirati rekonstrukciju odabranog segmenta urbane cestovne mreže primjenom horizontalnih diskontinuiteta i </w:t>
            </w:r>
            <w:r w:rsidRPr="00735BCC">
              <w:rPr>
                <w:rFonts w:ascii="Arial" w:eastAsia="Calibri" w:hAnsi="Arial" w:cs="Arial"/>
                <w:sz w:val="20"/>
                <w:szCs w:val="20"/>
              </w:rPr>
              <w:t xml:space="preserve"> ocjeniti </w:t>
            </w:r>
            <w:r>
              <w:rPr>
                <w:rFonts w:ascii="Arial" w:eastAsia="Calibri" w:hAnsi="Arial" w:cs="Arial"/>
                <w:sz w:val="20"/>
                <w:szCs w:val="20"/>
              </w:rPr>
              <w:t>njihovu učinkovitost kao mjere</w:t>
            </w:r>
            <w:r w:rsidRPr="00735BCC">
              <w:rPr>
                <w:rFonts w:ascii="Arial" w:eastAsia="Calibri" w:hAnsi="Arial" w:cs="Arial"/>
                <w:sz w:val="20"/>
                <w:szCs w:val="20"/>
              </w:rPr>
              <w:t xml:space="preserve"> za smanjenje brzine </w:t>
            </w:r>
            <w:r>
              <w:rPr>
                <w:rFonts w:ascii="Arial" w:eastAsia="Calibri" w:hAnsi="Arial" w:cs="Arial"/>
                <w:sz w:val="20"/>
                <w:szCs w:val="20"/>
              </w:rPr>
              <w:t xml:space="preserve">vozila. Analizu efekata primjene mjera smirenja prometa na dinamičke karakteristike prometnog toka potrebno je napraviti primjenom mikrosimulacijskog prometnog </w:t>
            </w:r>
            <w:r w:rsidRPr="00735BCC">
              <w:rPr>
                <w:rFonts w:ascii="Arial" w:eastAsia="Calibri" w:hAnsi="Arial" w:cs="Arial"/>
                <w:sz w:val="20"/>
                <w:szCs w:val="20"/>
              </w:rPr>
              <w:t>modeliranja.</w:t>
            </w:r>
            <w:r>
              <w:rPr>
                <w:rFonts w:ascii="Arial" w:eastAsia="Calibri" w:hAnsi="Arial" w:cs="Arial"/>
                <w:sz w:val="20"/>
                <w:szCs w:val="20"/>
              </w:rPr>
              <w:t xml:space="preserve">  </w:t>
            </w:r>
          </w:p>
          <w:p w14:paraId="3947275D"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234C435F" w14:textId="77777777" w:rsidR="007E3B23" w:rsidRDefault="007E3B23" w:rsidP="007E3B23">
            <w:pPr>
              <w:spacing w:after="0" w:line="240" w:lineRule="auto"/>
              <w:rPr>
                <w:rFonts w:ascii="Arial" w:eastAsia="Times New Roman" w:hAnsi="Arial" w:cs="Arial"/>
                <w:sz w:val="20"/>
                <w:szCs w:val="20"/>
                <w:lang w:val="pl-PL" w:eastAsia="hr-HR"/>
              </w:rPr>
            </w:pPr>
          </w:p>
          <w:p w14:paraId="79BDDB85" w14:textId="2EC2E970" w:rsidR="00133857" w:rsidRPr="00133857" w:rsidRDefault="00133857" w:rsidP="007E3B23">
            <w:pPr>
              <w:spacing w:after="0" w:line="240" w:lineRule="auto"/>
              <w:rPr>
                <w:rFonts w:ascii="Arial" w:eastAsia="Times New Roman" w:hAnsi="Arial" w:cs="Arial"/>
                <w:b/>
                <w:sz w:val="20"/>
                <w:szCs w:val="20"/>
                <w:lang w:val="pl-PL" w:eastAsia="hr-HR"/>
              </w:rPr>
            </w:pPr>
            <w:r w:rsidRPr="00133857">
              <w:rPr>
                <w:rFonts w:ascii="Arial" w:eastAsia="Times New Roman" w:hAnsi="Arial" w:cs="Arial"/>
                <w:b/>
                <w:sz w:val="20"/>
                <w:szCs w:val="20"/>
                <w:lang w:val="pl-PL" w:eastAsia="hr-HR"/>
              </w:rPr>
              <w:t>Elizabeta Kvesić</w:t>
            </w:r>
          </w:p>
        </w:tc>
      </w:tr>
      <w:tr w:rsidR="007E3B23" w:rsidRPr="00547934" w14:paraId="447BB06B" w14:textId="77777777" w:rsidTr="006818D4">
        <w:tc>
          <w:tcPr>
            <w:tcW w:w="7558" w:type="dxa"/>
            <w:tcBorders>
              <w:top w:val="single" w:sz="4" w:space="0" w:color="auto"/>
              <w:bottom w:val="single" w:sz="4" w:space="0" w:color="auto"/>
            </w:tcBorders>
            <w:shd w:val="clear" w:color="auto" w:fill="FFFFFF" w:themeFill="background1"/>
          </w:tcPr>
          <w:p w14:paraId="7ECF2D33" w14:textId="77777777" w:rsidR="007E3B23" w:rsidRPr="00547934" w:rsidRDefault="007E3B23" w:rsidP="007E3B23">
            <w:pPr>
              <w:spacing w:after="0" w:line="240" w:lineRule="auto"/>
              <w:rPr>
                <w:rFonts w:ascii="Arial" w:eastAsia="Times New Roman" w:hAnsi="Arial" w:cs="Arial"/>
                <w:sz w:val="20"/>
                <w:szCs w:val="20"/>
                <w:lang w:eastAsia="hr-HR"/>
              </w:rPr>
            </w:pPr>
          </w:p>
          <w:p w14:paraId="6D05EEAB" w14:textId="77777777" w:rsidR="007E3B23"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17A1FAC1" w14:textId="77777777" w:rsidR="007E3B23" w:rsidRDefault="007E3B23" w:rsidP="007E3B23">
            <w:pPr>
              <w:contextualSpacing/>
              <w:jc w:val="both"/>
              <w:rPr>
                <w:rFonts w:ascii="Arial" w:eastAsia="Times New Roman" w:hAnsi="Arial" w:cs="Arial"/>
                <w:sz w:val="20"/>
                <w:szCs w:val="20"/>
                <w:lang w:eastAsia="hr-HR"/>
              </w:rPr>
            </w:pPr>
          </w:p>
          <w:p w14:paraId="3C1D6F7E" w14:textId="77777777" w:rsidR="007E3B23" w:rsidRPr="00735BCC" w:rsidRDefault="007E3B23" w:rsidP="007E3B23">
            <w:pPr>
              <w:contextualSpacing/>
              <w:jc w:val="both"/>
              <w:rPr>
                <w:rFonts w:ascii="Arial" w:eastAsia="Calibri" w:hAnsi="Arial" w:cs="Arial"/>
                <w:sz w:val="20"/>
                <w:szCs w:val="20"/>
              </w:rPr>
            </w:pPr>
            <w:r>
              <w:rPr>
                <w:rFonts w:ascii="Arial" w:eastAsia="Times New Roman" w:hAnsi="Arial" w:cs="Arial"/>
                <w:sz w:val="20"/>
                <w:szCs w:val="20"/>
                <w:lang w:eastAsia="hr-HR"/>
              </w:rPr>
              <w:t>ANALIZA EFEKATA REKONSTRUKCIJE</w:t>
            </w:r>
            <w:r>
              <w:rPr>
                <w:rFonts w:ascii="Arial" w:eastAsia="Calibri" w:hAnsi="Arial" w:cs="Arial"/>
                <w:sz w:val="20"/>
                <w:szCs w:val="20"/>
              </w:rPr>
              <w:t xml:space="preserve"> KONFLIKNE ZONE VOZILO-PJEŠAK PREMA KRITERIJU SIGURNOSTI PROMETA</w:t>
            </w:r>
          </w:p>
          <w:p w14:paraId="504B0326" w14:textId="77777777" w:rsidR="007E3B23" w:rsidRDefault="007E3B23" w:rsidP="007E3B23">
            <w:pPr>
              <w:contextualSpacing/>
              <w:jc w:val="both"/>
              <w:rPr>
                <w:rFonts w:ascii="Arial" w:eastAsia="Calibri" w:hAnsi="Arial" w:cs="Arial"/>
                <w:sz w:val="20"/>
                <w:szCs w:val="20"/>
              </w:rPr>
            </w:pPr>
          </w:p>
          <w:p w14:paraId="68C4A27E" w14:textId="77777777" w:rsidR="007E3B23" w:rsidRPr="00547934" w:rsidRDefault="007E3B23" w:rsidP="007E3B23">
            <w:pPr>
              <w:contextualSpacing/>
              <w:jc w:val="both"/>
              <w:rPr>
                <w:rFonts w:ascii="Arial" w:eastAsia="Times New Roman" w:hAnsi="Arial" w:cs="Arial"/>
                <w:sz w:val="20"/>
                <w:szCs w:val="20"/>
                <w:lang w:eastAsia="hr-HR"/>
              </w:rPr>
            </w:pPr>
            <w:r w:rsidRPr="00735BCC">
              <w:rPr>
                <w:rFonts w:ascii="Arial" w:eastAsia="Calibri" w:hAnsi="Arial" w:cs="Arial"/>
                <w:sz w:val="20"/>
                <w:szCs w:val="20"/>
              </w:rPr>
              <w:t xml:space="preserve">U okviru </w:t>
            </w:r>
            <w:r>
              <w:rPr>
                <w:rFonts w:ascii="Arial" w:eastAsia="Calibri" w:hAnsi="Arial" w:cs="Arial"/>
                <w:sz w:val="20"/>
                <w:szCs w:val="20"/>
              </w:rPr>
              <w:t xml:space="preserve">diplomskog rada potrebno je dati pregled projektnih preporuka i primjera dobre prakse u oblikovanju konfliktne zone vozilo –pješak s obzirom na funkcionalnu razinu prometnice. Praktični dio rada obuhvaća projektno rješenje rekonstrukcije konfliknte zone odabrane lokacije sa ciljem povećanja sigurnosti pješačkog kretanja, a ocjenit će se kroz primjenu mikrosimulacija prometa. </w:t>
            </w:r>
          </w:p>
          <w:p w14:paraId="5A9AA5DF"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79DA3DA4" w14:textId="77777777" w:rsidR="007E3B23" w:rsidRPr="00C8578E" w:rsidRDefault="007E3B23" w:rsidP="007E3B23">
            <w:pPr>
              <w:spacing w:after="0" w:line="240" w:lineRule="auto"/>
              <w:rPr>
                <w:rFonts w:ascii="Arial" w:eastAsia="Times New Roman" w:hAnsi="Arial" w:cs="Arial"/>
                <w:sz w:val="20"/>
                <w:szCs w:val="20"/>
                <w:lang w:val="pl-PL" w:eastAsia="hr-HR"/>
              </w:rPr>
            </w:pPr>
          </w:p>
        </w:tc>
      </w:tr>
      <w:tr w:rsidR="007E3B23" w:rsidRPr="00547934" w14:paraId="159FA41B" w14:textId="77777777" w:rsidTr="006818D4">
        <w:tc>
          <w:tcPr>
            <w:tcW w:w="7558" w:type="dxa"/>
            <w:tcBorders>
              <w:top w:val="single" w:sz="4" w:space="0" w:color="auto"/>
              <w:bottom w:val="single" w:sz="4" w:space="0" w:color="auto"/>
            </w:tcBorders>
            <w:shd w:val="clear" w:color="auto" w:fill="D9D9D9" w:themeFill="background1" w:themeFillShade="D9"/>
          </w:tcPr>
          <w:p w14:paraId="582BCBD1"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2336EDB0"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ŽELJEZNICE   A.4.6.</w:t>
            </w:r>
          </w:p>
          <w:p w14:paraId="0D494DD6"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14:paraId="503BB680"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1DD52957" w14:textId="77777777" w:rsidR="007E3B23" w:rsidRPr="0031667C"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Miroslav Šimun</w:t>
            </w:r>
          </w:p>
        </w:tc>
      </w:tr>
      <w:tr w:rsidR="007E3B23" w:rsidRPr="00547934" w14:paraId="046ED1F9" w14:textId="77777777" w:rsidTr="006818D4">
        <w:tc>
          <w:tcPr>
            <w:tcW w:w="7558" w:type="dxa"/>
            <w:tcBorders>
              <w:top w:val="single" w:sz="4" w:space="0" w:color="auto"/>
              <w:bottom w:val="single" w:sz="4" w:space="0" w:color="auto"/>
            </w:tcBorders>
            <w:shd w:val="clear" w:color="auto" w:fill="FFFFFF" w:themeFill="background1"/>
          </w:tcPr>
          <w:p w14:paraId="28676DD0" w14:textId="77777777" w:rsidR="007E3B23" w:rsidRPr="00547934" w:rsidRDefault="007E3B23" w:rsidP="007E3B23">
            <w:pPr>
              <w:spacing w:after="0" w:line="240" w:lineRule="auto"/>
              <w:rPr>
                <w:rFonts w:ascii="Arial" w:eastAsia="Times New Roman" w:hAnsi="Arial" w:cs="Arial"/>
                <w:sz w:val="20"/>
                <w:szCs w:val="20"/>
                <w:lang w:eastAsia="hr-HR"/>
              </w:rPr>
            </w:pPr>
          </w:p>
          <w:p w14:paraId="22EC7B6A" w14:textId="77777777" w:rsidR="007E3B23" w:rsidRPr="00735BCC"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6547437C" w14:textId="77777777" w:rsidR="007E3B23" w:rsidRPr="00735BCC" w:rsidRDefault="007E3B23" w:rsidP="007E3B23">
            <w:pPr>
              <w:spacing w:after="0" w:line="240" w:lineRule="auto"/>
              <w:rPr>
                <w:rFonts w:ascii="Arial" w:eastAsia="Times New Roman" w:hAnsi="Arial" w:cs="Arial"/>
                <w:sz w:val="20"/>
                <w:szCs w:val="20"/>
                <w:lang w:eastAsia="hr-HR"/>
              </w:rPr>
            </w:pPr>
          </w:p>
          <w:p w14:paraId="79F4CBCD" w14:textId="77777777" w:rsidR="007E3B23" w:rsidRPr="00735BCC" w:rsidRDefault="007E3B23" w:rsidP="007E3B23">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IZGRADNJA NOVE DIONICE ŽELJEZNIČKE PRUGE</w:t>
            </w:r>
          </w:p>
          <w:p w14:paraId="3F3B7CEC" w14:textId="77777777" w:rsidR="007E3B23" w:rsidRPr="00735BCC" w:rsidRDefault="007E3B23" w:rsidP="007E3B23">
            <w:pPr>
              <w:spacing w:after="0" w:line="240" w:lineRule="auto"/>
              <w:jc w:val="both"/>
              <w:rPr>
                <w:rFonts w:ascii="Arial" w:eastAsia="Times New Roman" w:hAnsi="Arial" w:cs="Arial"/>
                <w:sz w:val="20"/>
                <w:szCs w:val="20"/>
                <w:lang w:eastAsia="hr-HR"/>
              </w:rPr>
            </w:pPr>
          </w:p>
          <w:p w14:paraId="6834308A" w14:textId="77777777" w:rsidR="007E3B23" w:rsidRPr="00735BCC" w:rsidRDefault="007E3B23" w:rsidP="007E3B23">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Na primjeru dionice željezničke pruge u izgradnji, obraditi postupak pripreme projekta, izrade projektne dokumentacije i same izgradnje. Razraditi tijek izvođenja radova s posebnostima koje se odnose na elemente gornjeg ustroja.</w:t>
            </w:r>
          </w:p>
          <w:p w14:paraId="353710ED"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1C911211" w14:textId="77777777" w:rsidR="007E3B23" w:rsidRPr="00BA7E02" w:rsidRDefault="007E3B23" w:rsidP="007E3B23">
            <w:pPr>
              <w:spacing w:after="0" w:line="240" w:lineRule="auto"/>
              <w:rPr>
                <w:rFonts w:ascii="Arial" w:eastAsia="Times New Roman" w:hAnsi="Arial" w:cs="Arial"/>
                <w:sz w:val="20"/>
                <w:szCs w:val="20"/>
                <w:lang w:val="pl-PL" w:eastAsia="hr-HR"/>
              </w:rPr>
            </w:pPr>
          </w:p>
        </w:tc>
      </w:tr>
      <w:tr w:rsidR="007E3B23" w:rsidRPr="00547934" w14:paraId="4FEE4ABA" w14:textId="77777777" w:rsidTr="006818D4">
        <w:tc>
          <w:tcPr>
            <w:tcW w:w="7558" w:type="dxa"/>
            <w:tcBorders>
              <w:top w:val="single" w:sz="4" w:space="0" w:color="auto"/>
              <w:bottom w:val="single" w:sz="4" w:space="0" w:color="auto"/>
            </w:tcBorders>
            <w:shd w:val="clear" w:color="auto" w:fill="FFFFFF" w:themeFill="background1"/>
          </w:tcPr>
          <w:p w14:paraId="2A79EEFC" w14:textId="77777777" w:rsidR="007E3B23" w:rsidRPr="00547934" w:rsidRDefault="007E3B23" w:rsidP="007E3B23">
            <w:pPr>
              <w:spacing w:after="0" w:line="240" w:lineRule="auto"/>
              <w:rPr>
                <w:rFonts w:ascii="Arial" w:eastAsia="Times New Roman" w:hAnsi="Arial" w:cs="Arial"/>
                <w:sz w:val="20"/>
                <w:szCs w:val="20"/>
                <w:lang w:eastAsia="hr-HR"/>
              </w:rPr>
            </w:pPr>
          </w:p>
          <w:p w14:paraId="22D215DC" w14:textId="77777777" w:rsidR="007E3B23"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709D6A5E" w14:textId="77777777" w:rsidR="007E3B23" w:rsidRDefault="007E3B23" w:rsidP="007E3B23">
            <w:pPr>
              <w:spacing w:after="0" w:line="240" w:lineRule="auto"/>
              <w:rPr>
                <w:rFonts w:ascii="Arial" w:eastAsia="Times New Roman" w:hAnsi="Arial" w:cs="Arial"/>
                <w:sz w:val="20"/>
                <w:szCs w:val="20"/>
                <w:lang w:eastAsia="hr-HR"/>
              </w:rPr>
            </w:pPr>
          </w:p>
          <w:p w14:paraId="620682FF" w14:textId="77777777" w:rsidR="007E3B23" w:rsidRPr="00735BCC" w:rsidRDefault="007E3B23" w:rsidP="007E3B23">
            <w:pPr>
              <w:spacing w:after="0" w:line="240" w:lineRule="auto"/>
              <w:jc w:val="both"/>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 xml:space="preserve">DOGRADNJA NOVOG KOLSIJEKA I REKONSTRUKCIJA POSTOJEČEG </w:t>
            </w:r>
            <w:r>
              <w:rPr>
                <w:rFonts w:ascii="Arial" w:eastAsia="Times New Roman" w:hAnsi="Arial" w:cs="Arial"/>
                <w:sz w:val="20"/>
                <w:szCs w:val="20"/>
                <w:lang w:val="pl-PL" w:eastAsia="hr-HR"/>
              </w:rPr>
              <w:t xml:space="preserve">KOLOSIJEKA </w:t>
            </w:r>
            <w:r w:rsidRPr="00735BCC">
              <w:rPr>
                <w:rFonts w:ascii="Arial" w:eastAsia="Times New Roman" w:hAnsi="Arial" w:cs="Arial"/>
                <w:sz w:val="20"/>
                <w:szCs w:val="20"/>
                <w:lang w:val="pl-PL" w:eastAsia="hr-HR"/>
              </w:rPr>
              <w:t>ŽELJEZNIČKE PRUGE</w:t>
            </w:r>
          </w:p>
          <w:p w14:paraId="2EDC4B60" w14:textId="77777777" w:rsidR="007E3B23" w:rsidRPr="00735BCC" w:rsidRDefault="007E3B23" w:rsidP="007E3B23">
            <w:pPr>
              <w:spacing w:after="0" w:line="240" w:lineRule="auto"/>
              <w:jc w:val="both"/>
              <w:rPr>
                <w:rFonts w:ascii="Arial" w:eastAsia="Times New Roman" w:hAnsi="Arial" w:cs="Arial"/>
                <w:sz w:val="20"/>
                <w:szCs w:val="20"/>
                <w:lang w:val="pl-PL" w:eastAsia="hr-HR"/>
              </w:rPr>
            </w:pPr>
          </w:p>
          <w:p w14:paraId="54447A70" w14:textId="77777777" w:rsidR="007E3B23" w:rsidRPr="00735BCC" w:rsidRDefault="007E3B23" w:rsidP="007E3B23">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 xml:space="preserve">Na primjeru dionice željezničke pruge u procesu </w:t>
            </w:r>
            <w:r>
              <w:rPr>
                <w:rFonts w:ascii="Arial" w:eastAsia="Times New Roman" w:hAnsi="Arial" w:cs="Arial"/>
                <w:sz w:val="20"/>
                <w:szCs w:val="20"/>
                <w:lang w:eastAsia="hr-HR"/>
              </w:rPr>
              <w:t>dogradnje</w:t>
            </w:r>
            <w:r w:rsidRPr="00735BCC">
              <w:rPr>
                <w:rFonts w:ascii="Arial" w:eastAsia="Times New Roman" w:hAnsi="Arial" w:cs="Arial"/>
                <w:sz w:val="20"/>
                <w:szCs w:val="20"/>
                <w:lang w:eastAsia="hr-HR"/>
              </w:rPr>
              <w:t xml:space="preserve"> novog</w:t>
            </w:r>
            <w:r>
              <w:rPr>
                <w:rFonts w:ascii="Arial" w:eastAsia="Times New Roman" w:hAnsi="Arial" w:cs="Arial"/>
                <w:sz w:val="20"/>
                <w:szCs w:val="20"/>
                <w:lang w:eastAsia="hr-HR"/>
              </w:rPr>
              <w:t xml:space="preserve"> drugog</w:t>
            </w:r>
            <w:r w:rsidRPr="00735BCC">
              <w:rPr>
                <w:rFonts w:ascii="Arial" w:eastAsia="Times New Roman" w:hAnsi="Arial" w:cs="Arial"/>
                <w:sz w:val="20"/>
                <w:szCs w:val="20"/>
                <w:lang w:eastAsia="hr-HR"/>
              </w:rPr>
              <w:t xml:space="preserve"> kolosijeka</w:t>
            </w:r>
            <w:r>
              <w:rPr>
                <w:rFonts w:ascii="Arial" w:eastAsia="Times New Roman" w:hAnsi="Arial" w:cs="Arial"/>
                <w:sz w:val="20"/>
                <w:szCs w:val="20"/>
                <w:lang w:eastAsia="hr-HR"/>
              </w:rPr>
              <w:t>,</w:t>
            </w:r>
            <w:r w:rsidRPr="00735BCC">
              <w:rPr>
                <w:rFonts w:ascii="Arial" w:eastAsia="Times New Roman" w:hAnsi="Arial" w:cs="Arial"/>
                <w:sz w:val="20"/>
                <w:szCs w:val="20"/>
                <w:lang w:eastAsia="hr-HR"/>
              </w:rPr>
              <w:t xml:space="preserve"> obraditi postupak rekonstrukcije postojećeg kolosijeka. Razraditi izvođenja radova </w:t>
            </w:r>
            <w:r>
              <w:rPr>
                <w:rFonts w:ascii="Arial" w:eastAsia="Times New Roman" w:hAnsi="Arial" w:cs="Arial"/>
                <w:sz w:val="20"/>
                <w:szCs w:val="20"/>
                <w:lang w:eastAsia="hr-HR"/>
              </w:rPr>
              <w:t xml:space="preserve">remonta </w:t>
            </w:r>
            <w:r w:rsidRPr="00735BCC">
              <w:rPr>
                <w:rFonts w:ascii="Arial" w:eastAsia="Times New Roman" w:hAnsi="Arial" w:cs="Arial"/>
                <w:sz w:val="20"/>
                <w:szCs w:val="20"/>
                <w:lang w:eastAsia="hr-HR"/>
              </w:rPr>
              <w:t>na po</w:t>
            </w:r>
            <w:r>
              <w:rPr>
                <w:rFonts w:ascii="Arial" w:eastAsia="Times New Roman" w:hAnsi="Arial" w:cs="Arial"/>
                <w:sz w:val="20"/>
                <w:szCs w:val="20"/>
                <w:lang w:eastAsia="hr-HR"/>
              </w:rPr>
              <w:t>stojećem starom</w:t>
            </w:r>
            <w:r w:rsidRPr="00735BCC">
              <w:rPr>
                <w:rFonts w:ascii="Arial" w:eastAsia="Times New Roman" w:hAnsi="Arial" w:cs="Arial"/>
                <w:sz w:val="20"/>
                <w:szCs w:val="20"/>
                <w:lang w:eastAsia="hr-HR"/>
              </w:rPr>
              <w:t xml:space="preserve"> kolosijeku u fazama i usklađenje dinamike</w:t>
            </w:r>
            <w:r>
              <w:rPr>
                <w:rFonts w:ascii="Arial" w:eastAsia="Times New Roman" w:hAnsi="Arial" w:cs="Arial"/>
                <w:sz w:val="20"/>
                <w:szCs w:val="20"/>
                <w:lang w:eastAsia="hr-HR"/>
              </w:rPr>
              <w:t xml:space="preserve"> radova</w:t>
            </w:r>
            <w:r w:rsidRPr="00735BCC">
              <w:rPr>
                <w:rFonts w:ascii="Arial" w:eastAsia="Times New Roman" w:hAnsi="Arial" w:cs="Arial"/>
                <w:sz w:val="20"/>
                <w:szCs w:val="20"/>
                <w:lang w:eastAsia="hr-HR"/>
              </w:rPr>
              <w:t xml:space="preserve"> s odvijanjem prometa</w:t>
            </w:r>
            <w:r>
              <w:rPr>
                <w:rFonts w:ascii="Arial" w:eastAsia="Times New Roman" w:hAnsi="Arial" w:cs="Arial"/>
                <w:sz w:val="20"/>
                <w:szCs w:val="20"/>
                <w:lang w:eastAsia="hr-HR"/>
              </w:rPr>
              <w:t xml:space="preserve"> na budućoj dvokolosiječnoj pruzi</w:t>
            </w:r>
            <w:r w:rsidRPr="00735BCC">
              <w:rPr>
                <w:rFonts w:ascii="Arial" w:eastAsia="Times New Roman" w:hAnsi="Arial" w:cs="Arial"/>
                <w:sz w:val="20"/>
                <w:szCs w:val="20"/>
                <w:lang w:eastAsia="hr-HR"/>
              </w:rPr>
              <w:t>.</w:t>
            </w:r>
          </w:p>
          <w:p w14:paraId="621A0F59"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1CCBC26B" w14:textId="77777777" w:rsidR="007E3B23" w:rsidRPr="00BA7E02" w:rsidRDefault="007E3B23" w:rsidP="007E3B23">
            <w:pPr>
              <w:spacing w:after="0" w:line="240" w:lineRule="auto"/>
              <w:rPr>
                <w:rFonts w:ascii="Arial" w:eastAsia="Times New Roman" w:hAnsi="Arial" w:cs="Arial"/>
                <w:sz w:val="20"/>
                <w:szCs w:val="20"/>
                <w:lang w:val="pl-PL" w:eastAsia="hr-HR"/>
              </w:rPr>
            </w:pPr>
          </w:p>
        </w:tc>
      </w:tr>
      <w:tr w:rsidR="007E3B23" w:rsidRPr="00547934" w14:paraId="748AB0D1" w14:textId="77777777" w:rsidTr="006818D4">
        <w:tc>
          <w:tcPr>
            <w:tcW w:w="7558" w:type="dxa"/>
            <w:tcBorders>
              <w:top w:val="single" w:sz="4" w:space="0" w:color="auto"/>
              <w:bottom w:val="single" w:sz="4" w:space="0" w:color="auto"/>
            </w:tcBorders>
            <w:shd w:val="clear" w:color="auto" w:fill="D9D9D9" w:themeFill="background1" w:themeFillShade="D9"/>
          </w:tcPr>
          <w:p w14:paraId="03B5A2D5"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6A347003"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CESTOVNA ČVORIŠTA   A.4.7.</w:t>
            </w:r>
          </w:p>
          <w:p w14:paraId="78BA0A7D"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14:paraId="4CA7E1A6" w14:textId="77777777" w:rsidR="007E3B23" w:rsidRDefault="007E3B23" w:rsidP="007E3B23">
            <w:pPr>
              <w:spacing w:after="0" w:line="240" w:lineRule="auto"/>
              <w:rPr>
                <w:rFonts w:ascii="Arial" w:eastAsia="Times New Roman" w:hAnsi="Arial" w:cs="Arial"/>
                <w:b/>
                <w:sz w:val="20"/>
                <w:szCs w:val="20"/>
                <w:lang w:val="pl-PL" w:eastAsia="hr-HR"/>
              </w:rPr>
            </w:pPr>
          </w:p>
          <w:p w14:paraId="143150BA"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42F2B807" w14:textId="77777777" w:rsidR="007E3B23" w:rsidRPr="00547934" w:rsidRDefault="007E3B23"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Ivana Barišić</w:t>
            </w:r>
          </w:p>
        </w:tc>
      </w:tr>
      <w:tr w:rsidR="007E3B23" w:rsidRPr="00547934" w14:paraId="5F1B8B90" w14:textId="77777777" w:rsidTr="006818D4">
        <w:tc>
          <w:tcPr>
            <w:tcW w:w="7558" w:type="dxa"/>
            <w:tcBorders>
              <w:top w:val="single" w:sz="4" w:space="0" w:color="auto"/>
              <w:bottom w:val="single" w:sz="4" w:space="0" w:color="auto"/>
            </w:tcBorders>
            <w:shd w:val="clear" w:color="auto" w:fill="FFFFFF" w:themeFill="background1"/>
          </w:tcPr>
          <w:p w14:paraId="07AE3EAF" w14:textId="77777777" w:rsidR="007E3B23" w:rsidRDefault="007E3B23" w:rsidP="007E3B23">
            <w:pPr>
              <w:spacing w:after="0" w:line="240" w:lineRule="auto"/>
              <w:jc w:val="both"/>
              <w:rPr>
                <w:rFonts w:ascii="Arial" w:eastAsia="Times New Roman" w:hAnsi="Arial" w:cs="Arial"/>
                <w:sz w:val="20"/>
                <w:szCs w:val="20"/>
                <w:lang w:eastAsia="hr-HR"/>
              </w:rPr>
            </w:pPr>
          </w:p>
          <w:p w14:paraId="42A783AF"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1</w:t>
            </w:r>
          </w:p>
          <w:p w14:paraId="2F73AEAF" w14:textId="77777777" w:rsidR="007E3B23" w:rsidRDefault="007E3B23" w:rsidP="007E3B23">
            <w:pPr>
              <w:spacing w:after="0" w:line="240" w:lineRule="auto"/>
              <w:jc w:val="both"/>
              <w:rPr>
                <w:rFonts w:ascii="Arial" w:eastAsia="Times New Roman" w:hAnsi="Arial" w:cs="Arial"/>
                <w:sz w:val="20"/>
                <w:szCs w:val="20"/>
                <w:lang w:eastAsia="hr-HR"/>
              </w:rPr>
            </w:pPr>
          </w:p>
          <w:p w14:paraId="04014ED0" w14:textId="77777777" w:rsidR="007E3B23" w:rsidRDefault="007E3B23" w:rsidP="007E3B23">
            <w:pPr>
              <w:spacing w:after="0" w:line="240" w:lineRule="auto"/>
              <w:jc w:val="both"/>
              <w:rPr>
                <w:rFonts w:ascii="Arial" w:eastAsia="Times New Roman" w:hAnsi="Arial" w:cs="Arial"/>
                <w:sz w:val="20"/>
                <w:szCs w:val="20"/>
                <w:lang w:eastAsia="hr-HR"/>
              </w:rPr>
            </w:pPr>
            <w:bookmarkStart w:id="1" w:name="_Hlk63761346"/>
            <w:r>
              <w:rPr>
                <w:rFonts w:ascii="Arial" w:eastAsia="Times New Roman" w:hAnsi="Arial" w:cs="Arial"/>
                <w:sz w:val="20"/>
                <w:szCs w:val="20"/>
                <w:lang w:eastAsia="hr-HR"/>
              </w:rPr>
              <w:t>PRORAČUN KAPACITETA RASKRIŽJA S KRUŽNIM TOKOM PROMETA</w:t>
            </w:r>
          </w:p>
          <w:p w14:paraId="41392FDE" w14:textId="77777777" w:rsidR="007E3B23" w:rsidRDefault="007E3B23" w:rsidP="007E3B23">
            <w:pPr>
              <w:spacing w:after="0" w:line="240" w:lineRule="auto"/>
              <w:jc w:val="both"/>
              <w:rPr>
                <w:rFonts w:ascii="Arial" w:eastAsia="Times New Roman" w:hAnsi="Arial" w:cs="Arial"/>
                <w:sz w:val="20"/>
                <w:szCs w:val="20"/>
                <w:lang w:eastAsia="hr-HR"/>
              </w:rPr>
            </w:pPr>
          </w:p>
          <w:p w14:paraId="49EE3B3A" w14:textId="77777777" w:rsidR="007E3B23" w:rsidRPr="005D67BE" w:rsidRDefault="007E3B23" w:rsidP="007E3B23">
            <w:pPr>
              <w:spacing w:after="0" w:line="240" w:lineRule="auto"/>
              <w:jc w:val="both"/>
              <w:rPr>
                <w:rFonts w:ascii="Arial" w:eastAsia="Times New Roman" w:hAnsi="Arial" w:cs="Arial"/>
                <w:b/>
                <w:sz w:val="20"/>
                <w:szCs w:val="20"/>
                <w:lang w:eastAsia="hr-HR"/>
              </w:rPr>
            </w:pPr>
            <w:r w:rsidRPr="005D67BE">
              <w:rPr>
                <w:rFonts w:ascii="Arial" w:eastAsia="Times New Roman" w:hAnsi="Arial" w:cs="Arial"/>
                <w:b/>
                <w:sz w:val="20"/>
                <w:szCs w:val="20"/>
                <w:lang w:eastAsia="hr-HR"/>
              </w:rPr>
              <w:t>Komentor: izv.</w:t>
            </w:r>
            <w:r>
              <w:rPr>
                <w:rFonts w:ascii="Arial" w:eastAsia="Times New Roman" w:hAnsi="Arial" w:cs="Arial"/>
                <w:b/>
                <w:sz w:val="20"/>
                <w:szCs w:val="20"/>
                <w:lang w:eastAsia="hr-HR"/>
              </w:rPr>
              <w:t xml:space="preserve"> </w:t>
            </w:r>
            <w:r w:rsidRPr="005D67BE">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D67BE">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D67BE">
              <w:rPr>
                <w:rFonts w:ascii="Arial" w:eastAsia="Times New Roman" w:hAnsi="Arial" w:cs="Arial"/>
                <w:b/>
                <w:sz w:val="20"/>
                <w:szCs w:val="20"/>
                <w:lang w:eastAsia="hr-HR"/>
              </w:rPr>
              <w:t>sc. Irena Ištoka Otković</w:t>
            </w:r>
          </w:p>
          <w:p w14:paraId="53630945" w14:textId="77777777" w:rsidR="007E3B23" w:rsidRDefault="007E3B23" w:rsidP="007E3B23">
            <w:pPr>
              <w:spacing w:after="0" w:line="240" w:lineRule="auto"/>
              <w:jc w:val="both"/>
              <w:rPr>
                <w:rFonts w:ascii="Arial" w:eastAsia="Times New Roman" w:hAnsi="Arial" w:cs="Arial"/>
                <w:sz w:val="20"/>
                <w:szCs w:val="20"/>
                <w:lang w:eastAsia="hr-HR"/>
              </w:rPr>
            </w:pPr>
          </w:p>
          <w:p w14:paraId="196776CF"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Pristupnik treba istražiti, analizirati i usporediti različite metode proračuna kapaciteta kružnih raskrižja k</w:t>
            </w:r>
            <w:r w:rsidRPr="00BD4D78">
              <w:rPr>
                <w:rFonts w:ascii="Arial" w:eastAsia="Times New Roman" w:hAnsi="Arial" w:cs="Arial"/>
                <w:sz w:val="20"/>
                <w:szCs w:val="20"/>
                <w:lang w:eastAsia="hr-HR"/>
              </w:rPr>
              <w:t>oristeći dostupnu literaturu, računalne programe te važeće tehničke propise</w:t>
            </w:r>
            <w:r>
              <w:rPr>
                <w:rFonts w:ascii="Arial" w:eastAsia="Times New Roman" w:hAnsi="Arial" w:cs="Arial"/>
                <w:sz w:val="20"/>
                <w:szCs w:val="20"/>
                <w:lang w:eastAsia="hr-HR"/>
              </w:rPr>
              <w:t>. Zatim je potrebno analizirano primijenti na primjeru postojećeg kružnog raskrižja. U zaključku je potrebno dati prijedloge građevinskih zahvata kojima bi se poboljšali uvjeti odvijanja prometa u analiziranom raskrižju.</w:t>
            </w:r>
          </w:p>
          <w:bookmarkEnd w:id="1"/>
          <w:p w14:paraId="31459567"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55815EB8" w14:textId="77777777" w:rsidR="007E3B23" w:rsidRPr="00F36423" w:rsidRDefault="007E3B23" w:rsidP="007E3B23">
            <w:pPr>
              <w:spacing w:after="0" w:line="240" w:lineRule="auto"/>
              <w:rPr>
                <w:rFonts w:ascii="Arial" w:eastAsia="Times New Roman" w:hAnsi="Arial" w:cs="Arial"/>
                <w:sz w:val="20"/>
                <w:szCs w:val="20"/>
                <w:lang w:val="pl-PL" w:eastAsia="hr-HR"/>
              </w:rPr>
            </w:pPr>
          </w:p>
        </w:tc>
      </w:tr>
      <w:tr w:rsidR="007E3B23" w:rsidRPr="00547934" w14:paraId="21AB40C8" w14:textId="77777777" w:rsidTr="006818D4">
        <w:tc>
          <w:tcPr>
            <w:tcW w:w="7558" w:type="dxa"/>
            <w:tcBorders>
              <w:top w:val="single" w:sz="4" w:space="0" w:color="auto"/>
              <w:bottom w:val="single" w:sz="4" w:space="0" w:color="auto"/>
            </w:tcBorders>
            <w:shd w:val="clear" w:color="auto" w:fill="FFFFFF" w:themeFill="background1"/>
          </w:tcPr>
          <w:p w14:paraId="3EC60188" w14:textId="77777777" w:rsidR="007E3B23" w:rsidRDefault="007E3B23" w:rsidP="007E3B23">
            <w:pPr>
              <w:spacing w:after="0" w:line="240" w:lineRule="auto"/>
              <w:jc w:val="both"/>
              <w:rPr>
                <w:rFonts w:ascii="Arial" w:eastAsia="Times New Roman" w:hAnsi="Arial" w:cs="Arial"/>
                <w:sz w:val="20"/>
                <w:szCs w:val="20"/>
                <w:lang w:eastAsia="hr-HR"/>
              </w:rPr>
            </w:pPr>
          </w:p>
          <w:p w14:paraId="4D359FAA"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2</w:t>
            </w:r>
          </w:p>
          <w:p w14:paraId="1D3B0DC2" w14:textId="77777777" w:rsidR="007E3B23" w:rsidRDefault="007E3B23" w:rsidP="007E3B23">
            <w:pPr>
              <w:spacing w:after="0" w:line="240" w:lineRule="auto"/>
              <w:jc w:val="both"/>
              <w:rPr>
                <w:rFonts w:ascii="Arial" w:eastAsia="Times New Roman" w:hAnsi="Arial" w:cs="Arial"/>
                <w:sz w:val="20"/>
                <w:szCs w:val="20"/>
                <w:lang w:eastAsia="hr-HR"/>
              </w:rPr>
            </w:pPr>
          </w:p>
          <w:p w14:paraId="7D8B8C83"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PRORAČUN KAPACITETA RASKRIŽJA U RAZINI</w:t>
            </w:r>
          </w:p>
          <w:p w14:paraId="6D9A70E7" w14:textId="77777777" w:rsidR="007E3B23" w:rsidRDefault="007E3B23" w:rsidP="007E3B23">
            <w:pPr>
              <w:spacing w:after="0" w:line="240" w:lineRule="auto"/>
              <w:jc w:val="both"/>
              <w:rPr>
                <w:rFonts w:ascii="Arial" w:eastAsia="Times New Roman" w:hAnsi="Arial" w:cs="Arial"/>
                <w:sz w:val="20"/>
                <w:szCs w:val="20"/>
                <w:lang w:eastAsia="hr-HR"/>
              </w:rPr>
            </w:pPr>
          </w:p>
          <w:p w14:paraId="58EA3CBC" w14:textId="77777777" w:rsidR="007E3B23" w:rsidRPr="005D67BE" w:rsidRDefault="007E3B23" w:rsidP="007E3B23">
            <w:pPr>
              <w:spacing w:after="0" w:line="240" w:lineRule="auto"/>
              <w:jc w:val="both"/>
              <w:rPr>
                <w:rFonts w:ascii="Arial" w:eastAsia="Times New Roman" w:hAnsi="Arial" w:cs="Arial"/>
                <w:b/>
                <w:sz w:val="20"/>
                <w:szCs w:val="20"/>
                <w:lang w:eastAsia="hr-HR"/>
              </w:rPr>
            </w:pPr>
            <w:r w:rsidRPr="005D67BE">
              <w:rPr>
                <w:rFonts w:ascii="Arial" w:eastAsia="Times New Roman" w:hAnsi="Arial" w:cs="Arial"/>
                <w:b/>
                <w:sz w:val="20"/>
                <w:szCs w:val="20"/>
                <w:lang w:eastAsia="hr-HR"/>
              </w:rPr>
              <w:t>Komentor: izv.</w:t>
            </w:r>
            <w:r>
              <w:rPr>
                <w:rFonts w:ascii="Arial" w:eastAsia="Times New Roman" w:hAnsi="Arial" w:cs="Arial"/>
                <w:b/>
                <w:sz w:val="20"/>
                <w:szCs w:val="20"/>
                <w:lang w:eastAsia="hr-HR"/>
              </w:rPr>
              <w:t xml:space="preserve"> </w:t>
            </w:r>
            <w:r w:rsidRPr="005D67BE">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D67BE">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D67BE">
              <w:rPr>
                <w:rFonts w:ascii="Arial" w:eastAsia="Times New Roman" w:hAnsi="Arial" w:cs="Arial"/>
                <w:b/>
                <w:sz w:val="20"/>
                <w:szCs w:val="20"/>
                <w:lang w:eastAsia="hr-HR"/>
              </w:rPr>
              <w:t>sc. Irena Ištoka Otković</w:t>
            </w:r>
          </w:p>
          <w:p w14:paraId="2D28EB03" w14:textId="77777777" w:rsidR="007E3B23" w:rsidRDefault="007E3B23" w:rsidP="007E3B23">
            <w:pPr>
              <w:spacing w:after="0" w:line="240" w:lineRule="auto"/>
              <w:jc w:val="both"/>
              <w:rPr>
                <w:rFonts w:ascii="Arial" w:eastAsia="Times New Roman" w:hAnsi="Arial" w:cs="Arial"/>
                <w:sz w:val="20"/>
                <w:szCs w:val="20"/>
                <w:lang w:eastAsia="hr-HR"/>
              </w:rPr>
            </w:pPr>
          </w:p>
          <w:p w14:paraId="15CCAF74" w14:textId="77777777" w:rsidR="007E3B23" w:rsidRDefault="007E3B23" w:rsidP="007E3B23">
            <w:pPr>
              <w:spacing w:after="0" w:line="240" w:lineRule="auto"/>
              <w:jc w:val="both"/>
              <w:rPr>
                <w:rFonts w:ascii="Arial" w:eastAsia="Times New Roman" w:hAnsi="Arial" w:cs="Arial"/>
                <w:sz w:val="20"/>
                <w:szCs w:val="20"/>
                <w:lang w:eastAsia="hr-HR"/>
              </w:rPr>
            </w:pPr>
            <w:r w:rsidRPr="00BB10C1">
              <w:rPr>
                <w:rFonts w:ascii="Arial" w:eastAsia="Times New Roman" w:hAnsi="Arial" w:cs="Arial"/>
                <w:sz w:val="20"/>
                <w:szCs w:val="20"/>
                <w:lang w:eastAsia="hr-HR"/>
              </w:rPr>
              <w:t xml:space="preserve">Pristupnik treba istražiti, analizirati i usporediti različite metode proračuna kapaciteta </w:t>
            </w:r>
            <w:r>
              <w:rPr>
                <w:rFonts w:ascii="Arial" w:eastAsia="Times New Roman" w:hAnsi="Arial" w:cs="Arial"/>
                <w:sz w:val="20"/>
                <w:szCs w:val="20"/>
                <w:lang w:eastAsia="hr-HR"/>
              </w:rPr>
              <w:t>klasičnih raskrižja u razini</w:t>
            </w:r>
            <w:r w:rsidRPr="00BB10C1">
              <w:rPr>
                <w:rFonts w:ascii="Arial" w:eastAsia="Times New Roman" w:hAnsi="Arial" w:cs="Arial"/>
                <w:sz w:val="20"/>
                <w:szCs w:val="20"/>
                <w:lang w:eastAsia="hr-HR"/>
              </w:rPr>
              <w:t xml:space="preserve"> koristeći dostupnu literaturu, računalne programe te važeće tehničke propise. Zatim je potrebno analizirano primijenti na primjeru postojećeg </w:t>
            </w:r>
            <w:r>
              <w:rPr>
                <w:rFonts w:ascii="Arial" w:eastAsia="Times New Roman" w:hAnsi="Arial" w:cs="Arial"/>
                <w:sz w:val="20"/>
                <w:szCs w:val="20"/>
                <w:lang w:eastAsia="hr-HR"/>
              </w:rPr>
              <w:t>raskrižja u razini</w:t>
            </w:r>
            <w:r w:rsidRPr="00BB10C1">
              <w:rPr>
                <w:rFonts w:ascii="Arial" w:eastAsia="Times New Roman" w:hAnsi="Arial" w:cs="Arial"/>
                <w:sz w:val="20"/>
                <w:szCs w:val="20"/>
                <w:lang w:eastAsia="hr-HR"/>
              </w:rPr>
              <w:t>. U zaključku je potrebno dati prijedloge građevinskih zahvata kojima bi se poboljšali uvjeti odvijanja prometa u analiziranom raskrižju.</w:t>
            </w:r>
          </w:p>
          <w:p w14:paraId="6873B50D"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39F5B19A" w14:textId="77777777" w:rsidR="007E3B23" w:rsidRPr="00F36423" w:rsidRDefault="007E3B23" w:rsidP="007E3B23">
            <w:pPr>
              <w:spacing w:after="0" w:line="240" w:lineRule="auto"/>
              <w:rPr>
                <w:rFonts w:ascii="Arial" w:eastAsia="Times New Roman" w:hAnsi="Arial" w:cs="Arial"/>
                <w:sz w:val="20"/>
                <w:szCs w:val="20"/>
                <w:lang w:val="pl-PL" w:eastAsia="hr-HR"/>
              </w:rPr>
            </w:pPr>
          </w:p>
        </w:tc>
      </w:tr>
      <w:tr w:rsidR="007E3B23" w:rsidRPr="00547934" w14:paraId="659FE59A" w14:textId="77777777" w:rsidTr="006818D4">
        <w:tc>
          <w:tcPr>
            <w:tcW w:w="7558" w:type="dxa"/>
            <w:tcBorders>
              <w:top w:val="single" w:sz="4" w:space="0" w:color="auto"/>
              <w:bottom w:val="single" w:sz="4" w:space="0" w:color="auto"/>
            </w:tcBorders>
            <w:shd w:val="clear" w:color="auto" w:fill="D9D9D9" w:themeFill="background1" w:themeFillShade="D9"/>
          </w:tcPr>
          <w:p w14:paraId="41E0F858"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6EA430F1"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C8578E">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KARAKTERISTIKE ZAVRŠNOG SLOJA KOLNIKA     A.4.8.</w:t>
            </w:r>
          </w:p>
          <w:p w14:paraId="2BF679C0" w14:textId="77777777" w:rsidR="007E3B23" w:rsidRPr="00547934" w:rsidRDefault="007E3B23" w:rsidP="007E3B23">
            <w:pPr>
              <w:spacing w:after="0" w:line="240" w:lineRule="auto"/>
              <w:rPr>
                <w:rFonts w:ascii="Arial" w:eastAsia="Times New Roman" w:hAnsi="Arial" w:cs="Arial"/>
                <w:b/>
                <w:sz w:val="20"/>
                <w:szCs w:val="20"/>
                <w:lang w:val="de-DE" w:eastAsia="hr-HR"/>
              </w:rPr>
            </w:pPr>
          </w:p>
        </w:tc>
        <w:tc>
          <w:tcPr>
            <w:tcW w:w="2185" w:type="dxa"/>
            <w:tcBorders>
              <w:top w:val="single" w:sz="4" w:space="0" w:color="auto"/>
              <w:bottom w:val="single" w:sz="4" w:space="0" w:color="auto"/>
            </w:tcBorders>
            <w:shd w:val="clear" w:color="auto" w:fill="D9D9D9" w:themeFill="background1" w:themeFillShade="D9"/>
          </w:tcPr>
          <w:p w14:paraId="29A97951" w14:textId="77777777" w:rsidR="007E3B23" w:rsidRPr="00547934" w:rsidRDefault="007E3B23" w:rsidP="007E3B23">
            <w:pPr>
              <w:spacing w:after="0" w:line="240" w:lineRule="auto"/>
              <w:rPr>
                <w:rFonts w:ascii="Arial" w:eastAsia="Times New Roman" w:hAnsi="Arial" w:cs="Arial"/>
                <w:b/>
                <w:sz w:val="20"/>
                <w:szCs w:val="20"/>
                <w:lang w:val="de-DE" w:eastAsia="hr-HR"/>
              </w:rPr>
            </w:pPr>
          </w:p>
        </w:tc>
      </w:tr>
      <w:tr w:rsidR="007E3B23" w:rsidRPr="00547934" w14:paraId="4833608B" w14:textId="77777777" w:rsidTr="006818D4">
        <w:tc>
          <w:tcPr>
            <w:tcW w:w="7558" w:type="dxa"/>
            <w:tcBorders>
              <w:top w:val="single" w:sz="4" w:space="0" w:color="auto"/>
              <w:bottom w:val="single" w:sz="4" w:space="0" w:color="auto"/>
            </w:tcBorders>
            <w:shd w:val="clear" w:color="auto" w:fill="D9D9D9" w:themeFill="background1" w:themeFillShade="D9"/>
          </w:tcPr>
          <w:p w14:paraId="4238223B"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7E8610BD"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ODRŽAVANJE I SANACIJA PROMETNICA    A.4.9.</w:t>
            </w:r>
          </w:p>
          <w:p w14:paraId="783D24A8"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14:paraId="5CB446ED"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0B11E2B8" w14:textId="77777777" w:rsidR="007E3B23" w:rsidRPr="00547934" w:rsidRDefault="007E3B23"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val="pl-PL" w:eastAsia="hr-HR"/>
              </w:rPr>
              <w:t>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Sanja Dimter</w:t>
            </w:r>
          </w:p>
        </w:tc>
      </w:tr>
      <w:tr w:rsidR="007E3B23" w:rsidRPr="00547934" w14:paraId="026DAD7E" w14:textId="77777777" w:rsidTr="006818D4">
        <w:tc>
          <w:tcPr>
            <w:tcW w:w="7558" w:type="dxa"/>
            <w:tcBorders>
              <w:top w:val="single" w:sz="4" w:space="0" w:color="auto"/>
              <w:bottom w:val="single" w:sz="4" w:space="0" w:color="auto"/>
            </w:tcBorders>
            <w:shd w:val="clear" w:color="auto" w:fill="FFFFFF" w:themeFill="background1"/>
          </w:tcPr>
          <w:p w14:paraId="760B9B12" w14:textId="77777777" w:rsidR="007E3B23" w:rsidRPr="00547934" w:rsidRDefault="007E3B23" w:rsidP="007E3B23">
            <w:pPr>
              <w:spacing w:after="0" w:line="240" w:lineRule="auto"/>
              <w:rPr>
                <w:rFonts w:ascii="Arial" w:eastAsia="Times New Roman" w:hAnsi="Arial" w:cs="Arial"/>
                <w:sz w:val="20"/>
                <w:szCs w:val="20"/>
                <w:lang w:eastAsia="hr-HR"/>
              </w:rPr>
            </w:pPr>
          </w:p>
          <w:p w14:paraId="3648F4EE" w14:textId="77777777" w:rsidR="007E3B23"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27E91DD0" w14:textId="77777777" w:rsidR="007E3B23" w:rsidRPr="00547934" w:rsidRDefault="007E3B23" w:rsidP="007E3B23">
            <w:pPr>
              <w:spacing w:after="0" w:line="240" w:lineRule="auto"/>
              <w:rPr>
                <w:rFonts w:ascii="Arial" w:eastAsia="Times New Roman" w:hAnsi="Arial" w:cs="Arial"/>
                <w:sz w:val="20"/>
                <w:szCs w:val="20"/>
                <w:lang w:eastAsia="hr-HR"/>
              </w:rPr>
            </w:pPr>
          </w:p>
          <w:p w14:paraId="352975C0"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SANACIJA ŽELJEZNIČKOG KOLOSIJEKA U KOLODVORU OSIJEK – DONJI GRAD</w:t>
            </w:r>
          </w:p>
          <w:p w14:paraId="129721A4" w14:textId="77777777" w:rsidR="007E3B23" w:rsidRDefault="007E3B23" w:rsidP="007E3B23">
            <w:pPr>
              <w:spacing w:after="0" w:line="240" w:lineRule="auto"/>
              <w:jc w:val="both"/>
              <w:rPr>
                <w:rFonts w:ascii="Arial" w:eastAsia="Times New Roman" w:hAnsi="Arial" w:cs="Arial"/>
                <w:sz w:val="20"/>
                <w:szCs w:val="20"/>
                <w:lang w:eastAsia="hr-HR"/>
              </w:rPr>
            </w:pPr>
          </w:p>
          <w:p w14:paraId="4AF250B7" w14:textId="77777777" w:rsidR="007E3B23" w:rsidRPr="00AD15C2"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Komentor: mr.sc. Waldemar Alduk</w:t>
            </w:r>
          </w:p>
          <w:p w14:paraId="4D0F68E7" w14:textId="77777777" w:rsidR="007E3B23" w:rsidRDefault="007E3B23" w:rsidP="007E3B23">
            <w:pPr>
              <w:spacing w:after="0" w:line="240" w:lineRule="auto"/>
              <w:jc w:val="both"/>
              <w:rPr>
                <w:rFonts w:ascii="Arial" w:eastAsia="Times New Roman" w:hAnsi="Arial" w:cs="Arial"/>
                <w:sz w:val="20"/>
                <w:szCs w:val="20"/>
                <w:lang w:eastAsia="hr-HR"/>
              </w:rPr>
            </w:pPr>
            <w:r w:rsidRPr="00E72F8D">
              <w:rPr>
                <w:rFonts w:ascii="Arial" w:eastAsia="Times New Roman" w:hAnsi="Arial" w:cs="Arial"/>
                <w:sz w:val="20"/>
                <w:szCs w:val="20"/>
                <w:lang w:eastAsia="hr-HR"/>
              </w:rPr>
              <w:t>Na temelju dostupne literature</w:t>
            </w:r>
            <w:r>
              <w:rPr>
                <w:rFonts w:ascii="Arial" w:eastAsia="Times New Roman" w:hAnsi="Arial" w:cs="Arial"/>
                <w:sz w:val="20"/>
                <w:szCs w:val="20"/>
                <w:lang w:eastAsia="hr-HR"/>
              </w:rPr>
              <w:t xml:space="preserve"> i</w:t>
            </w:r>
            <w:r w:rsidRPr="00E72F8D">
              <w:rPr>
                <w:rFonts w:ascii="Arial" w:eastAsia="Times New Roman" w:hAnsi="Arial" w:cs="Arial"/>
                <w:sz w:val="20"/>
                <w:szCs w:val="20"/>
                <w:lang w:eastAsia="hr-HR"/>
              </w:rPr>
              <w:t xml:space="preserve"> važećih tehničkih propisa u radu je potrebno i analizirati mjere i postupke kojima se uspostavlja ispravno stanje kolosijeka i produžava njegov životni vijek </w:t>
            </w:r>
            <w:r>
              <w:rPr>
                <w:rFonts w:ascii="Arial" w:eastAsia="Times New Roman" w:hAnsi="Arial" w:cs="Arial"/>
                <w:sz w:val="20"/>
                <w:szCs w:val="20"/>
                <w:lang w:eastAsia="hr-HR"/>
              </w:rPr>
              <w:t>te opisati postupke sanacije</w:t>
            </w:r>
            <w:r w:rsidRPr="00E72F8D">
              <w:rPr>
                <w:rFonts w:ascii="Arial" w:eastAsia="Times New Roman" w:hAnsi="Arial" w:cs="Arial"/>
                <w:sz w:val="20"/>
                <w:szCs w:val="20"/>
                <w:lang w:eastAsia="hr-HR"/>
              </w:rPr>
              <w:t xml:space="preserve"> željezničkog kolosijeka u kolodvoru </w:t>
            </w:r>
            <w:r>
              <w:rPr>
                <w:rFonts w:ascii="Arial" w:eastAsia="Times New Roman" w:hAnsi="Arial" w:cs="Arial"/>
                <w:sz w:val="20"/>
                <w:szCs w:val="20"/>
                <w:lang w:eastAsia="hr-HR"/>
              </w:rPr>
              <w:t>O</w:t>
            </w:r>
            <w:r w:rsidRPr="00E72F8D">
              <w:rPr>
                <w:rFonts w:ascii="Arial" w:eastAsia="Times New Roman" w:hAnsi="Arial" w:cs="Arial"/>
                <w:sz w:val="20"/>
                <w:szCs w:val="20"/>
                <w:lang w:eastAsia="hr-HR"/>
              </w:rPr>
              <w:t xml:space="preserve">sijek – </w:t>
            </w:r>
            <w:r>
              <w:rPr>
                <w:rFonts w:ascii="Arial" w:eastAsia="Times New Roman" w:hAnsi="Arial" w:cs="Arial"/>
                <w:sz w:val="20"/>
                <w:szCs w:val="20"/>
                <w:lang w:eastAsia="hr-HR"/>
              </w:rPr>
              <w:t>D</w:t>
            </w:r>
            <w:r w:rsidRPr="00E72F8D">
              <w:rPr>
                <w:rFonts w:ascii="Arial" w:eastAsia="Times New Roman" w:hAnsi="Arial" w:cs="Arial"/>
                <w:sz w:val="20"/>
                <w:szCs w:val="20"/>
                <w:lang w:eastAsia="hr-HR"/>
              </w:rPr>
              <w:t>onji grad</w:t>
            </w:r>
            <w:r>
              <w:rPr>
                <w:rFonts w:ascii="Arial" w:eastAsia="Times New Roman" w:hAnsi="Arial" w:cs="Arial"/>
                <w:sz w:val="20"/>
                <w:szCs w:val="20"/>
                <w:lang w:eastAsia="hr-HR"/>
              </w:rPr>
              <w:t xml:space="preserve">. </w:t>
            </w:r>
          </w:p>
          <w:p w14:paraId="63383963"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7EFE7223"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6B29203E" w14:textId="77777777" w:rsidTr="006818D4">
        <w:tc>
          <w:tcPr>
            <w:tcW w:w="7558" w:type="dxa"/>
            <w:tcBorders>
              <w:top w:val="single" w:sz="4" w:space="0" w:color="auto"/>
              <w:bottom w:val="single" w:sz="4" w:space="0" w:color="auto"/>
            </w:tcBorders>
            <w:shd w:val="clear" w:color="auto" w:fill="FFFFFF" w:themeFill="background1"/>
          </w:tcPr>
          <w:p w14:paraId="44A56927" w14:textId="77777777" w:rsidR="007E3B23" w:rsidRPr="00547934" w:rsidRDefault="007E3B23" w:rsidP="007E3B23">
            <w:pPr>
              <w:spacing w:after="0" w:line="240" w:lineRule="auto"/>
              <w:rPr>
                <w:rFonts w:ascii="Arial" w:eastAsia="Times New Roman" w:hAnsi="Arial" w:cs="Arial"/>
                <w:sz w:val="20"/>
                <w:szCs w:val="20"/>
                <w:lang w:eastAsia="hr-HR"/>
              </w:rPr>
            </w:pPr>
          </w:p>
          <w:p w14:paraId="18BFE7B9" w14:textId="77777777" w:rsidR="007E3B23"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15295391" w14:textId="77777777" w:rsidR="007E3B23" w:rsidRDefault="007E3B23" w:rsidP="007E3B23">
            <w:pPr>
              <w:spacing w:after="0" w:line="240" w:lineRule="auto"/>
              <w:rPr>
                <w:rFonts w:ascii="Arial" w:eastAsia="Times New Roman" w:hAnsi="Arial" w:cs="Arial"/>
                <w:sz w:val="20"/>
                <w:szCs w:val="20"/>
                <w:lang w:eastAsia="hr-HR"/>
              </w:rPr>
            </w:pPr>
          </w:p>
          <w:p w14:paraId="6D778D5B" w14:textId="77777777" w:rsidR="007E3B23" w:rsidRDefault="007E3B23" w:rsidP="007E3B23">
            <w:pPr>
              <w:spacing w:after="0" w:line="240" w:lineRule="auto"/>
              <w:rPr>
                <w:rFonts w:ascii="Arial" w:eastAsia="Times New Roman" w:hAnsi="Arial" w:cs="Arial"/>
                <w:sz w:val="20"/>
                <w:szCs w:val="20"/>
                <w:lang w:eastAsia="hr-HR"/>
              </w:rPr>
            </w:pPr>
            <w:r w:rsidRPr="00F80996">
              <w:rPr>
                <w:rFonts w:ascii="Arial" w:eastAsia="Times New Roman" w:hAnsi="Arial" w:cs="Arial"/>
                <w:sz w:val="20"/>
                <w:szCs w:val="20"/>
                <w:lang w:eastAsia="hr-HR"/>
              </w:rPr>
              <w:t>OCJENA STANJA ASFALTNOG KOLNIKA</w:t>
            </w:r>
          </w:p>
          <w:p w14:paraId="1E76D84B" w14:textId="77777777" w:rsidR="007E3B23" w:rsidRPr="00F80996" w:rsidRDefault="007E3B23" w:rsidP="007E3B23">
            <w:pPr>
              <w:spacing w:after="0" w:line="240" w:lineRule="auto"/>
              <w:rPr>
                <w:rFonts w:ascii="Arial" w:eastAsia="Times New Roman" w:hAnsi="Arial" w:cs="Arial"/>
                <w:sz w:val="20"/>
                <w:szCs w:val="20"/>
                <w:lang w:eastAsia="hr-HR"/>
              </w:rPr>
            </w:pPr>
          </w:p>
          <w:p w14:paraId="50546F04" w14:textId="77777777" w:rsidR="007E3B23" w:rsidRPr="00547934" w:rsidRDefault="007E3B23" w:rsidP="007E3B23">
            <w:pPr>
              <w:spacing w:after="0" w:line="240" w:lineRule="auto"/>
              <w:jc w:val="both"/>
              <w:rPr>
                <w:rFonts w:ascii="Arial" w:eastAsia="Times New Roman" w:hAnsi="Arial" w:cs="Arial"/>
                <w:sz w:val="20"/>
                <w:szCs w:val="20"/>
                <w:lang w:eastAsia="hr-HR"/>
              </w:rPr>
            </w:pPr>
            <w:r w:rsidRPr="00F80996">
              <w:rPr>
                <w:rFonts w:ascii="Arial" w:eastAsia="Times New Roman" w:hAnsi="Arial" w:cs="Arial"/>
                <w:sz w:val="20"/>
                <w:szCs w:val="20"/>
                <w:lang w:eastAsia="hr-HR"/>
              </w:rPr>
              <w:t xml:space="preserve">U radu je potrebno vizualnom metodom snimiti oštećenja asfaltnog kolnika izabrane javne/nerazvrstane ceste, analizirati dobivene podatke i temeljem njih dati ocjenu stanja konstrukcije te predložiti način sanacije uz izradu okvirnog troškovnika radova.  </w:t>
            </w:r>
          </w:p>
          <w:p w14:paraId="5233C804"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068237DF" w14:textId="77777777" w:rsidR="007E3B23" w:rsidRDefault="007E3B23" w:rsidP="007E3B23">
            <w:pPr>
              <w:spacing w:after="0" w:line="240" w:lineRule="auto"/>
              <w:rPr>
                <w:rFonts w:ascii="Arial" w:eastAsia="Times New Roman" w:hAnsi="Arial" w:cs="Arial"/>
                <w:sz w:val="20"/>
                <w:szCs w:val="20"/>
                <w:lang w:val="pl-PL" w:eastAsia="hr-HR"/>
              </w:rPr>
            </w:pPr>
          </w:p>
          <w:p w14:paraId="278D19F2" w14:textId="4E8830CB" w:rsidR="00133857" w:rsidRPr="00133857" w:rsidRDefault="00133857" w:rsidP="007E3B23">
            <w:pPr>
              <w:spacing w:after="0" w:line="240" w:lineRule="auto"/>
              <w:rPr>
                <w:rFonts w:ascii="Arial" w:eastAsia="Times New Roman" w:hAnsi="Arial" w:cs="Arial"/>
                <w:b/>
                <w:sz w:val="20"/>
                <w:szCs w:val="20"/>
                <w:lang w:val="pl-PL" w:eastAsia="hr-HR"/>
              </w:rPr>
            </w:pPr>
            <w:r w:rsidRPr="00133857">
              <w:rPr>
                <w:rFonts w:ascii="Arial" w:eastAsia="Times New Roman" w:hAnsi="Arial" w:cs="Arial"/>
                <w:b/>
                <w:sz w:val="20"/>
                <w:szCs w:val="20"/>
                <w:lang w:val="pl-PL" w:eastAsia="hr-HR"/>
              </w:rPr>
              <w:t>Branko Šaur</w:t>
            </w:r>
          </w:p>
        </w:tc>
      </w:tr>
      <w:tr w:rsidR="007E3B23" w:rsidRPr="00547934" w14:paraId="0BF63E51" w14:textId="77777777" w:rsidTr="006818D4">
        <w:tc>
          <w:tcPr>
            <w:tcW w:w="7558" w:type="dxa"/>
            <w:tcBorders>
              <w:top w:val="single" w:sz="4" w:space="0" w:color="auto"/>
              <w:bottom w:val="single" w:sz="4" w:space="0" w:color="auto"/>
            </w:tcBorders>
            <w:shd w:val="clear" w:color="auto" w:fill="D9D9D9" w:themeFill="background1" w:themeFillShade="D9"/>
          </w:tcPr>
          <w:p w14:paraId="23C6E7BB"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20B4B87E"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AREODROMI   A.4.10.</w:t>
            </w:r>
          </w:p>
          <w:p w14:paraId="50167F28"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14:paraId="0A190304"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7C956FFD" w14:textId="77777777" w:rsidR="007E3B23" w:rsidRPr="00547934" w:rsidRDefault="007E3B23"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Irena Ištoka Otković</w:t>
            </w:r>
          </w:p>
        </w:tc>
      </w:tr>
      <w:tr w:rsidR="007E3B23" w:rsidRPr="00547934" w14:paraId="54C29E0F" w14:textId="77777777" w:rsidTr="006818D4">
        <w:tc>
          <w:tcPr>
            <w:tcW w:w="7558" w:type="dxa"/>
            <w:tcBorders>
              <w:top w:val="single" w:sz="4" w:space="0" w:color="auto"/>
              <w:bottom w:val="single" w:sz="4" w:space="0" w:color="auto"/>
            </w:tcBorders>
            <w:shd w:val="clear" w:color="auto" w:fill="FFFFFF" w:themeFill="background1"/>
          </w:tcPr>
          <w:p w14:paraId="00C15138" w14:textId="77777777" w:rsidR="007E3B23" w:rsidRDefault="007E3B23" w:rsidP="007E3B23">
            <w:pPr>
              <w:spacing w:after="0" w:line="240" w:lineRule="auto"/>
              <w:rPr>
                <w:rFonts w:ascii="Arial" w:eastAsia="Times New Roman" w:hAnsi="Arial" w:cs="Arial"/>
                <w:sz w:val="20"/>
                <w:szCs w:val="20"/>
                <w:lang w:eastAsia="hr-HR"/>
              </w:rPr>
            </w:pPr>
          </w:p>
          <w:p w14:paraId="13556FC5" w14:textId="77777777" w:rsidR="007E3B23" w:rsidRPr="00735BCC"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r w:rsidRPr="00735BCC">
              <w:rPr>
                <w:rFonts w:ascii="Arial" w:eastAsia="Times New Roman" w:hAnsi="Arial" w:cs="Arial"/>
                <w:sz w:val="20"/>
                <w:szCs w:val="20"/>
                <w:lang w:eastAsia="hr-HR"/>
              </w:rPr>
              <w:t xml:space="preserve"> </w:t>
            </w:r>
          </w:p>
          <w:p w14:paraId="4FAD824D" w14:textId="77777777" w:rsidR="007E3B23" w:rsidRPr="00735BCC" w:rsidRDefault="007E3B23" w:rsidP="007E3B23">
            <w:pPr>
              <w:spacing w:after="0" w:line="240" w:lineRule="auto"/>
              <w:rPr>
                <w:rFonts w:ascii="Arial" w:eastAsia="Times New Roman" w:hAnsi="Arial" w:cs="Arial"/>
                <w:sz w:val="20"/>
                <w:szCs w:val="20"/>
                <w:lang w:eastAsia="hr-HR"/>
              </w:rPr>
            </w:pPr>
          </w:p>
          <w:p w14:paraId="4E6CAFFB" w14:textId="77777777" w:rsidR="007E3B23" w:rsidRDefault="007E3B23" w:rsidP="007E3B23">
            <w:pPr>
              <w:contextualSpacing/>
              <w:jc w:val="both"/>
              <w:rPr>
                <w:rFonts w:ascii="Arial" w:eastAsia="Calibri" w:hAnsi="Arial" w:cs="Arial"/>
                <w:sz w:val="20"/>
                <w:szCs w:val="20"/>
              </w:rPr>
            </w:pPr>
            <w:r>
              <w:rPr>
                <w:rFonts w:ascii="Arial" w:eastAsia="Calibri" w:hAnsi="Arial" w:cs="Arial"/>
                <w:sz w:val="20"/>
                <w:szCs w:val="20"/>
              </w:rPr>
              <w:t>PRIMJENA NERAZORNIH METODA ZA OCJENU STANJA KOLNIČKE KONSTRUKCIJE</w:t>
            </w:r>
            <w:r w:rsidRPr="00735BCC">
              <w:rPr>
                <w:rFonts w:ascii="Arial" w:eastAsia="Calibri" w:hAnsi="Arial" w:cs="Arial"/>
                <w:sz w:val="20"/>
                <w:szCs w:val="20"/>
              </w:rPr>
              <w:t xml:space="preserve"> UZLETNO-SLETNE STAZE</w:t>
            </w:r>
          </w:p>
          <w:p w14:paraId="3AA816D6" w14:textId="77777777" w:rsidR="007E3B23" w:rsidRDefault="007E3B23" w:rsidP="007E3B23">
            <w:pPr>
              <w:contextualSpacing/>
              <w:jc w:val="both"/>
              <w:rPr>
                <w:rFonts w:ascii="Arial" w:eastAsia="Calibri" w:hAnsi="Arial" w:cs="Arial"/>
                <w:sz w:val="20"/>
                <w:szCs w:val="20"/>
              </w:rPr>
            </w:pPr>
          </w:p>
          <w:p w14:paraId="5D80E3BC" w14:textId="500F3FB7" w:rsidR="007E3B23" w:rsidRPr="00735BCC" w:rsidRDefault="007E3B23" w:rsidP="007E3B23">
            <w:pPr>
              <w:contextualSpacing/>
              <w:jc w:val="both"/>
              <w:rPr>
                <w:rFonts w:ascii="Arial" w:eastAsia="Calibri" w:hAnsi="Arial" w:cs="Arial"/>
                <w:sz w:val="20"/>
                <w:szCs w:val="20"/>
              </w:rPr>
            </w:pPr>
            <w:r>
              <w:rPr>
                <w:rFonts w:ascii="Arial" w:eastAsia="Times New Roman" w:hAnsi="Arial" w:cs="Arial"/>
                <w:b/>
                <w:sz w:val="20"/>
                <w:szCs w:val="20"/>
                <w:lang w:val="pl-PL" w:eastAsia="hr-HR"/>
              </w:rPr>
              <w:t>Komentor: prof. dr. sc. Damir Varevac</w:t>
            </w:r>
          </w:p>
          <w:p w14:paraId="34AD94E4" w14:textId="77777777" w:rsidR="007E3B23" w:rsidRDefault="007E3B23" w:rsidP="007E3B23">
            <w:pPr>
              <w:contextualSpacing/>
              <w:jc w:val="both"/>
              <w:rPr>
                <w:rFonts w:ascii="Arial" w:eastAsia="Calibri" w:hAnsi="Arial" w:cs="Arial"/>
                <w:sz w:val="20"/>
                <w:szCs w:val="20"/>
              </w:rPr>
            </w:pPr>
          </w:p>
          <w:p w14:paraId="0235B065" w14:textId="77777777" w:rsidR="007E3B23" w:rsidRDefault="007E3B23" w:rsidP="007E3B23">
            <w:pPr>
              <w:contextualSpacing/>
              <w:jc w:val="both"/>
              <w:rPr>
                <w:rFonts w:ascii="Arial" w:eastAsia="Calibri" w:hAnsi="Arial" w:cs="Arial"/>
                <w:sz w:val="20"/>
                <w:szCs w:val="20"/>
              </w:rPr>
            </w:pPr>
            <w:r>
              <w:rPr>
                <w:rFonts w:ascii="Arial" w:eastAsia="Calibri" w:hAnsi="Arial" w:cs="Arial"/>
                <w:sz w:val="20"/>
                <w:szCs w:val="20"/>
              </w:rPr>
              <w:t xml:space="preserve">U okviru diplomskog rada potrebno je dati prikaz metoda za ocjenu stanja kolnika uzletno-sletne staze, sa posebnim naglaskom na nerazorne metode. Praktičan dio diplomskog rada obuhvatit će primjenu </w:t>
            </w:r>
            <w:r w:rsidRPr="002B2434">
              <w:rPr>
                <w:rFonts w:ascii="Arial" w:eastAsia="Calibri" w:hAnsi="Arial" w:cs="Arial"/>
                <w:sz w:val="20"/>
                <w:szCs w:val="20"/>
              </w:rPr>
              <w:t>Ground</w:t>
            </w:r>
            <w:r w:rsidRPr="00120339">
              <w:rPr>
                <w:rFonts w:ascii="Arial" w:eastAsia="Calibri" w:hAnsi="Arial" w:cs="Arial"/>
                <w:sz w:val="20"/>
                <w:szCs w:val="20"/>
              </w:rPr>
              <w:t xml:space="preserve"> </w:t>
            </w:r>
            <w:r w:rsidRPr="002B2434">
              <w:rPr>
                <w:rFonts w:ascii="Arial" w:eastAsia="Calibri" w:hAnsi="Arial" w:cs="Arial"/>
                <w:sz w:val="20"/>
                <w:szCs w:val="20"/>
              </w:rPr>
              <w:t xml:space="preserve">Penetrating Radar (GPR) </w:t>
            </w:r>
            <w:r w:rsidRPr="00120339">
              <w:rPr>
                <w:rFonts w:ascii="Arial" w:eastAsia="Calibri" w:hAnsi="Arial" w:cs="Arial"/>
                <w:sz w:val="20"/>
                <w:szCs w:val="20"/>
              </w:rPr>
              <w:t>metode n</w:t>
            </w:r>
            <w:r>
              <w:rPr>
                <w:rFonts w:ascii="Arial" w:eastAsia="Calibri" w:hAnsi="Arial" w:cs="Arial"/>
                <w:sz w:val="20"/>
                <w:szCs w:val="20"/>
              </w:rPr>
              <w:t>a segmentu kolničke konstrukcije uzletno-sletne staze Zračne luke Osijek.</w:t>
            </w:r>
          </w:p>
          <w:p w14:paraId="60BCC3B1" w14:textId="77777777" w:rsidR="007E3B23" w:rsidRDefault="007E3B23" w:rsidP="007E3B23">
            <w:pPr>
              <w:contextualSpacing/>
              <w:jc w:val="both"/>
              <w:rPr>
                <w:rFonts w:ascii="Arial" w:eastAsia="Calibri" w:hAnsi="Arial" w:cs="Arial"/>
                <w:sz w:val="20"/>
                <w:szCs w:val="20"/>
              </w:rPr>
            </w:pPr>
          </w:p>
          <w:p w14:paraId="44AC5590" w14:textId="77777777" w:rsidR="007E3B23" w:rsidRPr="00547934" w:rsidRDefault="007E3B23" w:rsidP="007E3B23">
            <w:pPr>
              <w:spacing w:after="0" w:line="240" w:lineRule="auto"/>
              <w:rPr>
                <w:rFonts w:ascii="Arial" w:eastAsia="Times New Roman" w:hAnsi="Arial" w:cs="Arial"/>
                <w:sz w:val="20"/>
                <w:szCs w:val="20"/>
                <w:lang w:eastAsia="hr-HR"/>
              </w:rPr>
            </w:pPr>
          </w:p>
          <w:p w14:paraId="225B5440"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24BBD40C"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1CD32FC3" w14:textId="77777777" w:rsidTr="006818D4">
        <w:tc>
          <w:tcPr>
            <w:tcW w:w="7558" w:type="dxa"/>
            <w:tcBorders>
              <w:top w:val="single" w:sz="4" w:space="0" w:color="auto"/>
              <w:bottom w:val="single" w:sz="4" w:space="0" w:color="auto"/>
            </w:tcBorders>
            <w:shd w:val="clear" w:color="auto" w:fill="FFFFFF" w:themeFill="background1"/>
          </w:tcPr>
          <w:p w14:paraId="49368D26" w14:textId="77777777" w:rsidR="007E3B23" w:rsidRPr="00547934" w:rsidRDefault="007E3B23" w:rsidP="007E3B23">
            <w:pPr>
              <w:spacing w:after="0" w:line="240" w:lineRule="auto"/>
              <w:rPr>
                <w:rFonts w:ascii="Arial" w:eastAsia="Times New Roman" w:hAnsi="Arial" w:cs="Arial"/>
                <w:sz w:val="20"/>
                <w:szCs w:val="20"/>
                <w:lang w:eastAsia="hr-HR"/>
              </w:rPr>
            </w:pPr>
          </w:p>
          <w:p w14:paraId="4CD1D3A1" w14:textId="77777777" w:rsidR="007E3B23"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r w:rsidRPr="00735BCC">
              <w:rPr>
                <w:rFonts w:ascii="Arial" w:eastAsia="Times New Roman" w:hAnsi="Arial" w:cs="Arial"/>
                <w:sz w:val="20"/>
                <w:szCs w:val="20"/>
                <w:lang w:eastAsia="hr-HR"/>
              </w:rPr>
              <w:t xml:space="preserve"> </w:t>
            </w:r>
          </w:p>
          <w:p w14:paraId="28B0A5C0" w14:textId="77777777" w:rsidR="007E3B23" w:rsidRDefault="007E3B23" w:rsidP="007E3B23">
            <w:pPr>
              <w:spacing w:after="0" w:line="240" w:lineRule="auto"/>
              <w:rPr>
                <w:rFonts w:ascii="Arial" w:eastAsia="Times New Roman" w:hAnsi="Arial" w:cs="Arial"/>
                <w:sz w:val="20"/>
                <w:szCs w:val="20"/>
                <w:lang w:eastAsia="hr-HR"/>
              </w:rPr>
            </w:pPr>
          </w:p>
          <w:p w14:paraId="1BD37D8F" w14:textId="77777777" w:rsidR="007E3B23" w:rsidRPr="00735BCC" w:rsidRDefault="007E3B23" w:rsidP="007E3B23">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IDEJNO RJEŠENJE STAJANKE ZRAČNE LUKE</w:t>
            </w:r>
          </w:p>
          <w:p w14:paraId="1B84A361" w14:textId="77777777" w:rsidR="007E3B23" w:rsidRPr="00735BCC" w:rsidRDefault="007E3B23" w:rsidP="007E3B23">
            <w:pPr>
              <w:spacing w:after="0" w:line="240" w:lineRule="auto"/>
              <w:rPr>
                <w:rFonts w:ascii="Arial" w:eastAsia="Times New Roman" w:hAnsi="Arial" w:cs="Arial"/>
                <w:sz w:val="20"/>
                <w:szCs w:val="20"/>
                <w:lang w:eastAsia="hr-HR"/>
              </w:rPr>
            </w:pPr>
          </w:p>
          <w:p w14:paraId="4A7C7E34" w14:textId="77777777" w:rsidR="007E3B23" w:rsidRPr="00735BCC" w:rsidRDefault="007E3B23" w:rsidP="007E3B23">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Na</w:t>
            </w:r>
            <w:r>
              <w:rPr>
                <w:rFonts w:ascii="Arial" w:eastAsia="Times New Roman" w:hAnsi="Arial" w:cs="Arial"/>
                <w:sz w:val="20"/>
                <w:szCs w:val="20"/>
                <w:lang w:eastAsia="hr-HR"/>
              </w:rPr>
              <w:t xml:space="preserve"> dimenzioniranje stajanke utječu</w:t>
            </w:r>
            <w:r w:rsidRPr="00735BCC">
              <w:rPr>
                <w:rFonts w:ascii="Arial" w:eastAsia="Times New Roman" w:hAnsi="Arial" w:cs="Arial"/>
                <w:sz w:val="20"/>
                <w:szCs w:val="20"/>
                <w:lang w:eastAsia="hr-HR"/>
              </w:rPr>
              <w:t xml:space="preserve"> prometna potražnja po vremenu, strukturi i korisnicima, referentni zrakoplov, predviđeni način parkiranja zrakoplova na poziciji, način u</w:t>
            </w:r>
            <w:r>
              <w:rPr>
                <w:rFonts w:ascii="Arial" w:eastAsia="Times New Roman" w:hAnsi="Arial" w:cs="Arial"/>
                <w:sz w:val="20"/>
                <w:szCs w:val="20"/>
                <w:lang w:eastAsia="hr-HR"/>
              </w:rPr>
              <w:t>laska i izlaska sa pozicije</w:t>
            </w:r>
            <w:r w:rsidRPr="00735BCC">
              <w:rPr>
                <w:rFonts w:ascii="Arial" w:eastAsia="Times New Roman" w:hAnsi="Arial" w:cs="Arial"/>
                <w:sz w:val="20"/>
                <w:szCs w:val="20"/>
                <w:lang w:eastAsia="hr-HR"/>
              </w:rPr>
              <w:t>, sigurnosni razmak od objekata i drugih zrakoplova, tip terminala zračne luke (način ulaska i izlaska putnika i robe) i raspored staza za vožnju i servisnih prometnica na stajanci. U okviru praktičnog dijela diplomskog rada potrebno je napraviti idejno rješenje stajanke za konkretne ulazne podatke.</w:t>
            </w:r>
          </w:p>
          <w:p w14:paraId="2502730C" w14:textId="77777777" w:rsidR="007E3B23" w:rsidRPr="00547934" w:rsidRDefault="007E3B23" w:rsidP="007E3B23">
            <w:pPr>
              <w:spacing w:after="0" w:line="240" w:lineRule="auto"/>
              <w:rPr>
                <w:rFonts w:ascii="Arial" w:eastAsia="Times New Roman" w:hAnsi="Arial" w:cs="Arial"/>
                <w:sz w:val="20"/>
                <w:szCs w:val="20"/>
                <w:lang w:eastAsia="hr-HR"/>
              </w:rPr>
            </w:pPr>
          </w:p>
          <w:p w14:paraId="6A046B3F"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59C4B18A" w14:textId="77777777" w:rsidR="007E3B23" w:rsidRDefault="007E3B23" w:rsidP="007E3B23">
            <w:pPr>
              <w:spacing w:after="0" w:line="240" w:lineRule="auto"/>
              <w:rPr>
                <w:rFonts w:ascii="Arial" w:eastAsia="Times New Roman" w:hAnsi="Arial" w:cs="Arial"/>
                <w:b/>
                <w:sz w:val="20"/>
                <w:szCs w:val="20"/>
                <w:lang w:val="pl-PL" w:eastAsia="hr-HR"/>
              </w:rPr>
            </w:pPr>
          </w:p>
          <w:p w14:paraId="46935290" w14:textId="36CE7A3C" w:rsidR="00133857" w:rsidRPr="00547934" w:rsidRDefault="00133857"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Josipa Vranjić</w:t>
            </w:r>
          </w:p>
        </w:tc>
      </w:tr>
      <w:tr w:rsidR="007E3B23" w:rsidRPr="00547934" w14:paraId="048E7309" w14:textId="77777777" w:rsidTr="006818D4">
        <w:tc>
          <w:tcPr>
            <w:tcW w:w="7558" w:type="dxa"/>
            <w:tcBorders>
              <w:top w:val="single" w:sz="4" w:space="0" w:color="auto"/>
              <w:bottom w:val="single" w:sz="4" w:space="0" w:color="auto"/>
            </w:tcBorders>
            <w:shd w:val="clear" w:color="auto" w:fill="D9D9D9" w:themeFill="background1" w:themeFillShade="D9"/>
          </w:tcPr>
          <w:p w14:paraId="6CDC1052" w14:textId="77777777" w:rsidR="007E3B23" w:rsidRPr="00547934" w:rsidRDefault="007E3B23" w:rsidP="007E3B23">
            <w:pPr>
              <w:spacing w:after="0" w:line="240" w:lineRule="auto"/>
              <w:rPr>
                <w:rFonts w:ascii="Arial" w:eastAsia="Times New Roman" w:hAnsi="Arial" w:cs="Arial"/>
                <w:sz w:val="20"/>
                <w:szCs w:val="20"/>
                <w:lang w:eastAsia="hr-HR"/>
              </w:rPr>
            </w:pPr>
          </w:p>
          <w:p w14:paraId="516B1ABD"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MODELIRANJE PROMETNICA   A.4.11.</w:t>
            </w:r>
          </w:p>
          <w:p w14:paraId="14EDB5BB" w14:textId="77777777" w:rsidR="007E3B23" w:rsidRPr="00547934" w:rsidRDefault="007E3B23" w:rsidP="007E3B23">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14:paraId="7E617E14"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7D2EB97A" w14:textId="77777777" w:rsidR="007E3B23" w:rsidRPr="00547934" w:rsidRDefault="007E3B23" w:rsidP="007E3B23">
            <w:pPr>
              <w:spacing w:after="0" w:line="240" w:lineRule="auto"/>
              <w:rPr>
                <w:rFonts w:ascii="Arial" w:eastAsia="Times New Roman" w:hAnsi="Arial" w:cs="Arial"/>
                <w:sz w:val="20"/>
                <w:szCs w:val="20"/>
                <w:lang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Ivana Barišić</w:t>
            </w:r>
          </w:p>
        </w:tc>
      </w:tr>
      <w:tr w:rsidR="007E3B23" w:rsidRPr="00547934" w14:paraId="6A01190B" w14:textId="77777777" w:rsidTr="006818D4">
        <w:tc>
          <w:tcPr>
            <w:tcW w:w="7558" w:type="dxa"/>
            <w:tcBorders>
              <w:top w:val="single" w:sz="4" w:space="0" w:color="auto"/>
              <w:bottom w:val="single" w:sz="4" w:space="0" w:color="auto"/>
            </w:tcBorders>
            <w:shd w:val="clear" w:color="auto" w:fill="FFFFFF" w:themeFill="background1"/>
          </w:tcPr>
          <w:p w14:paraId="67DFE188" w14:textId="77777777" w:rsidR="007E3B23" w:rsidRPr="00547934" w:rsidRDefault="007E3B23" w:rsidP="007E3B23">
            <w:pPr>
              <w:spacing w:after="0" w:line="240" w:lineRule="auto"/>
              <w:jc w:val="both"/>
              <w:rPr>
                <w:rFonts w:ascii="Arial" w:eastAsia="Times New Roman" w:hAnsi="Arial" w:cs="Arial"/>
                <w:sz w:val="20"/>
                <w:szCs w:val="20"/>
                <w:lang w:eastAsia="hr-HR"/>
              </w:rPr>
            </w:pPr>
          </w:p>
          <w:p w14:paraId="12DC0044"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1</w:t>
            </w:r>
          </w:p>
          <w:p w14:paraId="1D02ECB9" w14:textId="77777777" w:rsidR="007E3B23" w:rsidRDefault="007E3B23" w:rsidP="007E3B23">
            <w:pPr>
              <w:spacing w:after="0" w:line="240" w:lineRule="auto"/>
              <w:jc w:val="both"/>
              <w:rPr>
                <w:rFonts w:ascii="Arial" w:eastAsia="Times New Roman" w:hAnsi="Arial" w:cs="Arial"/>
                <w:sz w:val="20"/>
                <w:szCs w:val="20"/>
                <w:lang w:eastAsia="hr-HR"/>
              </w:rPr>
            </w:pPr>
          </w:p>
          <w:p w14:paraId="14403BA5"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REKONSTRUKCIJA PROMETNIH POVRŠINA PRIMJENOM RAZLIČITIH RAČUNALNIH PROGRAMA</w:t>
            </w:r>
          </w:p>
          <w:p w14:paraId="7F3CD286" w14:textId="77777777" w:rsidR="007E3B23" w:rsidRDefault="007E3B23" w:rsidP="007E3B23">
            <w:pPr>
              <w:spacing w:after="0" w:line="240" w:lineRule="auto"/>
              <w:jc w:val="both"/>
              <w:rPr>
                <w:rFonts w:ascii="Arial" w:eastAsia="Times New Roman" w:hAnsi="Arial" w:cs="Arial"/>
                <w:sz w:val="20"/>
                <w:szCs w:val="20"/>
                <w:lang w:eastAsia="hr-HR"/>
              </w:rPr>
            </w:pPr>
          </w:p>
          <w:p w14:paraId="5B65579D"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radu je potrebno izraditi idejno rješenje rekonstrukcije nerazvrstane ceste u naselju koristeći 2 računalna programa za projektiranje cesta. U rješenju je potrebno prikazati rekonstrukciju/izgradnju: kolnika, raskrižja, površina za nemotorizirani promet i promet u mirovanju. Dobivena rješenja je potrebno komparirati kroz prikaz prednosti svakog od korištenih programa.</w:t>
            </w:r>
          </w:p>
          <w:p w14:paraId="59DF0277"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5B6E86AA" w14:textId="77777777" w:rsidR="007E3B23" w:rsidRDefault="007E3B23" w:rsidP="007E3B23">
            <w:pPr>
              <w:spacing w:after="0" w:line="240" w:lineRule="auto"/>
              <w:rPr>
                <w:rFonts w:ascii="Arial" w:eastAsia="Times New Roman" w:hAnsi="Arial" w:cs="Arial"/>
                <w:b/>
                <w:sz w:val="20"/>
                <w:szCs w:val="20"/>
                <w:lang w:val="pl-PL" w:eastAsia="hr-HR"/>
              </w:rPr>
            </w:pPr>
          </w:p>
          <w:p w14:paraId="3A311621" w14:textId="03850EAE" w:rsidR="007E3B23" w:rsidRDefault="00133857"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Ivica Vučković</w:t>
            </w:r>
          </w:p>
          <w:p w14:paraId="082AB8D3" w14:textId="0716CDBE"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10C0E0DC" w14:textId="77777777" w:rsidTr="006818D4">
        <w:tc>
          <w:tcPr>
            <w:tcW w:w="7558" w:type="dxa"/>
            <w:tcBorders>
              <w:top w:val="single" w:sz="4" w:space="0" w:color="auto"/>
              <w:bottom w:val="single" w:sz="4" w:space="0" w:color="auto"/>
            </w:tcBorders>
            <w:shd w:val="clear" w:color="auto" w:fill="FFFFFF" w:themeFill="background1"/>
          </w:tcPr>
          <w:p w14:paraId="472AA325" w14:textId="77777777" w:rsidR="007E3B23" w:rsidRDefault="007E3B23" w:rsidP="007E3B23">
            <w:pPr>
              <w:spacing w:after="0" w:line="240" w:lineRule="auto"/>
              <w:rPr>
                <w:rFonts w:ascii="Arial" w:eastAsia="Times New Roman" w:hAnsi="Arial" w:cs="Arial"/>
                <w:sz w:val="20"/>
                <w:szCs w:val="20"/>
                <w:lang w:eastAsia="hr-HR"/>
              </w:rPr>
            </w:pPr>
          </w:p>
          <w:p w14:paraId="49C1AEB6" w14:textId="77777777" w:rsidR="007E3B23" w:rsidRDefault="007E3B23" w:rsidP="007E3B23">
            <w:pPr>
              <w:spacing w:after="0" w:line="240" w:lineRule="auto"/>
              <w:rPr>
                <w:rFonts w:ascii="Arial" w:eastAsia="Times New Roman" w:hAnsi="Arial" w:cs="Arial"/>
                <w:sz w:val="20"/>
                <w:szCs w:val="20"/>
                <w:lang w:eastAsia="hr-HR"/>
              </w:rPr>
            </w:pPr>
            <w:r w:rsidRPr="00BA6B2A">
              <w:rPr>
                <w:rFonts w:ascii="Arial" w:eastAsia="Times New Roman" w:hAnsi="Arial" w:cs="Arial"/>
                <w:sz w:val="20"/>
                <w:szCs w:val="20"/>
                <w:lang w:eastAsia="hr-HR"/>
              </w:rPr>
              <w:t>Tema 2</w:t>
            </w:r>
          </w:p>
          <w:p w14:paraId="26586804" w14:textId="77777777" w:rsidR="007E3B23" w:rsidRPr="00BA6B2A" w:rsidRDefault="007E3B23" w:rsidP="007E3B23">
            <w:pPr>
              <w:spacing w:after="0" w:line="240" w:lineRule="auto"/>
              <w:rPr>
                <w:rFonts w:ascii="Arial" w:eastAsia="Times New Roman" w:hAnsi="Arial" w:cs="Arial"/>
                <w:sz w:val="20"/>
                <w:szCs w:val="20"/>
                <w:lang w:eastAsia="hr-HR"/>
              </w:rPr>
            </w:pPr>
          </w:p>
          <w:p w14:paraId="289B2A83" w14:textId="77777777" w:rsidR="007E3B23" w:rsidRDefault="007E3B23" w:rsidP="007E3B23">
            <w:pPr>
              <w:spacing w:after="0" w:line="240" w:lineRule="auto"/>
              <w:rPr>
                <w:rFonts w:ascii="Arial" w:eastAsia="Times New Roman" w:hAnsi="Arial" w:cs="Arial"/>
                <w:b/>
                <w:sz w:val="20"/>
                <w:szCs w:val="20"/>
                <w:lang w:eastAsia="hr-HR"/>
              </w:rPr>
            </w:pPr>
            <w:r w:rsidRPr="00BA6B2A">
              <w:rPr>
                <w:rFonts w:ascii="Arial" w:eastAsia="Times New Roman" w:hAnsi="Arial" w:cs="Arial"/>
                <w:b/>
                <w:sz w:val="20"/>
                <w:szCs w:val="20"/>
                <w:lang w:eastAsia="hr-HR"/>
              </w:rPr>
              <w:t>Komentor: doc.</w:t>
            </w:r>
            <w:r>
              <w:rPr>
                <w:rFonts w:ascii="Arial" w:eastAsia="Times New Roman" w:hAnsi="Arial" w:cs="Arial"/>
                <w:b/>
                <w:sz w:val="20"/>
                <w:szCs w:val="20"/>
                <w:lang w:eastAsia="hr-HR"/>
              </w:rPr>
              <w:t xml:space="preserve"> </w:t>
            </w:r>
            <w:r w:rsidRPr="00BA6B2A">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BA6B2A">
              <w:rPr>
                <w:rFonts w:ascii="Arial" w:eastAsia="Times New Roman" w:hAnsi="Arial" w:cs="Arial"/>
                <w:b/>
                <w:sz w:val="20"/>
                <w:szCs w:val="20"/>
                <w:lang w:eastAsia="hr-HR"/>
              </w:rPr>
              <w:t xml:space="preserve">sc. Mario Galić </w:t>
            </w:r>
          </w:p>
          <w:p w14:paraId="63BA9AE3" w14:textId="77777777" w:rsidR="007E3B23" w:rsidRDefault="007E3B23" w:rsidP="007E3B23">
            <w:pPr>
              <w:spacing w:after="0" w:line="240" w:lineRule="auto"/>
              <w:rPr>
                <w:rFonts w:ascii="Arial" w:eastAsia="Times New Roman" w:hAnsi="Arial" w:cs="Arial"/>
                <w:b/>
                <w:sz w:val="20"/>
                <w:szCs w:val="20"/>
                <w:lang w:eastAsia="hr-HR"/>
              </w:rPr>
            </w:pPr>
          </w:p>
          <w:p w14:paraId="08D4D241" w14:textId="77777777" w:rsidR="007E3B23" w:rsidRDefault="007E3B23" w:rsidP="007E3B23">
            <w:pPr>
              <w:spacing w:after="0" w:line="240" w:lineRule="auto"/>
              <w:rPr>
                <w:rFonts w:ascii="Arial" w:eastAsia="Times New Roman" w:hAnsi="Arial" w:cs="Arial"/>
                <w:sz w:val="20"/>
                <w:szCs w:val="20"/>
                <w:lang w:eastAsia="hr-HR"/>
              </w:rPr>
            </w:pPr>
            <w:r w:rsidRPr="00BA6B2A">
              <w:rPr>
                <w:rFonts w:ascii="Arial" w:eastAsia="Times New Roman" w:hAnsi="Arial" w:cs="Arial"/>
                <w:sz w:val="20"/>
                <w:szCs w:val="20"/>
                <w:lang w:eastAsia="hr-HR"/>
              </w:rPr>
              <w:t>DIGITALNA TEHNOLOGIJA MONITORINGA KRETANJA VOZILA NA ODABRANIM LOKACIJAMA U GRADU OSIJEKU</w:t>
            </w:r>
          </w:p>
          <w:p w14:paraId="6792CEA5" w14:textId="77777777" w:rsidR="007E3B23" w:rsidRPr="00BA6B2A" w:rsidRDefault="007E3B23" w:rsidP="007E3B23">
            <w:pPr>
              <w:spacing w:after="0" w:line="240" w:lineRule="auto"/>
              <w:rPr>
                <w:rFonts w:ascii="Arial" w:eastAsia="Times New Roman" w:hAnsi="Arial" w:cs="Arial"/>
                <w:sz w:val="20"/>
                <w:szCs w:val="20"/>
                <w:lang w:eastAsia="hr-HR"/>
              </w:rPr>
            </w:pPr>
          </w:p>
          <w:p w14:paraId="060E7147" w14:textId="77777777" w:rsidR="007E3B23" w:rsidRPr="00547934" w:rsidRDefault="007E3B23" w:rsidP="007E3B23">
            <w:pPr>
              <w:spacing w:after="0" w:line="240" w:lineRule="auto"/>
              <w:jc w:val="both"/>
              <w:rPr>
                <w:rFonts w:ascii="Arial" w:eastAsia="Times New Roman" w:hAnsi="Arial" w:cs="Arial"/>
                <w:sz w:val="20"/>
                <w:szCs w:val="20"/>
                <w:lang w:eastAsia="hr-HR"/>
              </w:rPr>
            </w:pPr>
            <w:r w:rsidRPr="00BA6B2A">
              <w:rPr>
                <w:rFonts w:ascii="Arial" w:eastAsia="Times New Roman" w:hAnsi="Arial" w:cs="Arial"/>
                <w:sz w:val="20"/>
                <w:szCs w:val="20"/>
                <w:lang w:eastAsia="hr-HR"/>
              </w:rPr>
              <w:t xml:space="preserve">Za odabrane lokacije u gradu Osijeku, potrebno je analizirati trajektorije kretanja vozila i geometriju postojećih cestovnih lokacija koristeći digitalnu tehnologiju monitoringa. Iz snimki napravljenih pomoću </w:t>
            </w:r>
            <w:r>
              <w:rPr>
                <w:rFonts w:ascii="Arial" w:eastAsia="Times New Roman" w:hAnsi="Arial" w:cs="Arial"/>
                <w:sz w:val="20"/>
                <w:szCs w:val="20"/>
                <w:lang w:eastAsia="hr-HR"/>
              </w:rPr>
              <w:t>drona</w:t>
            </w:r>
            <w:r w:rsidRPr="00BA6B2A">
              <w:rPr>
                <w:rFonts w:ascii="Arial" w:eastAsia="Times New Roman" w:hAnsi="Arial" w:cs="Arial"/>
                <w:sz w:val="20"/>
                <w:szCs w:val="20"/>
                <w:lang w:eastAsia="hr-HR"/>
              </w:rPr>
              <w:t xml:space="preserve"> detektirati će se problemi na odabranim lokacijama u gradu Osijeku vezani uz trajektorije i brzine kretanja vozila te geometriju gradskih cesta. Nakon provedenih analiza potrebno je dati prijedloge</w:t>
            </w:r>
            <w:r>
              <w:rPr>
                <w:rFonts w:ascii="Arial" w:eastAsia="Times New Roman" w:hAnsi="Arial" w:cs="Arial"/>
                <w:sz w:val="20"/>
                <w:szCs w:val="20"/>
                <w:lang w:eastAsia="hr-HR"/>
              </w:rPr>
              <w:t xml:space="preserve"> građevinskih rješenja u cilju</w:t>
            </w:r>
            <w:r w:rsidRPr="00BA6B2A">
              <w:rPr>
                <w:rFonts w:ascii="Arial" w:eastAsia="Times New Roman" w:hAnsi="Arial" w:cs="Arial"/>
                <w:sz w:val="20"/>
                <w:szCs w:val="20"/>
                <w:lang w:eastAsia="hr-HR"/>
              </w:rPr>
              <w:t xml:space="preserve"> poboljšanja sigurnosti prometnih situacija na analiziranim lokacijama.  </w:t>
            </w:r>
          </w:p>
          <w:p w14:paraId="731C6265"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2290ED3F" w14:textId="77777777" w:rsidR="007E3B23" w:rsidRDefault="007E3B23" w:rsidP="007E3B23">
            <w:pPr>
              <w:spacing w:after="0" w:line="240" w:lineRule="auto"/>
              <w:rPr>
                <w:rFonts w:ascii="Arial" w:eastAsia="Times New Roman" w:hAnsi="Arial" w:cs="Arial"/>
                <w:b/>
                <w:sz w:val="20"/>
                <w:szCs w:val="20"/>
                <w:lang w:val="pl-PL" w:eastAsia="hr-HR"/>
              </w:rPr>
            </w:pPr>
          </w:p>
          <w:p w14:paraId="22F79FF9" w14:textId="483D36EF" w:rsidR="00133857" w:rsidRPr="00547934" w:rsidRDefault="00133857"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Matej Ćosić</w:t>
            </w:r>
          </w:p>
        </w:tc>
      </w:tr>
      <w:tr w:rsidR="007E3B23" w:rsidRPr="00547934" w14:paraId="50C141C1" w14:textId="77777777" w:rsidTr="00AF7CCF">
        <w:tc>
          <w:tcPr>
            <w:tcW w:w="7558" w:type="dxa"/>
            <w:tcBorders>
              <w:top w:val="single" w:sz="4" w:space="0" w:color="auto"/>
              <w:bottom w:val="single" w:sz="4" w:space="0" w:color="auto"/>
            </w:tcBorders>
            <w:shd w:val="clear" w:color="auto" w:fill="FFFFFF" w:themeFill="background1"/>
          </w:tcPr>
          <w:p w14:paraId="527F23C0" w14:textId="77777777" w:rsidR="007E3B23" w:rsidRDefault="007E3B23" w:rsidP="007E3B23">
            <w:pPr>
              <w:spacing w:after="0" w:line="240" w:lineRule="auto"/>
              <w:jc w:val="both"/>
              <w:rPr>
                <w:rFonts w:ascii="Arial" w:eastAsia="Times New Roman" w:hAnsi="Arial" w:cs="Arial"/>
                <w:sz w:val="20"/>
                <w:szCs w:val="20"/>
                <w:lang w:eastAsia="hr-HR"/>
              </w:rPr>
            </w:pPr>
          </w:p>
          <w:p w14:paraId="728B4FB1"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3</w:t>
            </w:r>
          </w:p>
          <w:p w14:paraId="657D3C6C" w14:textId="77777777" w:rsidR="007E3B23" w:rsidRDefault="007E3B23" w:rsidP="007E3B23">
            <w:pPr>
              <w:spacing w:after="0" w:line="240" w:lineRule="auto"/>
              <w:jc w:val="both"/>
              <w:rPr>
                <w:rFonts w:ascii="Arial" w:eastAsia="Times New Roman" w:hAnsi="Arial" w:cs="Arial"/>
                <w:sz w:val="20"/>
                <w:szCs w:val="20"/>
                <w:lang w:eastAsia="hr-HR"/>
              </w:rPr>
            </w:pPr>
          </w:p>
          <w:p w14:paraId="1083F6A5"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MODELIRANJE KRUŽNIH RASKRIŽJA     </w:t>
            </w:r>
          </w:p>
          <w:p w14:paraId="3199D1A3" w14:textId="77777777" w:rsidR="007E3B23" w:rsidRDefault="007E3B23" w:rsidP="007E3B23">
            <w:pPr>
              <w:spacing w:after="0" w:line="240" w:lineRule="auto"/>
              <w:jc w:val="both"/>
              <w:rPr>
                <w:rFonts w:ascii="Arial" w:eastAsia="Times New Roman" w:hAnsi="Arial" w:cs="Arial"/>
                <w:sz w:val="20"/>
                <w:szCs w:val="20"/>
                <w:lang w:eastAsia="hr-HR"/>
              </w:rPr>
            </w:pPr>
          </w:p>
          <w:p w14:paraId="750C2ECE"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radu je potrebno dati pregled postojeće tehničke regulative i specijaliziranih računalnih programa za projektiranje raskrižja s kružnim tokom prometa. Potom je potrebno izraditi varijantna rješenja raskrižja s kružnim tokom prometa primjenom specijaliziranog računalnog programa TORUS te analizirati i komparirati dobivena rješenja na primjeru odabrane lokacije. </w:t>
            </w:r>
          </w:p>
          <w:p w14:paraId="6F6C97CF" w14:textId="77777777" w:rsidR="007E3B23" w:rsidRPr="00BA6B2A" w:rsidRDefault="007E3B23" w:rsidP="007E3B23">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6F714643" w14:textId="77777777" w:rsidR="007E3B23" w:rsidRDefault="007E3B23" w:rsidP="007E3B23">
            <w:pPr>
              <w:spacing w:after="0" w:line="240" w:lineRule="auto"/>
              <w:rPr>
                <w:rFonts w:ascii="Arial" w:eastAsia="Times New Roman" w:hAnsi="Arial" w:cs="Arial"/>
                <w:b/>
                <w:sz w:val="20"/>
                <w:szCs w:val="20"/>
                <w:lang w:val="pl-PL" w:eastAsia="hr-HR"/>
              </w:rPr>
            </w:pPr>
          </w:p>
          <w:p w14:paraId="3408CD85" w14:textId="12BEEF77" w:rsidR="00133857" w:rsidRPr="00547934" w:rsidRDefault="00133857"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Matko Popović</w:t>
            </w:r>
          </w:p>
        </w:tc>
      </w:tr>
      <w:tr w:rsidR="007E3B23" w:rsidRPr="00547934" w14:paraId="2610E68A" w14:textId="77777777" w:rsidTr="00AF7CCF">
        <w:tc>
          <w:tcPr>
            <w:tcW w:w="7558" w:type="dxa"/>
            <w:tcBorders>
              <w:top w:val="single" w:sz="4" w:space="0" w:color="auto"/>
              <w:bottom w:val="single" w:sz="4" w:space="0" w:color="auto"/>
            </w:tcBorders>
            <w:shd w:val="clear" w:color="auto" w:fill="D9D9D9" w:themeFill="background1" w:themeFillShade="D9"/>
          </w:tcPr>
          <w:p w14:paraId="21046C2C"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41B68C68"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SIMULACIJE PROMETA U GRADSKOJ MREŽI      A.4.12.</w:t>
            </w:r>
          </w:p>
          <w:p w14:paraId="13354302"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14:paraId="7D58534D"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4080BE4A" w14:textId="77777777" w:rsidR="007E3B23" w:rsidRPr="00547934" w:rsidRDefault="007E3B23"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Irena Ištoka Otković</w:t>
            </w:r>
          </w:p>
        </w:tc>
      </w:tr>
      <w:tr w:rsidR="007E3B23" w:rsidRPr="00547934" w14:paraId="6B8C5676" w14:textId="77777777" w:rsidTr="006818D4">
        <w:tc>
          <w:tcPr>
            <w:tcW w:w="7558" w:type="dxa"/>
            <w:tcBorders>
              <w:top w:val="single" w:sz="4" w:space="0" w:color="auto"/>
              <w:bottom w:val="single" w:sz="4" w:space="0" w:color="auto"/>
            </w:tcBorders>
            <w:shd w:val="clear" w:color="auto" w:fill="FFFFFF" w:themeFill="background1"/>
          </w:tcPr>
          <w:p w14:paraId="716904D0" w14:textId="77777777" w:rsidR="007E3B23" w:rsidRPr="00735BCC" w:rsidRDefault="007E3B23" w:rsidP="007E3B23">
            <w:pPr>
              <w:spacing w:after="0" w:line="240" w:lineRule="auto"/>
              <w:jc w:val="both"/>
              <w:rPr>
                <w:rFonts w:ascii="Arial" w:eastAsia="Times New Roman" w:hAnsi="Arial" w:cs="Arial"/>
                <w:sz w:val="20"/>
                <w:szCs w:val="20"/>
                <w:lang w:eastAsia="hr-HR"/>
              </w:rPr>
            </w:pPr>
          </w:p>
          <w:p w14:paraId="64EA80BE" w14:textId="77777777" w:rsidR="007E3B23" w:rsidRDefault="007E3B23" w:rsidP="007E3B23">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14:paraId="1359E97E" w14:textId="77777777" w:rsidR="007E3B23" w:rsidRDefault="007E3B23" w:rsidP="007E3B23">
            <w:pPr>
              <w:spacing w:after="0" w:line="240" w:lineRule="auto"/>
              <w:jc w:val="both"/>
              <w:rPr>
                <w:rFonts w:ascii="Arial" w:eastAsia="Times New Roman" w:hAnsi="Arial" w:cs="Arial"/>
                <w:sz w:val="20"/>
                <w:szCs w:val="20"/>
                <w:lang w:eastAsia="hr-HR"/>
              </w:rPr>
            </w:pPr>
          </w:p>
          <w:p w14:paraId="7B5F52E6" w14:textId="77777777" w:rsidR="007E3B23" w:rsidRPr="00735BCC" w:rsidRDefault="007E3B23" w:rsidP="007E3B23">
            <w:pPr>
              <w:spacing w:after="0" w:line="240" w:lineRule="auto"/>
              <w:rPr>
                <w:rFonts w:ascii="Arial" w:eastAsia="Calibri" w:hAnsi="Arial" w:cs="Arial"/>
                <w:sz w:val="20"/>
                <w:szCs w:val="20"/>
              </w:rPr>
            </w:pPr>
            <w:r>
              <w:rPr>
                <w:rFonts w:ascii="Arial" w:eastAsia="Calibri" w:hAnsi="Arial" w:cs="Arial"/>
                <w:sz w:val="20"/>
                <w:szCs w:val="20"/>
              </w:rPr>
              <w:t>OPTIMIRANJE DUŽINE IZLAZNOG TRAKA BRZE GRADSKE CESTE PRIMJENOM SIMULACIJA PROMETA</w:t>
            </w:r>
          </w:p>
          <w:p w14:paraId="12FC3060" w14:textId="77777777" w:rsidR="007E3B23" w:rsidRPr="00735BCC" w:rsidRDefault="007E3B23" w:rsidP="007E3B23">
            <w:pPr>
              <w:spacing w:after="0" w:line="240" w:lineRule="auto"/>
              <w:rPr>
                <w:rFonts w:ascii="Arial" w:eastAsia="Calibri" w:hAnsi="Arial" w:cs="Arial"/>
                <w:sz w:val="20"/>
                <w:szCs w:val="20"/>
              </w:rPr>
            </w:pPr>
          </w:p>
          <w:p w14:paraId="6FD89F39" w14:textId="77777777" w:rsidR="007E3B23" w:rsidRPr="00735BCC" w:rsidRDefault="007E3B23" w:rsidP="007E3B23">
            <w:pPr>
              <w:spacing w:after="0" w:line="240" w:lineRule="auto"/>
              <w:rPr>
                <w:rFonts w:ascii="Arial" w:eastAsia="Times New Roman" w:hAnsi="Arial" w:cs="Arial"/>
                <w:sz w:val="20"/>
                <w:szCs w:val="20"/>
                <w:lang w:eastAsia="hr-HR"/>
              </w:rPr>
            </w:pPr>
            <w:r>
              <w:rPr>
                <w:rFonts w:ascii="Arial" w:eastAsia="Calibri" w:hAnsi="Arial" w:cs="Arial"/>
                <w:sz w:val="20"/>
                <w:szCs w:val="20"/>
              </w:rPr>
              <w:t xml:space="preserve">Manevar izliva prometa iz prometnica visokog učinka predstavlja kritičan manevar po funkcionalnim i sigurnosnim kriterijima. Dužinu izlaznog traka moguće je optimirati primjenom mikrosimulacija prometa za različite dinamičke, prometne i prostorne uvjete. </w:t>
            </w:r>
          </w:p>
          <w:p w14:paraId="6461516E" w14:textId="77777777" w:rsidR="007E3B23" w:rsidRPr="00735BCC" w:rsidRDefault="007E3B23" w:rsidP="007E3B23">
            <w:pPr>
              <w:spacing w:after="0" w:line="240" w:lineRule="auto"/>
              <w:jc w:val="both"/>
              <w:rPr>
                <w:rFonts w:ascii="Arial" w:eastAsia="Times New Roman" w:hAnsi="Arial" w:cs="Arial"/>
                <w:sz w:val="20"/>
                <w:szCs w:val="20"/>
                <w:lang w:eastAsia="hr-HR"/>
              </w:rPr>
            </w:pPr>
          </w:p>
          <w:p w14:paraId="047DCF64" w14:textId="77777777" w:rsidR="007E3B23" w:rsidRPr="00735BCC" w:rsidRDefault="007E3B23" w:rsidP="007E3B23">
            <w:pPr>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shd w:val="clear" w:color="auto" w:fill="FFFFFF" w:themeFill="background1"/>
          </w:tcPr>
          <w:p w14:paraId="6989EE6A" w14:textId="77777777" w:rsidR="007E3B23" w:rsidRPr="00A76F91" w:rsidRDefault="007E3B23" w:rsidP="007E3B23">
            <w:pPr>
              <w:spacing w:after="0" w:line="240" w:lineRule="auto"/>
              <w:rPr>
                <w:rFonts w:ascii="Arial" w:eastAsia="Times New Roman" w:hAnsi="Arial" w:cs="Arial"/>
                <w:sz w:val="20"/>
                <w:szCs w:val="20"/>
                <w:lang w:val="pl-PL" w:eastAsia="hr-HR"/>
              </w:rPr>
            </w:pPr>
          </w:p>
        </w:tc>
      </w:tr>
      <w:tr w:rsidR="007E3B23" w:rsidRPr="00547934" w14:paraId="0383FB90" w14:textId="77777777" w:rsidTr="006818D4">
        <w:tc>
          <w:tcPr>
            <w:tcW w:w="7558" w:type="dxa"/>
            <w:tcBorders>
              <w:top w:val="single" w:sz="4" w:space="0" w:color="auto"/>
              <w:bottom w:val="single" w:sz="4" w:space="0" w:color="auto"/>
            </w:tcBorders>
            <w:shd w:val="clear" w:color="auto" w:fill="FFFFFF" w:themeFill="background1"/>
          </w:tcPr>
          <w:p w14:paraId="01DDD3AC" w14:textId="77777777" w:rsidR="007E3B23" w:rsidRPr="00547934" w:rsidRDefault="007E3B23" w:rsidP="007E3B23">
            <w:pPr>
              <w:spacing w:after="0" w:line="240" w:lineRule="auto"/>
              <w:rPr>
                <w:rFonts w:ascii="Arial" w:eastAsia="Times New Roman" w:hAnsi="Arial" w:cs="Arial"/>
                <w:sz w:val="20"/>
                <w:szCs w:val="20"/>
                <w:lang w:eastAsia="hr-HR"/>
              </w:rPr>
            </w:pPr>
          </w:p>
          <w:p w14:paraId="360E290E" w14:textId="77777777" w:rsidR="007E3B23"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5849C113" w14:textId="77777777" w:rsidR="007E3B23" w:rsidRDefault="007E3B23" w:rsidP="007E3B23">
            <w:pPr>
              <w:contextualSpacing/>
              <w:jc w:val="both"/>
              <w:rPr>
                <w:rFonts w:ascii="Arial" w:eastAsia="Calibri" w:hAnsi="Arial" w:cs="Arial"/>
                <w:sz w:val="20"/>
                <w:szCs w:val="20"/>
              </w:rPr>
            </w:pPr>
          </w:p>
          <w:p w14:paraId="2080CF38" w14:textId="77777777" w:rsidR="007E3B23" w:rsidRPr="00735BCC" w:rsidRDefault="007E3B23" w:rsidP="007E3B23">
            <w:pPr>
              <w:contextualSpacing/>
              <w:jc w:val="both"/>
              <w:rPr>
                <w:rFonts w:ascii="Arial" w:eastAsia="Calibri" w:hAnsi="Arial" w:cs="Arial"/>
                <w:sz w:val="20"/>
                <w:szCs w:val="20"/>
              </w:rPr>
            </w:pPr>
            <w:r>
              <w:rPr>
                <w:rFonts w:ascii="Arial" w:eastAsia="Calibri" w:hAnsi="Arial" w:cs="Arial"/>
                <w:sz w:val="20"/>
                <w:szCs w:val="20"/>
              </w:rPr>
              <w:t>OCJENA VARIJATNIH RJEŠENJA REKONSTRUKCIJE SEGMENTA URBANE PROMETNE MREŽE PRIMJENOM SIMULACIJA PROMETA</w:t>
            </w:r>
          </w:p>
          <w:p w14:paraId="089A5E9B" w14:textId="77777777" w:rsidR="007E3B23" w:rsidRPr="00735BCC" w:rsidRDefault="007E3B23" w:rsidP="007E3B23">
            <w:pPr>
              <w:contextualSpacing/>
              <w:jc w:val="both"/>
              <w:rPr>
                <w:rFonts w:ascii="Arial" w:eastAsia="Calibri" w:hAnsi="Arial" w:cs="Arial"/>
                <w:sz w:val="20"/>
                <w:szCs w:val="20"/>
              </w:rPr>
            </w:pPr>
          </w:p>
          <w:p w14:paraId="252C09D2" w14:textId="77777777" w:rsidR="007E3B23" w:rsidRDefault="007E3B23" w:rsidP="007E3B23">
            <w:pPr>
              <w:contextualSpacing/>
              <w:jc w:val="both"/>
              <w:rPr>
                <w:rFonts w:ascii="Arial" w:eastAsia="Times New Roman" w:hAnsi="Arial" w:cs="Arial"/>
                <w:sz w:val="20"/>
                <w:szCs w:val="20"/>
                <w:lang w:eastAsia="hr-HR"/>
              </w:rPr>
            </w:pPr>
            <w:r w:rsidRPr="00735BCC">
              <w:rPr>
                <w:rFonts w:ascii="Arial" w:eastAsia="Calibri" w:hAnsi="Arial" w:cs="Arial"/>
                <w:sz w:val="20"/>
                <w:szCs w:val="20"/>
              </w:rPr>
              <w:t xml:space="preserve">U okviru </w:t>
            </w:r>
            <w:r>
              <w:rPr>
                <w:rFonts w:ascii="Arial" w:eastAsia="Calibri" w:hAnsi="Arial" w:cs="Arial"/>
                <w:sz w:val="20"/>
                <w:szCs w:val="20"/>
              </w:rPr>
              <w:t>diplomskog rada potrebno je napraviti projekt</w:t>
            </w:r>
            <w:r w:rsidRPr="00735BCC">
              <w:rPr>
                <w:rFonts w:ascii="Arial" w:eastAsia="Calibri" w:hAnsi="Arial" w:cs="Arial"/>
                <w:sz w:val="20"/>
                <w:szCs w:val="20"/>
              </w:rPr>
              <w:t xml:space="preserve"> rekonstrukcije</w:t>
            </w:r>
            <w:r>
              <w:rPr>
                <w:rFonts w:ascii="Arial" w:eastAsia="Calibri" w:hAnsi="Arial" w:cs="Arial"/>
                <w:sz w:val="20"/>
                <w:szCs w:val="20"/>
              </w:rPr>
              <w:t xml:space="preserve"> odabranog</w:t>
            </w:r>
            <w:r w:rsidRPr="00735BCC">
              <w:rPr>
                <w:rFonts w:ascii="Arial" w:eastAsia="Calibri" w:hAnsi="Arial" w:cs="Arial"/>
                <w:sz w:val="20"/>
                <w:szCs w:val="20"/>
              </w:rPr>
              <w:t xml:space="preserve"> </w:t>
            </w:r>
            <w:r>
              <w:rPr>
                <w:rFonts w:ascii="Arial" w:eastAsia="Calibri" w:hAnsi="Arial" w:cs="Arial"/>
                <w:sz w:val="20"/>
                <w:szCs w:val="20"/>
              </w:rPr>
              <w:t xml:space="preserve">segmenta urbane prometne mreže. Rad obuhvaća rekonstrukciju prometnih površina namjenjenih kretanju vozila i pješaka kao i površina nemjenjenih prometu </w:t>
            </w:r>
            <w:r>
              <w:rPr>
                <w:rFonts w:ascii="Arial" w:eastAsia="Calibri" w:hAnsi="Arial" w:cs="Arial"/>
                <w:sz w:val="20"/>
                <w:szCs w:val="20"/>
              </w:rPr>
              <w:lastRenderedPageBreak/>
              <w:t xml:space="preserve">u mirovanju.  Analizu varijatnih rješenja rekonstrukcije na prometne pokazatelje promatranog segmenta mreže potrebno je napraviti </w:t>
            </w:r>
            <w:r w:rsidRPr="00735BCC">
              <w:rPr>
                <w:rFonts w:ascii="Arial" w:eastAsia="Calibri" w:hAnsi="Arial" w:cs="Arial"/>
                <w:sz w:val="20"/>
                <w:szCs w:val="20"/>
              </w:rPr>
              <w:t xml:space="preserve">primjenom </w:t>
            </w:r>
            <w:r>
              <w:rPr>
                <w:rFonts w:ascii="Arial" w:eastAsia="Calibri" w:hAnsi="Arial" w:cs="Arial"/>
                <w:sz w:val="20"/>
                <w:szCs w:val="20"/>
              </w:rPr>
              <w:t xml:space="preserve">mikrosimulacijskog prometnog </w:t>
            </w:r>
            <w:r w:rsidRPr="00735BCC">
              <w:rPr>
                <w:rFonts w:ascii="Arial" w:eastAsia="Calibri" w:hAnsi="Arial" w:cs="Arial"/>
                <w:sz w:val="20"/>
                <w:szCs w:val="20"/>
              </w:rPr>
              <w:t>modeliranja.</w:t>
            </w:r>
          </w:p>
          <w:p w14:paraId="258188E5" w14:textId="77777777" w:rsidR="007E3B23" w:rsidRPr="00547934" w:rsidRDefault="007E3B23" w:rsidP="007E3B23">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756D773B" w14:textId="77777777" w:rsidR="007E3B23" w:rsidRPr="00A76F91" w:rsidRDefault="007E3B23" w:rsidP="007E3B23">
            <w:pPr>
              <w:spacing w:after="0" w:line="240" w:lineRule="auto"/>
              <w:rPr>
                <w:rFonts w:ascii="Arial" w:eastAsia="Times New Roman" w:hAnsi="Arial" w:cs="Arial"/>
                <w:sz w:val="20"/>
                <w:szCs w:val="20"/>
                <w:lang w:val="pl-PL" w:eastAsia="hr-HR"/>
              </w:rPr>
            </w:pPr>
          </w:p>
        </w:tc>
      </w:tr>
      <w:tr w:rsidR="007E3B23" w:rsidRPr="00547934" w14:paraId="1A560D11" w14:textId="77777777" w:rsidTr="006818D4">
        <w:tc>
          <w:tcPr>
            <w:tcW w:w="7558" w:type="dxa"/>
            <w:tcBorders>
              <w:left w:val="nil"/>
              <w:right w:val="nil"/>
            </w:tcBorders>
            <w:shd w:val="clear" w:color="auto" w:fill="FFFFFF"/>
          </w:tcPr>
          <w:p w14:paraId="795670CA"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0431FF68" w14:textId="77777777" w:rsidR="007E3B23" w:rsidRPr="00547934" w:rsidRDefault="007E3B23" w:rsidP="007E3B23">
            <w:pPr>
              <w:spacing w:after="0" w:line="240" w:lineRule="auto"/>
              <w:rPr>
                <w:rFonts w:ascii="Arial" w:eastAsia="Times New Roman" w:hAnsi="Arial" w:cs="Arial"/>
                <w:sz w:val="20"/>
                <w:szCs w:val="20"/>
                <w:lang w:val="pl-PL" w:eastAsia="hr-HR"/>
              </w:rPr>
            </w:pPr>
          </w:p>
        </w:tc>
        <w:tc>
          <w:tcPr>
            <w:tcW w:w="2185" w:type="dxa"/>
            <w:tcBorders>
              <w:left w:val="nil"/>
              <w:right w:val="nil"/>
            </w:tcBorders>
            <w:shd w:val="clear" w:color="auto" w:fill="FFFFFF"/>
          </w:tcPr>
          <w:p w14:paraId="0D1FDC60" w14:textId="77777777" w:rsidR="007E3B23" w:rsidRPr="00547934" w:rsidRDefault="007E3B23" w:rsidP="007E3B23">
            <w:pPr>
              <w:spacing w:after="0" w:line="240" w:lineRule="auto"/>
              <w:rPr>
                <w:rFonts w:ascii="Arial" w:eastAsia="Times New Roman" w:hAnsi="Arial" w:cs="Arial"/>
                <w:sz w:val="20"/>
                <w:szCs w:val="20"/>
                <w:lang w:val="pl-PL" w:eastAsia="hr-HR"/>
              </w:rPr>
            </w:pPr>
          </w:p>
        </w:tc>
      </w:tr>
      <w:tr w:rsidR="007E3B23" w:rsidRPr="00547934" w14:paraId="4D0199F2" w14:textId="77777777" w:rsidTr="006818D4">
        <w:tc>
          <w:tcPr>
            <w:tcW w:w="7558" w:type="dxa"/>
            <w:shd w:val="clear" w:color="auto" w:fill="FFFFFF"/>
          </w:tcPr>
          <w:p w14:paraId="724015DF"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p w14:paraId="1F93FDE8" w14:textId="77777777" w:rsidR="007E3B23" w:rsidRPr="00547934" w:rsidRDefault="007E3B23" w:rsidP="007E3B23">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2.05.05. Organizacija i tehnologija građenja  A.5.</w:t>
            </w:r>
          </w:p>
          <w:p w14:paraId="0B80645B"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tc>
        <w:tc>
          <w:tcPr>
            <w:tcW w:w="2185" w:type="dxa"/>
            <w:shd w:val="clear" w:color="auto" w:fill="FFFFFF"/>
          </w:tcPr>
          <w:p w14:paraId="5796BDF1"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tc>
      </w:tr>
      <w:tr w:rsidR="007E3B23" w:rsidRPr="00547934" w14:paraId="2E4864BB" w14:textId="77777777" w:rsidTr="006818D4">
        <w:tc>
          <w:tcPr>
            <w:tcW w:w="7558" w:type="dxa"/>
            <w:shd w:val="clear" w:color="auto" w:fill="D9D9D9"/>
          </w:tcPr>
          <w:p w14:paraId="517BB91F"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1279BCCC"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val="pl-PL" w:eastAsia="hr-HR"/>
              </w:rPr>
              <w:t xml:space="preserve">Predmet:   </w:t>
            </w:r>
            <w:r w:rsidRPr="00547934">
              <w:rPr>
                <w:rFonts w:ascii="Arial" w:eastAsia="Times New Roman" w:hAnsi="Arial" w:cs="Arial"/>
                <w:b/>
                <w:sz w:val="20"/>
                <w:szCs w:val="20"/>
                <w:lang w:eastAsia="hr-HR"/>
              </w:rPr>
              <w:t>ORGANIZACIJA  GRAĐENJA  II  A.5.1.</w:t>
            </w:r>
          </w:p>
          <w:p w14:paraId="634C8C1D"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shd w:val="clear" w:color="auto" w:fill="D9D9D9"/>
          </w:tcPr>
          <w:p w14:paraId="0AA8229C" w14:textId="77777777" w:rsidR="007E3B23"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6F4467A0"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doc.</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Mario</w:t>
            </w:r>
            <w:r w:rsidRPr="00547934">
              <w:rPr>
                <w:rFonts w:ascii="Arial" w:eastAsia="Times New Roman" w:hAnsi="Arial" w:cs="Arial"/>
                <w:b/>
                <w:sz w:val="20"/>
                <w:szCs w:val="20"/>
                <w:lang w:val="pl-PL" w:eastAsia="hr-HR"/>
              </w:rPr>
              <w:t xml:space="preserve"> Galić</w:t>
            </w:r>
          </w:p>
        </w:tc>
      </w:tr>
      <w:tr w:rsidR="007E3B23" w:rsidRPr="00547934" w14:paraId="08462EA8" w14:textId="77777777" w:rsidTr="006818D4">
        <w:tc>
          <w:tcPr>
            <w:tcW w:w="7558" w:type="dxa"/>
          </w:tcPr>
          <w:p w14:paraId="2A4D1A4C" w14:textId="77777777" w:rsidR="007E3B23" w:rsidRPr="008D6956" w:rsidRDefault="007E3B23" w:rsidP="007E3B23">
            <w:pPr>
              <w:spacing w:after="0" w:line="240" w:lineRule="auto"/>
              <w:rPr>
                <w:rFonts w:ascii="Arial" w:eastAsia="Times New Roman" w:hAnsi="Arial" w:cs="Arial"/>
                <w:sz w:val="20"/>
                <w:szCs w:val="20"/>
                <w:lang w:eastAsia="hr-HR"/>
              </w:rPr>
            </w:pPr>
          </w:p>
          <w:p w14:paraId="6AF6B092" w14:textId="77777777" w:rsidR="007E3B23" w:rsidRPr="008D6956" w:rsidRDefault="007E3B23" w:rsidP="007E3B23">
            <w:pPr>
              <w:spacing w:after="0" w:line="240" w:lineRule="auto"/>
              <w:rPr>
                <w:rFonts w:ascii="Arial" w:eastAsia="Times New Roman" w:hAnsi="Arial" w:cs="Arial"/>
                <w:sz w:val="20"/>
                <w:szCs w:val="20"/>
                <w:lang w:eastAsia="hr-HR"/>
              </w:rPr>
            </w:pPr>
            <w:r w:rsidRPr="008D6956">
              <w:rPr>
                <w:rFonts w:ascii="Arial" w:eastAsia="Times New Roman" w:hAnsi="Arial" w:cs="Arial"/>
                <w:sz w:val="20"/>
                <w:szCs w:val="20"/>
                <w:lang w:eastAsia="hr-HR"/>
              </w:rPr>
              <w:t>Tema 1</w:t>
            </w:r>
          </w:p>
          <w:p w14:paraId="14E0BE83" w14:textId="77777777" w:rsidR="007E3B23" w:rsidRPr="008D6956" w:rsidRDefault="007E3B23" w:rsidP="007E3B23">
            <w:pPr>
              <w:spacing w:after="0" w:line="240" w:lineRule="auto"/>
              <w:rPr>
                <w:rFonts w:ascii="Arial" w:eastAsia="Times New Roman" w:hAnsi="Arial" w:cs="Arial"/>
                <w:sz w:val="20"/>
                <w:szCs w:val="20"/>
                <w:lang w:eastAsia="hr-HR"/>
              </w:rPr>
            </w:pPr>
          </w:p>
          <w:p w14:paraId="0CF9699B" w14:textId="77777777" w:rsidR="007E3B23" w:rsidRPr="008D6956" w:rsidRDefault="007E3B23" w:rsidP="007E3B23">
            <w:pPr>
              <w:spacing w:after="0" w:line="240" w:lineRule="auto"/>
              <w:jc w:val="both"/>
              <w:rPr>
                <w:rFonts w:ascii="Arial" w:eastAsia="Times New Roman" w:hAnsi="Arial" w:cs="Arial"/>
                <w:sz w:val="20"/>
                <w:szCs w:val="20"/>
                <w:lang w:eastAsia="hr-HR"/>
              </w:rPr>
            </w:pPr>
            <w:r w:rsidRPr="008D6956">
              <w:rPr>
                <w:rFonts w:ascii="Arial" w:eastAsia="Times New Roman" w:hAnsi="Arial" w:cs="Arial"/>
                <w:sz w:val="20"/>
                <w:szCs w:val="20"/>
                <w:lang w:eastAsia="hr-HR"/>
              </w:rPr>
              <w:t>POČETN</w:t>
            </w:r>
            <w:r>
              <w:rPr>
                <w:rFonts w:ascii="Arial" w:eastAsia="Times New Roman" w:hAnsi="Arial" w:cs="Arial"/>
                <w:sz w:val="20"/>
                <w:szCs w:val="20"/>
                <w:lang w:eastAsia="hr-HR"/>
              </w:rPr>
              <w:t>I DINAMIČKI PLAN</w:t>
            </w:r>
            <w:r w:rsidRPr="008D6956">
              <w:rPr>
                <w:rFonts w:ascii="Arial" w:eastAsia="Times New Roman" w:hAnsi="Arial" w:cs="Arial"/>
                <w:sz w:val="20"/>
                <w:szCs w:val="20"/>
                <w:lang w:eastAsia="hr-HR"/>
              </w:rPr>
              <w:t xml:space="preserve"> SUVREMENE MODULARNE OPLATE ZA BET</w:t>
            </w:r>
            <w:r>
              <w:rPr>
                <w:rFonts w:ascii="Arial" w:eastAsia="Times New Roman" w:hAnsi="Arial" w:cs="Arial"/>
                <w:sz w:val="20"/>
                <w:szCs w:val="20"/>
                <w:lang w:eastAsia="hr-HR"/>
              </w:rPr>
              <w:t>ONIRANJE ARMIRANO-BETONSKE VIŠE-</w:t>
            </w:r>
            <w:r w:rsidRPr="008D6956">
              <w:rPr>
                <w:rFonts w:ascii="Arial" w:eastAsia="Times New Roman" w:hAnsi="Arial" w:cs="Arial"/>
                <w:sz w:val="20"/>
                <w:szCs w:val="20"/>
                <w:lang w:eastAsia="hr-HR"/>
              </w:rPr>
              <w:t>E</w:t>
            </w:r>
            <w:r>
              <w:rPr>
                <w:rFonts w:ascii="Arial" w:eastAsia="Times New Roman" w:hAnsi="Arial" w:cs="Arial"/>
                <w:sz w:val="20"/>
                <w:szCs w:val="20"/>
                <w:lang w:eastAsia="hr-HR"/>
              </w:rPr>
              <w:t>T</w:t>
            </w:r>
            <w:r w:rsidRPr="008D6956">
              <w:rPr>
                <w:rFonts w:ascii="Arial" w:eastAsia="Times New Roman" w:hAnsi="Arial" w:cs="Arial"/>
                <w:sz w:val="20"/>
                <w:szCs w:val="20"/>
                <w:lang w:eastAsia="hr-HR"/>
              </w:rPr>
              <w:t>AŽNE ZGRADE</w:t>
            </w:r>
          </w:p>
          <w:p w14:paraId="575513C2" w14:textId="77777777" w:rsidR="007E3B23" w:rsidRPr="008D6956" w:rsidRDefault="007E3B23" w:rsidP="007E3B23">
            <w:pPr>
              <w:spacing w:after="0" w:line="240" w:lineRule="auto"/>
              <w:jc w:val="both"/>
              <w:rPr>
                <w:rFonts w:ascii="Arial" w:eastAsia="Times New Roman" w:hAnsi="Arial" w:cs="Arial"/>
                <w:sz w:val="20"/>
                <w:szCs w:val="20"/>
                <w:lang w:eastAsia="hr-HR"/>
              </w:rPr>
            </w:pPr>
          </w:p>
          <w:p w14:paraId="75E3D902" w14:textId="77777777" w:rsidR="007E3B23" w:rsidRDefault="007E3B23" w:rsidP="007E3B23">
            <w:pPr>
              <w:spacing w:after="0" w:line="240" w:lineRule="auto"/>
              <w:jc w:val="both"/>
              <w:rPr>
                <w:rFonts w:ascii="Arial" w:eastAsia="Times New Roman" w:hAnsi="Arial" w:cs="Arial"/>
                <w:sz w:val="20"/>
                <w:szCs w:val="20"/>
                <w:lang w:eastAsia="hr-HR"/>
              </w:rPr>
            </w:pPr>
            <w:r w:rsidRPr="008D6956">
              <w:rPr>
                <w:rFonts w:ascii="Arial" w:eastAsia="Times New Roman" w:hAnsi="Arial" w:cs="Arial"/>
                <w:sz w:val="20"/>
                <w:szCs w:val="20"/>
                <w:lang w:eastAsia="hr-HR"/>
              </w:rPr>
              <w:t>Prema zadanim podlogama potrebno je napraviti početni</w:t>
            </w:r>
            <w:r>
              <w:rPr>
                <w:rFonts w:ascii="Arial" w:eastAsia="Times New Roman" w:hAnsi="Arial" w:cs="Arial"/>
                <w:sz w:val="20"/>
                <w:szCs w:val="20"/>
                <w:lang w:eastAsia="hr-HR"/>
              </w:rPr>
              <w:t xml:space="preserve"> dinamički</w:t>
            </w:r>
            <w:r w:rsidRPr="008D6956">
              <w:rPr>
                <w:rFonts w:ascii="Arial" w:eastAsia="Times New Roman" w:hAnsi="Arial" w:cs="Arial"/>
                <w:sz w:val="20"/>
                <w:szCs w:val="20"/>
                <w:lang w:eastAsia="hr-HR"/>
              </w:rPr>
              <w:t xml:space="preserve"> plan determinističkim pristupom </w:t>
            </w:r>
            <w:r>
              <w:rPr>
                <w:rFonts w:ascii="Arial" w:eastAsia="Times New Roman" w:hAnsi="Arial" w:cs="Arial"/>
                <w:sz w:val="20"/>
                <w:szCs w:val="20"/>
                <w:lang w:eastAsia="hr-HR"/>
              </w:rPr>
              <w:t>za primjenu suvremene modularne oplate. Za zadanu građevinu potrebno je napraviti strukturnu raščlambu, definirati takt i brzinu procesa betoniranja uz zadana ograničenja te prema tome deterministički izračunati trajanja aktivnosti i napraviti dinamički plan u programu Microsoft Project.</w:t>
            </w:r>
            <w:r w:rsidRPr="008D6956">
              <w:rPr>
                <w:rFonts w:ascii="Arial" w:eastAsia="Times New Roman" w:hAnsi="Arial" w:cs="Arial"/>
                <w:sz w:val="20"/>
                <w:szCs w:val="20"/>
                <w:lang w:eastAsia="hr-HR"/>
              </w:rPr>
              <w:t xml:space="preserve"> </w:t>
            </w:r>
            <w:r>
              <w:rPr>
                <w:rFonts w:ascii="Arial" w:eastAsia="Times New Roman" w:hAnsi="Arial" w:cs="Arial"/>
                <w:sz w:val="20"/>
                <w:szCs w:val="20"/>
                <w:lang w:eastAsia="hr-HR"/>
              </w:rPr>
              <w:t>U izrađenom dinamičkom planu potrebno je prikazati korištenje i alociranost resursa te provesti metodu niveliranja resursa u slučaju prekomjerne alokacije.</w:t>
            </w:r>
          </w:p>
          <w:p w14:paraId="41091245" w14:textId="77777777" w:rsidR="007E3B23" w:rsidRPr="008D6956" w:rsidRDefault="007E3B23" w:rsidP="007E3B23">
            <w:pPr>
              <w:spacing w:after="0" w:line="240" w:lineRule="auto"/>
              <w:rPr>
                <w:rFonts w:ascii="Arial" w:eastAsia="Times New Roman" w:hAnsi="Arial" w:cs="Arial"/>
                <w:sz w:val="20"/>
                <w:szCs w:val="20"/>
                <w:lang w:eastAsia="hr-HR"/>
              </w:rPr>
            </w:pPr>
          </w:p>
        </w:tc>
        <w:tc>
          <w:tcPr>
            <w:tcW w:w="2185" w:type="dxa"/>
          </w:tcPr>
          <w:p w14:paraId="140EB451"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13283356"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0AF29AF7" w14:textId="77777777" w:rsidTr="006818D4">
        <w:tc>
          <w:tcPr>
            <w:tcW w:w="7558" w:type="dxa"/>
          </w:tcPr>
          <w:p w14:paraId="0778904B" w14:textId="77777777" w:rsidR="007E3B23" w:rsidRPr="008D6956" w:rsidRDefault="007E3B23" w:rsidP="007E3B23">
            <w:pPr>
              <w:spacing w:after="0" w:line="240" w:lineRule="auto"/>
              <w:jc w:val="both"/>
              <w:rPr>
                <w:rFonts w:ascii="Arial" w:eastAsia="Times New Roman" w:hAnsi="Arial" w:cs="Arial"/>
                <w:sz w:val="20"/>
                <w:szCs w:val="20"/>
                <w:lang w:eastAsia="hr-HR"/>
              </w:rPr>
            </w:pPr>
          </w:p>
          <w:p w14:paraId="374435A2" w14:textId="77777777" w:rsidR="007E3B23" w:rsidRDefault="007E3B23" w:rsidP="007E3B23">
            <w:pPr>
              <w:spacing w:after="0" w:line="240" w:lineRule="auto"/>
              <w:jc w:val="both"/>
              <w:rPr>
                <w:rFonts w:ascii="Arial" w:eastAsia="Times New Roman" w:hAnsi="Arial" w:cs="Arial"/>
                <w:sz w:val="20"/>
                <w:szCs w:val="20"/>
                <w:lang w:eastAsia="hr-HR"/>
              </w:rPr>
            </w:pPr>
            <w:r w:rsidRPr="008D6956">
              <w:rPr>
                <w:rFonts w:ascii="Arial" w:eastAsia="Times New Roman" w:hAnsi="Arial" w:cs="Arial"/>
                <w:sz w:val="20"/>
                <w:szCs w:val="20"/>
                <w:lang w:eastAsia="hr-HR"/>
              </w:rPr>
              <w:t>Tema 2</w:t>
            </w:r>
          </w:p>
          <w:p w14:paraId="4ECA5E05" w14:textId="77777777" w:rsidR="007E3B23" w:rsidRDefault="007E3B23" w:rsidP="007E3B23">
            <w:pPr>
              <w:spacing w:after="0" w:line="240" w:lineRule="auto"/>
              <w:jc w:val="both"/>
              <w:rPr>
                <w:rFonts w:ascii="Arial" w:eastAsia="Times New Roman" w:hAnsi="Arial" w:cs="Arial"/>
                <w:sz w:val="20"/>
                <w:szCs w:val="20"/>
                <w:lang w:eastAsia="hr-HR"/>
              </w:rPr>
            </w:pPr>
          </w:p>
          <w:p w14:paraId="4485BB4F"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POČETNI DINAMIČKI PLAN</w:t>
            </w:r>
            <w:r w:rsidRPr="002F4AD3">
              <w:rPr>
                <w:rFonts w:ascii="Arial" w:eastAsia="Times New Roman" w:hAnsi="Arial" w:cs="Arial"/>
                <w:sz w:val="20"/>
                <w:szCs w:val="20"/>
                <w:lang w:eastAsia="hr-HR"/>
              </w:rPr>
              <w:t xml:space="preserve"> </w:t>
            </w:r>
            <w:r>
              <w:rPr>
                <w:rFonts w:ascii="Arial" w:eastAsia="Times New Roman" w:hAnsi="Arial" w:cs="Arial"/>
                <w:sz w:val="20"/>
                <w:szCs w:val="20"/>
                <w:lang w:eastAsia="hr-HR"/>
              </w:rPr>
              <w:t>ZAVRŠNIH RADOVA U PROJEKTU VIŠE-ETAŽNE ZGRADE</w:t>
            </w:r>
          </w:p>
          <w:p w14:paraId="596FA934" w14:textId="77777777" w:rsidR="007E3B23" w:rsidRDefault="007E3B23" w:rsidP="007E3B23">
            <w:pPr>
              <w:spacing w:after="0" w:line="240" w:lineRule="auto"/>
              <w:jc w:val="both"/>
              <w:rPr>
                <w:rFonts w:ascii="Arial" w:eastAsia="Times New Roman" w:hAnsi="Arial" w:cs="Arial"/>
                <w:sz w:val="20"/>
                <w:szCs w:val="20"/>
                <w:lang w:eastAsia="hr-HR"/>
              </w:rPr>
            </w:pPr>
          </w:p>
          <w:p w14:paraId="2BBB1220"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zadanu građevinu i pripadajuću tehničku dokumentaciju potrebno je napraviti dinamički plan koji uključuje kompletnu fazu završnih radova. U dinamičkom planu potrebno je definirati minimalni broj radnika uz zadana ograničenja za obavljanje aktivnosti i prema tome definirati vremenske veze između aktivnosti u vremenskom planu. Za izradu plana potrebno je koristiti računalni program Microsoft Project i u njemu napraviti cjelovite izvještaje početnog plana.</w:t>
            </w:r>
          </w:p>
          <w:p w14:paraId="42B30E1F" w14:textId="77777777" w:rsidR="007E3B23" w:rsidRPr="008D6956" w:rsidRDefault="007E3B23" w:rsidP="007E3B23">
            <w:pPr>
              <w:spacing w:after="0" w:line="240" w:lineRule="auto"/>
              <w:jc w:val="both"/>
              <w:rPr>
                <w:rFonts w:ascii="Arial" w:eastAsia="Times New Roman" w:hAnsi="Arial" w:cs="Arial"/>
                <w:sz w:val="20"/>
                <w:szCs w:val="20"/>
                <w:lang w:eastAsia="hr-HR"/>
              </w:rPr>
            </w:pPr>
          </w:p>
        </w:tc>
        <w:tc>
          <w:tcPr>
            <w:tcW w:w="2185" w:type="dxa"/>
          </w:tcPr>
          <w:p w14:paraId="41F555DD" w14:textId="77777777" w:rsidR="007E3B23" w:rsidRDefault="007E3B23" w:rsidP="007E3B23">
            <w:pPr>
              <w:spacing w:after="0" w:line="240" w:lineRule="auto"/>
              <w:rPr>
                <w:rFonts w:ascii="Arial" w:eastAsia="Times New Roman" w:hAnsi="Arial" w:cs="Arial"/>
                <w:sz w:val="20"/>
                <w:szCs w:val="20"/>
                <w:lang w:eastAsia="hr-HR"/>
              </w:rPr>
            </w:pPr>
          </w:p>
          <w:p w14:paraId="6A319373" w14:textId="75AB418E" w:rsidR="00133857" w:rsidRPr="00B90605" w:rsidRDefault="00133857" w:rsidP="007E3B23">
            <w:pPr>
              <w:spacing w:after="0" w:line="240" w:lineRule="auto"/>
              <w:rPr>
                <w:rFonts w:ascii="Arial" w:eastAsia="Times New Roman" w:hAnsi="Arial" w:cs="Arial"/>
                <w:b/>
                <w:sz w:val="20"/>
                <w:szCs w:val="20"/>
                <w:lang w:eastAsia="hr-HR"/>
              </w:rPr>
            </w:pPr>
            <w:r w:rsidRPr="00B90605">
              <w:rPr>
                <w:rFonts w:ascii="Arial" w:eastAsia="Times New Roman" w:hAnsi="Arial" w:cs="Arial"/>
                <w:b/>
                <w:sz w:val="20"/>
                <w:szCs w:val="20"/>
                <w:lang w:eastAsia="hr-HR"/>
              </w:rPr>
              <w:t>Ines Kolar</w:t>
            </w:r>
          </w:p>
        </w:tc>
      </w:tr>
      <w:tr w:rsidR="007E3B23" w:rsidRPr="00547934" w14:paraId="78D5014D" w14:textId="77777777" w:rsidTr="006818D4">
        <w:tc>
          <w:tcPr>
            <w:tcW w:w="7558" w:type="dxa"/>
          </w:tcPr>
          <w:p w14:paraId="182FB6B2" w14:textId="77777777" w:rsidR="007E3B23" w:rsidRPr="008D6956" w:rsidRDefault="007E3B23" w:rsidP="007E3B23">
            <w:pPr>
              <w:spacing w:after="0" w:line="240" w:lineRule="auto"/>
              <w:jc w:val="both"/>
              <w:rPr>
                <w:rFonts w:ascii="Arial" w:eastAsia="Times New Roman" w:hAnsi="Arial" w:cs="Arial"/>
                <w:sz w:val="20"/>
                <w:szCs w:val="20"/>
                <w:lang w:eastAsia="hr-HR"/>
              </w:rPr>
            </w:pPr>
          </w:p>
          <w:p w14:paraId="798090A5" w14:textId="77777777" w:rsidR="007E3B23" w:rsidRDefault="007E3B23" w:rsidP="007E3B23">
            <w:pPr>
              <w:spacing w:after="0" w:line="240" w:lineRule="auto"/>
              <w:jc w:val="both"/>
              <w:rPr>
                <w:rFonts w:ascii="Arial" w:eastAsia="Times New Roman" w:hAnsi="Arial" w:cs="Arial"/>
                <w:sz w:val="20"/>
                <w:szCs w:val="20"/>
                <w:lang w:eastAsia="hr-HR"/>
              </w:rPr>
            </w:pPr>
            <w:r w:rsidRPr="008D6956">
              <w:rPr>
                <w:rFonts w:ascii="Arial" w:eastAsia="Times New Roman" w:hAnsi="Arial" w:cs="Arial"/>
                <w:sz w:val="20"/>
                <w:szCs w:val="20"/>
                <w:lang w:eastAsia="hr-HR"/>
              </w:rPr>
              <w:t>Tema 3</w:t>
            </w:r>
          </w:p>
          <w:p w14:paraId="5439FCCE" w14:textId="77777777" w:rsidR="007E3B23" w:rsidRDefault="007E3B23" w:rsidP="007E3B23">
            <w:pPr>
              <w:spacing w:after="0" w:line="240" w:lineRule="auto"/>
              <w:jc w:val="both"/>
              <w:rPr>
                <w:rFonts w:ascii="Arial" w:eastAsia="Times New Roman" w:hAnsi="Arial" w:cs="Arial"/>
                <w:sz w:val="20"/>
                <w:szCs w:val="20"/>
                <w:lang w:eastAsia="hr-HR"/>
              </w:rPr>
            </w:pPr>
          </w:p>
          <w:p w14:paraId="4FA45635"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PRIMJENA METODE NIVELIRANJA RADNIKA NA GRAĐEVINSKOM PROJEKTU ZA RJEŠAVANJE PROBLEMA PROEKOMJERNE ALOKACIJE</w:t>
            </w:r>
          </w:p>
          <w:p w14:paraId="6E8C1441" w14:textId="77777777" w:rsidR="007E3B23" w:rsidRDefault="007E3B23" w:rsidP="007E3B23">
            <w:pPr>
              <w:spacing w:after="0" w:line="240" w:lineRule="auto"/>
              <w:jc w:val="both"/>
              <w:rPr>
                <w:rFonts w:ascii="Arial" w:eastAsia="Times New Roman" w:hAnsi="Arial" w:cs="Arial"/>
                <w:sz w:val="20"/>
                <w:szCs w:val="20"/>
                <w:lang w:eastAsia="hr-HR"/>
              </w:rPr>
            </w:pPr>
          </w:p>
          <w:p w14:paraId="0EF1FC20"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zadan građevinski projekt i tehničku dokumentaciju potrebno je izraditi vremenski plan uključujući alokaciju resursa potrebnih za izvršenje aktivnosti i plana. Za izrađeni plan potrebno je prikazati alokaciju radnika i tehnikom niveliranja riješiti problem prekomjerne alokacije radnika u scenarijima kada se rok završetka projekta može i ne može produljiti.</w:t>
            </w:r>
          </w:p>
          <w:p w14:paraId="74620A80" w14:textId="77777777" w:rsidR="007E3B23" w:rsidRPr="008D6956" w:rsidRDefault="007E3B23" w:rsidP="007E3B23">
            <w:pPr>
              <w:spacing w:after="0" w:line="240" w:lineRule="auto"/>
              <w:jc w:val="both"/>
              <w:rPr>
                <w:rFonts w:ascii="Arial" w:eastAsia="Times New Roman" w:hAnsi="Arial" w:cs="Arial"/>
                <w:sz w:val="20"/>
                <w:szCs w:val="20"/>
                <w:lang w:eastAsia="hr-HR"/>
              </w:rPr>
            </w:pPr>
          </w:p>
        </w:tc>
        <w:tc>
          <w:tcPr>
            <w:tcW w:w="2185" w:type="dxa"/>
          </w:tcPr>
          <w:p w14:paraId="7039B726" w14:textId="77777777" w:rsidR="007E3B23" w:rsidRPr="00547934" w:rsidRDefault="007E3B23" w:rsidP="007E3B23">
            <w:pPr>
              <w:spacing w:after="0" w:line="240" w:lineRule="auto"/>
              <w:rPr>
                <w:rFonts w:ascii="Arial" w:eastAsia="Times New Roman" w:hAnsi="Arial" w:cs="Arial"/>
                <w:color w:val="FF0000"/>
                <w:sz w:val="20"/>
                <w:szCs w:val="20"/>
                <w:lang w:eastAsia="hr-HR"/>
              </w:rPr>
            </w:pPr>
          </w:p>
          <w:p w14:paraId="7134274F" w14:textId="77777777" w:rsidR="007E3B23" w:rsidRPr="00547934" w:rsidRDefault="007E3B23" w:rsidP="007E3B23">
            <w:pPr>
              <w:spacing w:after="0" w:line="240" w:lineRule="auto"/>
              <w:rPr>
                <w:rFonts w:ascii="Arial" w:eastAsia="Times New Roman" w:hAnsi="Arial" w:cs="Arial"/>
                <w:b/>
                <w:color w:val="FF0000"/>
                <w:sz w:val="20"/>
                <w:szCs w:val="20"/>
                <w:lang w:eastAsia="hr-HR"/>
              </w:rPr>
            </w:pPr>
          </w:p>
        </w:tc>
      </w:tr>
      <w:tr w:rsidR="007E3B23" w:rsidRPr="00547934" w14:paraId="6315DA6F" w14:textId="77777777" w:rsidTr="006818D4">
        <w:tc>
          <w:tcPr>
            <w:tcW w:w="7558" w:type="dxa"/>
            <w:shd w:val="clear" w:color="auto" w:fill="D9D9D9"/>
          </w:tcPr>
          <w:p w14:paraId="1E9FCDB4"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73A32710"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TEHNOLOGIJA  GRAĐENJA  II  A.5.2.</w:t>
            </w:r>
          </w:p>
          <w:p w14:paraId="551E8540" w14:textId="77777777" w:rsidR="007E3B23" w:rsidRPr="00547934" w:rsidRDefault="007E3B23" w:rsidP="007E3B23">
            <w:pPr>
              <w:spacing w:after="0" w:line="240" w:lineRule="auto"/>
              <w:rPr>
                <w:rFonts w:ascii="Arial" w:eastAsia="Times New Roman" w:hAnsi="Arial" w:cs="Arial"/>
                <w:b/>
                <w:sz w:val="20"/>
                <w:szCs w:val="20"/>
                <w:lang w:val="pl-PL" w:eastAsia="hr-HR"/>
              </w:rPr>
            </w:pPr>
          </w:p>
        </w:tc>
        <w:tc>
          <w:tcPr>
            <w:tcW w:w="2185" w:type="dxa"/>
            <w:shd w:val="clear" w:color="auto" w:fill="D9D9D9"/>
          </w:tcPr>
          <w:p w14:paraId="0EEACC95" w14:textId="77777777" w:rsidR="007E3B23"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w:t>
            </w:r>
          </w:p>
          <w:p w14:paraId="60B72BEC"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doc.</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Mario</w:t>
            </w:r>
            <w:r w:rsidRPr="00547934">
              <w:rPr>
                <w:rFonts w:ascii="Arial" w:eastAsia="Times New Roman" w:hAnsi="Arial" w:cs="Arial"/>
                <w:b/>
                <w:sz w:val="20"/>
                <w:szCs w:val="20"/>
                <w:lang w:val="pl-PL" w:eastAsia="hr-HR"/>
              </w:rPr>
              <w:t xml:space="preserve"> Galić</w:t>
            </w:r>
          </w:p>
          <w:p w14:paraId="6E1CD49F"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1DE558B7" w14:textId="77777777" w:rsidTr="006818D4">
        <w:tc>
          <w:tcPr>
            <w:tcW w:w="7558" w:type="dxa"/>
          </w:tcPr>
          <w:p w14:paraId="5869CC22" w14:textId="77777777" w:rsidR="007E3B23" w:rsidRPr="008D6956" w:rsidRDefault="007E3B23" w:rsidP="007E3B23">
            <w:pPr>
              <w:spacing w:after="0" w:line="240" w:lineRule="auto"/>
              <w:jc w:val="both"/>
              <w:rPr>
                <w:rFonts w:ascii="Arial" w:eastAsia="Times New Roman" w:hAnsi="Arial" w:cs="Arial"/>
                <w:sz w:val="20"/>
                <w:szCs w:val="20"/>
                <w:lang w:eastAsia="hr-HR"/>
              </w:rPr>
            </w:pPr>
          </w:p>
          <w:p w14:paraId="6DC91F32" w14:textId="77777777" w:rsidR="007E3B23" w:rsidRPr="008D6956" w:rsidRDefault="007E3B23" w:rsidP="007E3B23">
            <w:pPr>
              <w:spacing w:after="0" w:line="240" w:lineRule="auto"/>
              <w:jc w:val="both"/>
              <w:rPr>
                <w:rFonts w:ascii="Arial" w:eastAsia="Times New Roman" w:hAnsi="Arial" w:cs="Arial"/>
                <w:sz w:val="20"/>
                <w:szCs w:val="20"/>
                <w:lang w:eastAsia="hr-HR"/>
              </w:rPr>
            </w:pPr>
            <w:r w:rsidRPr="008D6956">
              <w:rPr>
                <w:rFonts w:ascii="Arial" w:eastAsia="Times New Roman" w:hAnsi="Arial" w:cs="Arial"/>
                <w:sz w:val="20"/>
                <w:szCs w:val="20"/>
                <w:lang w:eastAsia="hr-HR"/>
              </w:rPr>
              <w:t>Tema 1</w:t>
            </w:r>
          </w:p>
          <w:p w14:paraId="57BEC21D" w14:textId="77777777" w:rsidR="007E3B23" w:rsidRPr="008D6956" w:rsidRDefault="007E3B23" w:rsidP="007E3B23">
            <w:pPr>
              <w:spacing w:after="0" w:line="240" w:lineRule="auto"/>
              <w:jc w:val="both"/>
              <w:rPr>
                <w:rFonts w:ascii="Arial" w:eastAsia="Times New Roman" w:hAnsi="Arial" w:cs="Arial"/>
                <w:sz w:val="20"/>
                <w:szCs w:val="20"/>
                <w:lang w:eastAsia="hr-HR"/>
              </w:rPr>
            </w:pPr>
          </w:p>
          <w:p w14:paraId="4C29C39A" w14:textId="77777777" w:rsidR="007E3B23" w:rsidRPr="008D6956"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OPTIMIZACIJA UČINKA TEHNOLOGIJE</w:t>
            </w:r>
            <w:r w:rsidRPr="008D6956">
              <w:rPr>
                <w:rFonts w:ascii="Arial" w:eastAsia="Times New Roman" w:hAnsi="Arial" w:cs="Arial"/>
                <w:sz w:val="20"/>
                <w:szCs w:val="20"/>
                <w:lang w:eastAsia="hr-HR"/>
              </w:rPr>
              <w:t xml:space="preserve"> KONTINUIRANOG BETONIRANJA ARMIRANO-BETONSKIH ELEMENATA VIŠE-ETAŽNE ZGRADE  </w:t>
            </w:r>
          </w:p>
          <w:p w14:paraId="7941C874" w14:textId="77777777" w:rsidR="007E3B23" w:rsidRPr="008D6956" w:rsidRDefault="007E3B23" w:rsidP="007E3B23">
            <w:pPr>
              <w:spacing w:after="0" w:line="240" w:lineRule="auto"/>
              <w:jc w:val="both"/>
              <w:rPr>
                <w:rFonts w:ascii="Arial" w:eastAsia="Times New Roman" w:hAnsi="Arial" w:cs="Arial"/>
                <w:sz w:val="20"/>
                <w:szCs w:val="20"/>
                <w:lang w:eastAsia="hr-HR"/>
              </w:rPr>
            </w:pPr>
          </w:p>
          <w:p w14:paraId="6BB3FE5A" w14:textId="77777777" w:rsidR="007E3B23" w:rsidRDefault="007E3B23" w:rsidP="007E3B23">
            <w:pPr>
              <w:spacing w:after="0" w:line="240" w:lineRule="auto"/>
              <w:jc w:val="both"/>
              <w:rPr>
                <w:rFonts w:ascii="Arial" w:eastAsia="Times New Roman" w:hAnsi="Arial" w:cs="Arial"/>
                <w:sz w:val="20"/>
                <w:szCs w:val="20"/>
                <w:lang w:eastAsia="hr-HR"/>
              </w:rPr>
            </w:pPr>
            <w:r w:rsidRPr="008D6956">
              <w:rPr>
                <w:rFonts w:ascii="Arial" w:eastAsia="Times New Roman" w:hAnsi="Arial" w:cs="Arial"/>
                <w:sz w:val="20"/>
                <w:szCs w:val="20"/>
                <w:lang w:eastAsia="hr-HR"/>
              </w:rPr>
              <w:t xml:space="preserve">Na zadanoj podlozi više-etažne zgrade, potrebno je definirati ulazne parametre za strukturiranje sustava redova čekanja prilikom kontinuiranog betoniranja pomoću betonskih pumpi za ugradnju gotovog (transportiranog) betona. Na osnovu definiranih parametara proračunati glavne aspekte funkcioniranja sustava i ponuditi optimalno rješenje. </w:t>
            </w:r>
          </w:p>
          <w:p w14:paraId="7331B868" w14:textId="77777777" w:rsidR="007E3B23" w:rsidRPr="008D6956" w:rsidRDefault="007E3B23" w:rsidP="007E3B23">
            <w:pPr>
              <w:spacing w:after="0" w:line="240" w:lineRule="auto"/>
              <w:jc w:val="both"/>
              <w:rPr>
                <w:rFonts w:ascii="Arial" w:eastAsia="Times New Roman" w:hAnsi="Arial" w:cs="Arial"/>
                <w:sz w:val="20"/>
                <w:szCs w:val="20"/>
                <w:lang w:eastAsia="hr-HR"/>
              </w:rPr>
            </w:pPr>
          </w:p>
        </w:tc>
        <w:tc>
          <w:tcPr>
            <w:tcW w:w="2185" w:type="dxa"/>
          </w:tcPr>
          <w:p w14:paraId="557C5568" w14:textId="77777777" w:rsidR="007E3B23" w:rsidRPr="00547934" w:rsidRDefault="007E3B23" w:rsidP="007E3B23">
            <w:pPr>
              <w:spacing w:after="0" w:line="240" w:lineRule="auto"/>
              <w:rPr>
                <w:rFonts w:ascii="Arial" w:eastAsia="Times New Roman" w:hAnsi="Arial" w:cs="Arial"/>
                <w:b/>
                <w:sz w:val="20"/>
                <w:szCs w:val="20"/>
                <w:lang w:eastAsia="hr-HR"/>
              </w:rPr>
            </w:pPr>
          </w:p>
        </w:tc>
      </w:tr>
      <w:tr w:rsidR="007E3B23" w:rsidRPr="00547934" w14:paraId="37669A16" w14:textId="77777777" w:rsidTr="006818D4">
        <w:tc>
          <w:tcPr>
            <w:tcW w:w="7558" w:type="dxa"/>
          </w:tcPr>
          <w:p w14:paraId="02892778" w14:textId="77777777" w:rsidR="007E3B23" w:rsidRPr="008D6956" w:rsidRDefault="007E3B23" w:rsidP="007E3B23">
            <w:pPr>
              <w:spacing w:after="0" w:line="240" w:lineRule="auto"/>
              <w:rPr>
                <w:rFonts w:ascii="Arial" w:eastAsia="Times New Roman" w:hAnsi="Arial" w:cs="Arial"/>
                <w:sz w:val="20"/>
                <w:szCs w:val="20"/>
                <w:lang w:eastAsia="hr-HR"/>
              </w:rPr>
            </w:pPr>
          </w:p>
          <w:p w14:paraId="62BBE8E7" w14:textId="77777777" w:rsidR="007E3B23" w:rsidRPr="008D6956" w:rsidRDefault="007E3B23" w:rsidP="007E3B23">
            <w:pPr>
              <w:spacing w:after="0" w:line="240" w:lineRule="auto"/>
              <w:rPr>
                <w:rFonts w:ascii="Arial" w:eastAsia="Times New Roman" w:hAnsi="Arial" w:cs="Arial"/>
                <w:sz w:val="20"/>
                <w:szCs w:val="20"/>
                <w:lang w:eastAsia="hr-HR"/>
              </w:rPr>
            </w:pPr>
            <w:r w:rsidRPr="008D6956">
              <w:rPr>
                <w:rFonts w:ascii="Arial" w:eastAsia="Times New Roman" w:hAnsi="Arial" w:cs="Arial"/>
                <w:sz w:val="20"/>
                <w:szCs w:val="20"/>
                <w:lang w:eastAsia="hr-HR"/>
              </w:rPr>
              <w:t>Tema 2</w:t>
            </w:r>
          </w:p>
          <w:p w14:paraId="5DE2DC9B" w14:textId="77777777" w:rsidR="007E3B23" w:rsidRPr="008D6956" w:rsidRDefault="007E3B23" w:rsidP="007E3B23">
            <w:pPr>
              <w:spacing w:after="0" w:line="240" w:lineRule="auto"/>
              <w:rPr>
                <w:rFonts w:ascii="Arial" w:eastAsia="Times New Roman" w:hAnsi="Arial" w:cs="Arial"/>
                <w:sz w:val="20"/>
                <w:szCs w:val="20"/>
                <w:lang w:eastAsia="hr-HR"/>
              </w:rPr>
            </w:pPr>
          </w:p>
          <w:p w14:paraId="63360C5C" w14:textId="77777777" w:rsidR="007E3B23" w:rsidRPr="008D6956" w:rsidRDefault="007E3B23" w:rsidP="007E3B23">
            <w:pPr>
              <w:spacing w:after="0" w:line="240" w:lineRule="auto"/>
              <w:jc w:val="both"/>
              <w:rPr>
                <w:rFonts w:ascii="Arial" w:eastAsia="Times New Roman" w:hAnsi="Arial" w:cs="Arial"/>
                <w:sz w:val="20"/>
                <w:szCs w:val="20"/>
                <w:lang w:eastAsia="hr-HR"/>
              </w:rPr>
            </w:pPr>
            <w:r w:rsidRPr="008D6956">
              <w:rPr>
                <w:rFonts w:ascii="Arial" w:eastAsia="Times New Roman" w:hAnsi="Arial" w:cs="Arial"/>
                <w:sz w:val="20"/>
                <w:szCs w:val="20"/>
                <w:lang w:eastAsia="hr-HR"/>
              </w:rPr>
              <w:t xml:space="preserve">MONITORING </w:t>
            </w:r>
            <w:r>
              <w:rPr>
                <w:rFonts w:ascii="Arial" w:eastAsia="Times New Roman" w:hAnsi="Arial" w:cs="Arial"/>
                <w:sz w:val="20"/>
                <w:szCs w:val="20"/>
                <w:lang w:eastAsia="hr-HR"/>
              </w:rPr>
              <w:t xml:space="preserve">UČINKA TEHNOLOGIJE </w:t>
            </w:r>
            <w:r w:rsidRPr="008D6956">
              <w:rPr>
                <w:rFonts w:ascii="Arial" w:eastAsia="Times New Roman" w:hAnsi="Arial" w:cs="Arial"/>
                <w:sz w:val="20"/>
                <w:szCs w:val="20"/>
                <w:lang w:eastAsia="hr-HR"/>
              </w:rPr>
              <w:t>KONTINUIRANOG BETONIRANJA ARMIRANO-BETONSKIH ELEMENATA VIŠE-ETAŽNE ZGRADE</w:t>
            </w:r>
          </w:p>
          <w:p w14:paraId="2B850E66" w14:textId="77777777" w:rsidR="007E3B23" w:rsidRPr="008D6956" w:rsidRDefault="007E3B23" w:rsidP="007E3B23">
            <w:pPr>
              <w:spacing w:after="0" w:line="240" w:lineRule="auto"/>
              <w:jc w:val="both"/>
              <w:rPr>
                <w:rFonts w:ascii="Arial" w:eastAsia="Times New Roman" w:hAnsi="Arial" w:cs="Arial"/>
                <w:sz w:val="20"/>
                <w:szCs w:val="20"/>
                <w:lang w:eastAsia="hr-HR"/>
              </w:rPr>
            </w:pPr>
          </w:p>
          <w:p w14:paraId="2A8624E4" w14:textId="77777777" w:rsidR="007E3B23" w:rsidRDefault="007E3B23" w:rsidP="007E3B23">
            <w:pPr>
              <w:spacing w:after="0" w:line="240" w:lineRule="auto"/>
              <w:jc w:val="both"/>
              <w:rPr>
                <w:rFonts w:ascii="Arial" w:eastAsia="Times New Roman" w:hAnsi="Arial" w:cs="Arial"/>
                <w:sz w:val="20"/>
                <w:szCs w:val="20"/>
                <w:lang w:eastAsia="hr-HR"/>
              </w:rPr>
            </w:pPr>
            <w:r w:rsidRPr="008D6956">
              <w:rPr>
                <w:rFonts w:ascii="Arial" w:eastAsia="Times New Roman" w:hAnsi="Arial" w:cs="Arial"/>
                <w:sz w:val="20"/>
                <w:szCs w:val="20"/>
                <w:lang w:eastAsia="hr-HR"/>
              </w:rPr>
              <w:t>Na zadanom gradilištu višeetažne građevine u fazi izgradnje nadzemnih etaža, potrebno je primijeniti monitoring u trajanju 2-3 tjedna terenskog snimanja radova  na betoniranju pomoću digitalne tehnologije monitoringa bespilotne letjelice (dronom). Snimanjem je potrebno definirati korištenu tehnologiju i potom numerički i grafički modelirati proces betoniranja te izračunati i usporediti planski i stvarni učinak betoniranja.</w:t>
            </w:r>
          </w:p>
          <w:p w14:paraId="7741FD64" w14:textId="77777777" w:rsidR="007E3B23" w:rsidRPr="008D6956" w:rsidRDefault="007E3B23" w:rsidP="007E3B23">
            <w:pPr>
              <w:spacing w:after="0" w:line="240" w:lineRule="auto"/>
              <w:jc w:val="both"/>
              <w:rPr>
                <w:rFonts w:ascii="Arial" w:eastAsia="Times New Roman" w:hAnsi="Arial" w:cs="Arial"/>
                <w:sz w:val="20"/>
                <w:szCs w:val="20"/>
                <w:lang w:eastAsia="hr-HR"/>
              </w:rPr>
            </w:pPr>
          </w:p>
        </w:tc>
        <w:tc>
          <w:tcPr>
            <w:tcW w:w="2185" w:type="dxa"/>
          </w:tcPr>
          <w:p w14:paraId="39A2D8DE" w14:textId="77777777" w:rsidR="007E3B23" w:rsidRPr="00547934" w:rsidRDefault="007E3B23" w:rsidP="007E3B23">
            <w:pPr>
              <w:spacing w:after="0" w:line="240" w:lineRule="auto"/>
              <w:rPr>
                <w:rFonts w:ascii="Arial" w:eastAsia="Times New Roman" w:hAnsi="Arial" w:cs="Arial"/>
                <w:b/>
                <w:sz w:val="20"/>
                <w:szCs w:val="20"/>
                <w:lang w:eastAsia="hr-HR"/>
              </w:rPr>
            </w:pPr>
          </w:p>
        </w:tc>
      </w:tr>
      <w:tr w:rsidR="007E3B23" w:rsidRPr="00547934" w14:paraId="4B6061AB" w14:textId="77777777" w:rsidTr="006818D4">
        <w:tc>
          <w:tcPr>
            <w:tcW w:w="7558" w:type="dxa"/>
          </w:tcPr>
          <w:p w14:paraId="763204DF" w14:textId="77777777" w:rsidR="007E3B23" w:rsidRPr="008D6956" w:rsidRDefault="007E3B23" w:rsidP="007E3B23">
            <w:pPr>
              <w:spacing w:after="0" w:line="240" w:lineRule="auto"/>
              <w:rPr>
                <w:rFonts w:ascii="Arial" w:eastAsia="Times New Roman" w:hAnsi="Arial" w:cs="Arial"/>
                <w:sz w:val="20"/>
                <w:szCs w:val="20"/>
                <w:lang w:eastAsia="hr-HR"/>
              </w:rPr>
            </w:pPr>
          </w:p>
          <w:p w14:paraId="77F1D8C4" w14:textId="77777777" w:rsidR="007E3B23" w:rsidRPr="008D6956" w:rsidRDefault="007E3B23" w:rsidP="007E3B23">
            <w:pPr>
              <w:spacing w:after="0" w:line="240" w:lineRule="auto"/>
              <w:rPr>
                <w:rFonts w:ascii="Arial" w:eastAsia="Times New Roman" w:hAnsi="Arial" w:cs="Arial"/>
                <w:sz w:val="20"/>
                <w:szCs w:val="20"/>
                <w:lang w:eastAsia="hr-HR"/>
              </w:rPr>
            </w:pPr>
            <w:r w:rsidRPr="008D6956">
              <w:rPr>
                <w:rFonts w:ascii="Arial" w:eastAsia="Times New Roman" w:hAnsi="Arial" w:cs="Arial"/>
                <w:sz w:val="20"/>
                <w:szCs w:val="20"/>
                <w:lang w:eastAsia="hr-HR"/>
              </w:rPr>
              <w:t>Tema 3</w:t>
            </w:r>
          </w:p>
          <w:p w14:paraId="1415DDDA" w14:textId="77777777" w:rsidR="007E3B23" w:rsidRPr="008D6956" w:rsidRDefault="007E3B23" w:rsidP="007E3B23">
            <w:pPr>
              <w:spacing w:after="0" w:line="240" w:lineRule="auto"/>
              <w:rPr>
                <w:rFonts w:ascii="Arial" w:eastAsia="Times New Roman" w:hAnsi="Arial" w:cs="Arial"/>
                <w:sz w:val="20"/>
                <w:szCs w:val="20"/>
                <w:lang w:eastAsia="hr-HR"/>
              </w:rPr>
            </w:pPr>
          </w:p>
          <w:p w14:paraId="25ECB768" w14:textId="77777777" w:rsidR="007E3B23" w:rsidRPr="008D6956" w:rsidRDefault="007E3B23" w:rsidP="007E3B23">
            <w:pPr>
              <w:spacing w:after="0" w:line="240" w:lineRule="auto"/>
              <w:rPr>
                <w:rFonts w:ascii="Arial" w:eastAsia="Times New Roman" w:hAnsi="Arial" w:cs="Arial"/>
                <w:sz w:val="20"/>
                <w:szCs w:val="20"/>
                <w:lang w:eastAsia="hr-HR"/>
              </w:rPr>
            </w:pPr>
            <w:r w:rsidRPr="008D6956">
              <w:rPr>
                <w:rFonts w:ascii="Arial" w:eastAsia="Times New Roman" w:hAnsi="Arial" w:cs="Arial"/>
                <w:sz w:val="20"/>
                <w:szCs w:val="20"/>
                <w:lang w:eastAsia="hr-HR"/>
              </w:rPr>
              <w:t>MONITORING</w:t>
            </w:r>
            <w:r>
              <w:rPr>
                <w:rFonts w:ascii="Arial" w:eastAsia="Times New Roman" w:hAnsi="Arial" w:cs="Arial"/>
                <w:sz w:val="20"/>
                <w:szCs w:val="20"/>
                <w:lang w:eastAsia="hr-HR"/>
              </w:rPr>
              <w:t xml:space="preserve"> UČINKA TEHNOLOGIJE</w:t>
            </w:r>
            <w:r w:rsidRPr="008D6956">
              <w:rPr>
                <w:rFonts w:ascii="Arial" w:eastAsia="Times New Roman" w:hAnsi="Arial" w:cs="Arial"/>
                <w:sz w:val="20"/>
                <w:szCs w:val="20"/>
                <w:lang w:eastAsia="hr-HR"/>
              </w:rPr>
              <w:t xml:space="preserve"> IZVEDBE ZEMLJANIH RADOVA </w:t>
            </w:r>
          </w:p>
          <w:p w14:paraId="0544E800" w14:textId="77777777" w:rsidR="007E3B23" w:rsidRPr="008D6956" w:rsidRDefault="007E3B23" w:rsidP="007E3B23">
            <w:pPr>
              <w:spacing w:after="0" w:line="240" w:lineRule="auto"/>
              <w:rPr>
                <w:rFonts w:ascii="Arial" w:eastAsia="Times New Roman" w:hAnsi="Arial" w:cs="Arial"/>
                <w:sz w:val="20"/>
                <w:szCs w:val="20"/>
                <w:lang w:eastAsia="hr-HR"/>
              </w:rPr>
            </w:pPr>
          </w:p>
          <w:p w14:paraId="3F850BF6" w14:textId="77777777" w:rsidR="007E3B23" w:rsidRDefault="007E3B23" w:rsidP="007E3B23">
            <w:pPr>
              <w:spacing w:after="0" w:line="240" w:lineRule="auto"/>
              <w:jc w:val="both"/>
              <w:rPr>
                <w:rFonts w:ascii="Arial" w:eastAsia="Times New Roman" w:hAnsi="Arial" w:cs="Arial"/>
                <w:sz w:val="20"/>
                <w:szCs w:val="20"/>
                <w:lang w:eastAsia="hr-HR"/>
              </w:rPr>
            </w:pPr>
            <w:r w:rsidRPr="008D6956">
              <w:rPr>
                <w:rFonts w:ascii="Arial" w:eastAsia="Times New Roman" w:hAnsi="Arial" w:cs="Arial"/>
                <w:sz w:val="20"/>
                <w:szCs w:val="20"/>
                <w:lang w:eastAsia="hr-HR"/>
              </w:rPr>
              <w:t>Na zadanom gradilištu u fazi zemljanih radova, potrebno je primijeniti monitoring u trajanju 2-3 tjedna terenskog snimanja radova pomoću digitalne tehnologije monitoringa bespilotne letjelice (dronom). Snimanjem je potrebno definirati korištenu tehnologiju i potom numerički i grafički modelirati proces iskopa te izračunati i usporediti planski i stvarni učinak.</w:t>
            </w:r>
          </w:p>
          <w:p w14:paraId="6E28AC8A" w14:textId="77777777" w:rsidR="007E3B23" w:rsidRPr="008D6956" w:rsidRDefault="007E3B23" w:rsidP="007E3B23">
            <w:pPr>
              <w:spacing w:after="0" w:line="240" w:lineRule="auto"/>
              <w:jc w:val="both"/>
              <w:rPr>
                <w:rFonts w:ascii="Arial" w:eastAsia="Times New Roman" w:hAnsi="Arial" w:cs="Arial"/>
                <w:sz w:val="20"/>
                <w:szCs w:val="20"/>
                <w:lang w:eastAsia="hr-HR"/>
              </w:rPr>
            </w:pPr>
          </w:p>
        </w:tc>
        <w:tc>
          <w:tcPr>
            <w:tcW w:w="2185" w:type="dxa"/>
          </w:tcPr>
          <w:p w14:paraId="284F5768" w14:textId="77777777" w:rsidR="007E3B23" w:rsidRDefault="007E3B23" w:rsidP="007E3B23">
            <w:pPr>
              <w:spacing w:after="0" w:line="240" w:lineRule="auto"/>
              <w:rPr>
                <w:rFonts w:ascii="Arial" w:eastAsia="Times New Roman" w:hAnsi="Arial" w:cs="Arial"/>
                <w:b/>
                <w:sz w:val="20"/>
                <w:szCs w:val="20"/>
                <w:lang w:eastAsia="hr-HR"/>
              </w:rPr>
            </w:pPr>
          </w:p>
          <w:p w14:paraId="2970119C" w14:textId="5B9DB331" w:rsidR="00B90605" w:rsidRPr="00547934" w:rsidRDefault="00B90605"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Marija Božić</w:t>
            </w:r>
          </w:p>
        </w:tc>
      </w:tr>
      <w:tr w:rsidR="007E3B23" w:rsidRPr="00547934" w14:paraId="00819A95" w14:textId="77777777" w:rsidTr="006818D4">
        <w:tc>
          <w:tcPr>
            <w:tcW w:w="7558" w:type="dxa"/>
            <w:shd w:val="clear" w:color="auto" w:fill="D9D9D9"/>
          </w:tcPr>
          <w:p w14:paraId="4B8FA859" w14:textId="77777777" w:rsidR="007E3B23" w:rsidRPr="00547934" w:rsidRDefault="007E3B23" w:rsidP="007E3B23">
            <w:pPr>
              <w:spacing w:after="0" w:line="240" w:lineRule="auto"/>
              <w:rPr>
                <w:rFonts w:ascii="Arial" w:eastAsia="Times New Roman" w:hAnsi="Arial" w:cs="Arial"/>
                <w:b/>
                <w:sz w:val="20"/>
                <w:szCs w:val="20"/>
                <w:lang w:eastAsia="hr-HR"/>
              </w:rPr>
            </w:pPr>
          </w:p>
          <w:p w14:paraId="613A4642"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MONTAŽNO GRAĐENJE  A.5.3.</w:t>
            </w:r>
          </w:p>
          <w:p w14:paraId="13A62959"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shd w:val="clear" w:color="auto" w:fill="D9D9D9"/>
          </w:tcPr>
          <w:p w14:paraId="688CE6DD"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1F7622AA" w14:textId="77777777" w:rsidTr="006818D4">
        <w:tc>
          <w:tcPr>
            <w:tcW w:w="7558" w:type="dxa"/>
            <w:shd w:val="clear" w:color="auto" w:fill="D9D9D9"/>
          </w:tcPr>
          <w:p w14:paraId="071407FF" w14:textId="77777777" w:rsidR="007E3B23" w:rsidRPr="00547934" w:rsidRDefault="007E3B23" w:rsidP="007E3B23">
            <w:pPr>
              <w:spacing w:after="0" w:line="240" w:lineRule="auto"/>
              <w:rPr>
                <w:rFonts w:ascii="Arial" w:eastAsia="Times New Roman" w:hAnsi="Arial" w:cs="Arial"/>
                <w:b/>
                <w:sz w:val="20"/>
                <w:szCs w:val="20"/>
                <w:lang w:eastAsia="hr-HR"/>
              </w:rPr>
            </w:pPr>
          </w:p>
          <w:p w14:paraId="26836827"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UPRAVLJANJE  PROJEKTIMA  A.5.4.</w:t>
            </w:r>
          </w:p>
          <w:p w14:paraId="1A3F6D16" w14:textId="77777777" w:rsidR="007E3B23" w:rsidRPr="00547934" w:rsidRDefault="007E3B23" w:rsidP="007E3B23">
            <w:pPr>
              <w:spacing w:after="0" w:line="240" w:lineRule="auto"/>
              <w:rPr>
                <w:rFonts w:ascii="Arial" w:eastAsia="Times New Roman" w:hAnsi="Arial" w:cs="Arial"/>
                <w:b/>
                <w:sz w:val="20"/>
                <w:szCs w:val="20"/>
                <w:lang w:val="pl-PL" w:eastAsia="hr-HR"/>
              </w:rPr>
            </w:pPr>
          </w:p>
        </w:tc>
        <w:tc>
          <w:tcPr>
            <w:tcW w:w="2185" w:type="dxa"/>
            <w:shd w:val="clear" w:color="auto" w:fill="D9D9D9"/>
          </w:tcPr>
          <w:p w14:paraId="0E4896B6"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11CA784F"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Zlata</w:t>
            </w:r>
            <w:r w:rsidRPr="00547934">
              <w:rPr>
                <w:rFonts w:ascii="Arial" w:eastAsia="Times New Roman" w:hAnsi="Arial" w:cs="Arial"/>
                <w:b/>
                <w:sz w:val="20"/>
                <w:szCs w:val="20"/>
                <w:lang w:val="pl-PL" w:eastAsia="hr-HR"/>
              </w:rPr>
              <w:t xml:space="preserve"> Dolaček-Alduk</w:t>
            </w:r>
          </w:p>
        </w:tc>
      </w:tr>
      <w:tr w:rsidR="007E3B23" w:rsidRPr="00547934" w14:paraId="3D05A75D" w14:textId="77777777" w:rsidTr="006818D4">
        <w:tc>
          <w:tcPr>
            <w:tcW w:w="7558" w:type="dxa"/>
          </w:tcPr>
          <w:p w14:paraId="68CC50B9"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0141AC6B" w14:textId="77777777" w:rsidR="007E3B23" w:rsidRDefault="007E3B23" w:rsidP="007E3B23">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14:paraId="1AF4FA19"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4F8024DD" w14:textId="77777777" w:rsidR="007E3B23" w:rsidRPr="0044508E" w:rsidRDefault="007E3B23" w:rsidP="007E3B23">
            <w:pPr>
              <w:spacing w:after="0" w:line="240" w:lineRule="auto"/>
              <w:rPr>
                <w:rFonts w:ascii="Arial" w:eastAsia="Calibri" w:hAnsi="Arial" w:cs="Arial"/>
                <w:sz w:val="20"/>
                <w:szCs w:val="20"/>
              </w:rPr>
            </w:pPr>
            <w:r w:rsidRPr="0044508E">
              <w:rPr>
                <w:rFonts w:ascii="Arial" w:eastAsia="Calibri" w:hAnsi="Arial" w:cs="Arial"/>
                <w:sz w:val="20"/>
                <w:szCs w:val="20"/>
              </w:rPr>
              <w:t>KVANTITATIVNE METODE ANALIZE RIZIKA U GRAĐEVINSKIM PROJEKTIMA</w:t>
            </w:r>
          </w:p>
          <w:p w14:paraId="432B459B" w14:textId="77777777" w:rsidR="007E3B23" w:rsidRDefault="007E3B23" w:rsidP="007E3B23">
            <w:pPr>
              <w:spacing w:after="0" w:line="240" w:lineRule="auto"/>
              <w:rPr>
                <w:rFonts w:ascii="Arial" w:eastAsia="Times New Roman" w:hAnsi="Arial" w:cs="Arial"/>
                <w:b/>
                <w:bCs/>
                <w:sz w:val="20"/>
                <w:szCs w:val="20"/>
                <w:lang w:eastAsia="hr-HR"/>
              </w:rPr>
            </w:pPr>
          </w:p>
          <w:p w14:paraId="021321A2" w14:textId="77777777" w:rsidR="007E3B23" w:rsidRPr="0044508E" w:rsidRDefault="007E3B23" w:rsidP="007E3B23">
            <w:pPr>
              <w:spacing w:after="0" w:line="240" w:lineRule="auto"/>
              <w:rPr>
                <w:rFonts w:ascii="Arial" w:eastAsia="Times New Roman" w:hAnsi="Arial" w:cs="Arial"/>
                <w:b/>
                <w:bCs/>
                <w:sz w:val="20"/>
                <w:szCs w:val="20"/>
                <w:lang w:eastAsia="hr-HR"/>
              </w:rPr>
            </w:pPr>
            <w:r w:rsidRPr="0044508E">
              <w:rPr>
                <w:rFonts w:ascii="Arial" w:eastAsia="Times New Roman" w:hAnsi="Arial" w:cs="Arial"/>
                <w:b/>
                <w:bCs/>
                <w:sz w:val="20"/>
                <w:szCs w:val="20"/>
                <w:lang w:eastAsia="hr-HR"/>
              </w:rPr>
              <w:t>Komentor</w:t>
            </w:r>
            <w:r>
              <w:rPr>
                <w:rFonts w:ascii="Arial" w:eastAsia="Times New Roman" w:hAnsi="Arial" w:cs="Arial"/>
                <w:b/>
                <w:bCs/>
                <w:sz w:val="20"/>
                <w:szCs w:val="20"/>
                <w:lang w:eastAsia="hr-HR"/>
              </w:rPr>
              <w:t>ica</w:t>
            </w:r>
            <w:r w:rsidRPr="0044508E">
              <w:rPr>
                <w:rFonts w:ascii="Arial" w:eastAsia="Times New Roman" w:hAnsi="Arial" w:cs="Arial"/>
                <w:b/>
                <w:bCs/>
                <w:sz w:val="20"/>
                <w:szCs w:val="20"/>
                <w:lang w:eastAsia="hr-HR"/>
              </w:rPr>
              <w:t xml:space="preserve">: </w:t>
            </w:r>
            <w:r>
              <w:rPr>
                <w:rFonts w:ascii="Arial" w:eastAsia="Times New Roman" w:hAnsi="Arial" w:cs="Arial"/>
                <w:b/>
                <w:bCs/>
                <w:sz w:val="20"/>
                <w:szCs w:val="20"/>
                <w:lang w:eastAsia="hr-HR"/>
              </w:rPr>
              <w:t>izr.prof.dr.</w:t>
            </w:r>
            <w:r w:rsidRPr="0044508E">
              <w:rPr>
                <w:rFonts w:ascii="Arial" w:eastAsia="Times New Roman" w:hAnsi="Arial" w:cs="Arial"/>
                <w:b/>
                <w:bCs/>
                <w:sz w:val="20"/>
                <w:szCs w:val="20"/>
                <w:lang w:eastAsia="hr-HR"/>
              </w:rPr>
              <w:t xml:space="preserve"> Nataša Šuman (Univerza v Mariboru, Fakulteta za gradbeništvo, prometno inženirstvo in arhitekturo)</w:t>
            </w:r>
          </w:p>
          <w:p w14:paraId="32FDFFA5" w14:textId="77777777" w:rsidR="007E3B23" w:rsidRDefault="007E3B23" w:rsidP="007E3B23">
            <w:pPr>
              <w:spacing w:after="0" w:line="240" w:lineRule="auto"/>
              <w:rPr>
                <w:rFonts w:ascii="Arial" w:eastAsia="Calibri" w:hAnsi="Arial" w:cs="Arial"/>
                <w:sz w:val="20"/>
                <w:szCs w:val="20"/>
              </w:rPr>
            </w:pPr>
          </w:p>
          <w:p w14:paraId="554534D5" w14:textId="77777777" w:rsidR="007E3B23" w:rsidRDefault="007E3B23" w:rsidP="007E3B23">
            <w:pPr>
              <w:spacing w:after="0" w:line="240" w:lineRule="auto"/>
              <w:jc w:val="both"/>
              <w:rPr>
                <w:rFonts w:ascii="Arial" w:eastAsia="Calibri" w:hAnsi="Arial" w:cs="Arial"/>
                <w:sz w:val="20"/>
                <w:szCs w:val="20"/>
              </w:rPr>
            </w:pPr>
            <w:r w:rsidRPr="00175F52">
              <w:rPr>
                <w:rFonts w:ascii="Arial" w:eastAsia="Calibri" w:hAnsi="Arial" w:cs="Arial"/>
                <w:sz w:val="20"/>
                <w:szCs w:val="20"/>
              </w:rPr>
              <w:t>U radu je potrebno opisati kvantitativne metode analize rizika u upravljanju građevinskim projektima. Na zadanom projektu potrebno je primijeniti jednu od opisanih metoda analize rizika. Rezultat analize rizika potrebno je prikazati kao podlogu za odlučivanje o upravljanju rizicima određivanjem prioriteta i načina rješavanja ovisno o razini ukupne izloženosti projekta rizicima.</w:t>
            </w:r>
          </w:p>
          <w:p w14:paraId="5AB617CC"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p>
        </w:tc>
        <w:tc>
          <w:tcPr>
            <w:tcW w:w="2185" w:type="dxa"/>
          </w:tcPr>
          <w:p w14:paraId="4BF0503E" w14:textId="77777777" w:rsidR="007E3B23" w:rsidRDefault="007E3B23" w:rsidP="007E3B23">
            <w:pPr>
              <w:spacing w:after="0" w:line="240" w:lineRule="auto"/>
              <w:rPr>
                <w:rFonts w:ascii="Arial" w:eastAsia="Times New Roman" w:hAnsi="Arial" w:cs="Arial"/>
                <w:b/>
                <w:sz w:val="20"/>
                <w:szCs w:val="20"/>
                <w:lang w:eastAsia="hr-HR"/>
              </w:rPr>
            </w:pPr>
          </w:p>
          <w:p w14:paraId="16BBC873" w14:textId="34A589E6" w:rsidR="00B90605" w:rsidRPr="00547934" w:rsidRDefault="00B90605"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Marko Pastuović</w:t>
            </w:r>
          </w:p>
        </w:tc>
      </w:tr>
      <w:tr w:rsidR="007E3B23" w:rsidRPr="00547934" w14:paraId="13ACE911" w14:textId="77777777" w:rsidTr="006818D4">
        <w:tc>
          <w:tcPr>
            <w:tcW w:w="7558" w:type="dxa"/>
          </w:tcPr>
          <w:p w14:paraId="5B08C2B1" w14:textId="77777777" w:rsidR="007E3B23" w:rsidRPr="00547934" w:rsidRDefault="007E3B23" w:rsidP="007E3B23">
            <w:pPr>
              <w:spacing w:after="0" w:line="240" w:lineRule="auto"/>
              <w:rPr>
                <w:rFonts w:ascii="Arial" w:eastAsia="Calibri" w:hAnsi="Arial" w:cs="Arial"/>
                <w:sz w:val="20"/>
                <w:szCs w:val="20"/>
              </w:rPr>
            </w:pPr>
          </w:p>
          <w:p w14:paraId="7A21EF0B" w14:textId="77777777" w:rsidR="007E3B23" w:rsidRDefault="007E3B23" w:rsidP="007E3B23">
            <w:pPr>
              <w:spacing w:after="0" w:line="240" w:lineRule="auto"/>
              <w:rPr>
                <w:rFonts w:ascii="Arial" w:eastAsia="Calibri" w:hAnsi="Arial" w:cs="Arial"/>
                <w:sz w:val="20"/>
                <w:szCs w:val="20"/>
              </w:rPr>
            </w:pPr>
            <w:r w:rsidRPr="00547934">
              <w:rPr>
                <w:rFonts w:ascii="Arial" w:eastAsia="Calibri" w:hAnsi="Arial" w:cs="Arial"/>
                <w:sz w:val="20"/>
                <w:szCs w:val="20"/>
              </w:rPr>
              <w:t xml:space="preserve">Tema </w:t>
            </w:r>
            <w:r>
              <w:rPr>
                <w:rFonts w:ascii="Arial" w:eastAsia="Calibri" w:hAnsi="Arial" w:cs="Arial"/>
                <w:sz w:val="20"/>
                <w:szCs w:val="20"/>
              </w:rPr>
              <w:t>2</w:t>
            </w:r>
          </w:p>
          <w:p w14:paraId="579EAD4E" w14:textId="77777777" w:rsidR="007E3B23" w:rsidRPr="00547934" w:rsidRDefault="007E3B23" w:rsidP="007E3B23">
            <w:pPr>
              <w:spacing w:after="0" w:line="240" w:lineRule="auto"/>
              <w:rPr>
                <w:rFonts w:ascii="Arial" w:eastAsia="Calibri" w:hAnsi="Arial" w:cs="Arial"/>
                <w:sz w:val="20"/>
                <w:szCs w:val="20"/>
              </w:rPr>
            </w:pPr>
          </w:p>
          <w:p w14:paraId="02DC64AC" w14:textId="77777777" w:rsidR="007E3B23" w:rsidRPr="003E0D4A" w:rsidRDefault="007E3B23" w:rsidP="007E3B23">
            <w:pPr>
              <w:spacing w:after="0" w:line="240" w:lineRule="auto"/>
              <w:rPr>
                <w:rFonts w:ascii="Arial" w:eastAsia="Times New Roman" w:hAnsi="Arial" w:cs="Arial"/>
                <w:bCs/>
                <w:sz w:val="20"/>
                <w:szCs w:val="20"/>
                <w:lang w:eastAsia="hr-HR"/>
              </w:rPr>
            </w:pPr>
            <w:r>
              <w:rPr>
                <w:rFonts w:ascii="Arial" w:eastAsia="Times New Roman" w:hAnsi="Arial" w:cs="Arial"/>
                <w:bCs/>
                <w:sz w:val="20"/>
                <w:szCs w:val="20"/>
                <w:lang w:eastAsia="hr-HR"/>
              </w:rPr>
              <w:t>SPECIFIČNOSTI UPRAVLJANJA PROJEKTIMA KOD MONTAŽNE GRADNJE</w:t>
            </w:r>
          </w:p>
          <w:p w14:paraId="5C0ECEB5" w14:textId="77777777" w:rsidR="007E3B23" w:rsidRDefault="007E3B23" w:rsidP="007E3B23">
            <w:pPr>
              <w:spacing w:after="0" w:line="240" w:lineRule="auto"/>
              <w:rPr>
                <w:rFonts w:ascii="Arial" w:eastAsia="Times New Roman" w:hAnsi="Arial" w:cs="Arial"/>
                <w:bCs/>
                <w:sz w:val="20"/>
                <w:szCs w:val="20"/>
                <w:lang w:eastAsia="hr-HR"/>
              </w:rPr>
            </w:pPr>
          </w:p>
          <w:p w14:paraId="3F1CE6C0" w14:textId="77777777" w:rsidR="007E3B23" w:rsidRPr="003E0D4A" w:rsidRDefault="007E3B23" w:rsidP="007E3B23">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 xml:space="preserve">U radu je potrebno </w:t>
            </w:r>
            <w:r>
              <w:rPr>
                <w:rFonts w:ascii="Arial" w:eastAsia="Times New Roman" w:hAnsi="Arial" w:cs="Arial"/>
                <w:bCs/>
                <w:sz w:val="20"/>
                <w:szCs w:val="20"/>
                <w:lang w:eastAsia="hr-HR"/>
              </w:rPr>
              <w:t>analizirati faze upravljanja projektom kod montažne gradnje. Za svaku fazu projekta potrebno je istaknuti ključne sličnosti i razlike u odnosu na klasičnu gradnju. Na primjeru montažne građevine potrebno je prikazati dinamiku troškova u vremenu gradnje.</w:t>
            </w:r>
          </w:p>
          <w:p w14:paraId="611E5376" w14:textId="77777777" w:rsidR="007E3B23" w:rsidRPr="00547934" w:rsidRDefault="007E3B23" w:rsidP="007E3B23">
            <w:pPr>
              <w:spacing w:after="0" w:line="240" w:lineRule="auto"/>
              <w:jc w:val="both"/>
              <w:rPr>
                <w:rFonts w:ascii="Arial" w:eastAsia="Calibri" w:hAnsi="Arial" w:cs="Arial"/>
                <w:sz w:val="20"/>
                <w:szCs w:val="20"/>
              </w:rPr>
            </w:pPr>
          </w:p>
        </w:tc>
        <w:tc>
          <w:tcPr>
            <w:tcW w:w="2185" w:type="dxa"/>
          </w:tcPr>
          <w:p w14:paraId="4DA8084F" w14:textId="77777777" w:rsidR="007E3B23" w:rsidRDefault="007E3B23" w:rsidP="007E3B23">
            <w:pPr>
              <w:spacing w:after="0" w:line="240" w:lineRule="auto"/>
              <w:rPr>
                <w:rFonts w:ascii="Arial" w:eastAsia="Times New Roman" w:hAnsi="Arial" w:cs="Arial"/>
                <w:b/>
                <w:sz w:val="20"/>
                <w:szCs w:val="20"/>
                <w:lang w:eastAsia="hr-HR"/>
              </w:rPr>
            </w:pPr>
          </w:p>
          <w:p w14:paraId="6374D219" w14:textId="409310C9" w:rsidR="00B90605" w:rsidRPr="00547934" w:rsidRDefault="00B90605"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Darko Kovač</w:t>
            </w:r>
          </w:p>
        </w:tc>
      </w:tr>
      <w:tr w:rsidR="007E3B23" w:rsidRPr="00547934" w14:paraId="527F31DB" w14:textId="77777777" w:rsidTr="006818D4">
        <w:tc>
          <w:tcPr>
            <w:tcW w:w="7558" w:type="dxa"/>
          </w:tcPr>
          <w:p w14:paraId="52CD1AEE" w14:textId="77777777" w:rsidR="007E3B23" w:rsidRDefault="007E3B23" w:rsidP="007E3B23">
            <w:pPr>
              <w:spacing w:after="0" w:line="240" w:lineRule="auto"/>
              <w:rPr>
                <w:rFonts w:ascii="Arial" w:eastAsia="Calibri" w:hAnsi="Arial" w:cs="Arial"/>
                <w:sz w:val="20"/>
                <w:szCs w:val="20"/>
              </w:rPr>
            </w:pPr>
          </w:p>
          <w:p w14:paraId="218F0BBB" w14:textId="77777777" w:rsidR="007E3B23" w:rsidRDefault="007E3B23" w:rsidP="007E3B23">
            <w:pPr>
              <w:spacing w:after="0" w:line="240" w:lineRule="auto"/>
              <w:rPr>
                <w:rFonts w:ascii="Arial" w:eastAsia="Calibri" w:hAnsi="Arial" w:cs="Arial"/>
                <w:sz w:val="20"/>
                <w:szCs w:val="20"/>
              </w:rPr>
            </w:pPr>
            <w:r w:rsidRPr="00547934">
              <w:rPr>
                <w:rFonts w:ascii="Arial" w:eastAsia="Calibri" w:hAnsi="Arial" w:cs="Arial"/>
                <w:sz w:val="20"/>
                <w:szCs w:val="20"/>
              </w:rPr>
              <w:t xml:space="preserve">Tema </w:t>
            </w:r>
            <w:r>
              <w:rPr>
                <w:rFonts w:ascii="Arial" w:eastAsia="Calibri" w:hAnsi="Arial" w:cs="Arial"/>
                <w:sz w:val="20"/>
                <w:szCs w:val="20"/>
              </w:rPr>
              <w:t>3</w:t>
            </w:r>
          </w:p>
          <w:p w14:paraId="7D6B778D" w14:textId="77777777" w:rsidR="007E3B23" w:rsidRPr="00547934" w:rsidRDefault="007E3B23" w:rsidP="007E3B23">
            <w:pPr>
              <w:spacing w:after="0" w:line="240" w:lineRule="auto"/>
              <w:rPr>
                <w:rFonts w:ascii="Arial" w:eastAsia="Calibri" w:hAnsi="Arial" w:cs="Arial"/>
                <w:sz w:val="20"/>
                <w:szCs w:val="20"/>
              </w:rPr>
            </w:pPr>
          </w:p>
          <w:p w14:paraId="07C1D4A9" w14:textId="77777777" w:rsidR="007E3B23" w:rsidRPr="003E0D4A" w:rsidRDefault="007E3B23" w:rsidP="007E3B23">
            <w:pPr>
              <w:spacing w:after="0" w:line="240" w:lineRule="auto"/>
              <w:rPr>
                <w:rFonts w:ascii="Arial" w:eastAsia="Times New Roman" w:hAnsi="Arial" w:cs="Arial"/>
                <w:bCs/>
                <w:sz w:val="20"/>
                <w:szCs w:val="20"/>
                <w:lang w:eastAsia="hr-HR"/>
              </w:rPr>
            </w:pPr>
            <w:r>
              <w:rPr>
                <w:rFonts w:ascii="Arial" w:eastAsia="Times New Roman" w:hAnsi="Arial" w:cs="Arial"/>
                <w:bCs/>
                <w:sz w:val="20"/>
                <w:szCs w:val="20"/>
                <w:lang w:eastAsia="hr-HR"/>
              </w:rPr>
              <w:t>APLIKACIJSKA PODRŠKA KOMUNIKACIJI I KOORDINACIJI AKTIVNOSTI U PROJEKTIMA</w:t>
            </w:r>
          </w:p>
          <w:p w14:paraId="32081510" w14:textId="77777777" w:rsidR="007E3B23" w:rsidRDefault="007E3B23" w:rsidP="007E3B23">
            <w:pPr>
              <w:spacing w:after="0" w:line="240" w:lineRule="auto"/>
              <w:rPr>
                <w:rFonts w:ascii="Arial" w:eastAsia="Times New Roman" w:hAnsi="Arial" w:cs="Arial"/>
                <w:bCs/>
                <w:sz w:val="20"/>
                <w:szCs w:val="20"/>
                <w:lang w:eastAsia="hr-HR"/>
              </w:rPr>
            </w:pPr>
          </w:p>
          <w:p w14:paraId="7B1CCD18" w14:textId="77777777" w:rsidR="007E3B23" w:rsidRPr="003E0D4A" w:rsidRDefault="007E3B23" w:rsidP="007E3B23">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 xml:space="preserve">U radu je potrebno </w:t>
            </w:r>
            <w:r>
              <w:rPr>
                <w:rFonts w:ascii="Arial" w:eastAsia="Times New Roman" w:hAnsi="Arial" w:cs="Arial"/>
                <w:bCs/>
                <w:sz w:val="20"/>
                <w:szCs w:val="20"/>
                <w:lang w:eastAsia="hr-HR"/>
              </w:rPr>
              <w:t>napraviti pregled i analizu različitih web i mobilnih aplikacija te opisati njihovu primjenu u komunikaciji i koordinaciji aktivnosti u projektima. Na odabranom primjeru projekta i za odabrane web ili mobilne aplikacije potrebno je prikazati primjenu te prednosti i preduvjete za njihovo korištenje.</w:t>
            </w:r>
          </w:p>
          <w:p w14:paraId="70CBBAE9" w14:textId="77777777" w:rsidR="007E3B23" w:rsidRPr="00547934" w:rsidRDefault="007E3B23" w:rsidP="007E3B23">
            <w:pPr>
              <w:spacing w:after="0" w:line="240" w:lineRule="auto"/>
              <w:jc w:val="both"/>
              <w:rPr>
                <w:rFonts w:ascii="Arial" w:eastAsia="Calibri" w:hAnsi="Arial" w:cs="Arial"/>
                <w:sz w:val="20"/>
                <w:szCs w:val="20"/>
              </w:rPr>
            </w:pPr>
          </w:p>
        </w:tc>
        <w:tc>
          <w:tcPr>
            <w:tcW w:w="2185" w:type="dxa"/>
          </w:tcPr>
          <w:p w14:paraId="64F7BA2C" w14:textId="77777777" w:rsidR="007E3B23" w:rsidRDefault="007E3B23" w:rsidP="007E3B23">
            <w:pPr>
              <w:spacing w:after="0" w:line="240" w:lineRule="auto"/>
              <w:rPr>
                <w:rFonts w:ascii="Arial" w:eastAsia="Times New Roman" w:hAnsi="Arial" w:cs="Arial"/>
                <w:b/>
                <w:sz w:val="20"/>
                <w:szCs w:val="20"/>
                <w:lang w:eastAsia="hr-HR"/>
              </w:rPr>
            </w:pPr>
          </w:p>
          <w:p w14:paraId="52CE617F" w14:textId="56CAE9FC" w:rsidR="00B90605" w:rsidRPr="00547934" w:rsidRDefault="00B90605"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Luka Elez</w:t>
            </w:r>
          </w:p>
        </w:tc>
      </w:tr>
      <w:tr w:rsidR="007E3B23" w:rsidRPr="00547934" w14:paraId="00BB7201" w14:textId="77777777" w:rsidTr="006818D4">
        <w:tc>
          <w:tcPr>
            <w:tcW w:w="7558" w:type="dxa"/>
            <w:shd w:val="clear" w:color="auto" w:fill="D9D9D9"/>
          </w:tcPr>
          <w:p w14:paraId="74A88DE6"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0158AD9D"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UPRAVLJANJE KVALITETOM  A.5.5.</w:t>
            </w:r>
          </w:p>
          <w:p w14:paraId="420919A8" w14:textId="77777777" w:rsidR="007E3B23" w:rsidRPr="00547934" w:rsidRDefault="007E3B23" w:rsidP="007E3B23">
            <w:pPr>
              <w:spacing w:after="0" w:line="240" w:lineRule="auto"/>
              <w:rPr>
                <w:rFonts w:ascii="Arial" w:eastAsia="Times New Roman" w:hAnsi="Arial" w:cs="Arial"/>
                <w:b/>
                <w:sz w:val="20"/>
                <w:szCs w:val="20"/>
                <w:lang w:val="pl-PL" w:eastAsia="hr-HR"/>
              </w:rPr>
            </w:pPr>
          </w:p>
        </w:tc>
        <w:tc>
          <w:tcPr>
            <w:tcW w:w="2185" w:type="dxa"/>
            <w:shd w:val="clear" w:color="auto" w:fill="D9D9D9"/>
          </w:tcPr>
          <w:p w14:paraId="722A0FA8"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52A78C3A"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Zlata</w:t>
            </w:r>
            <w:r w:rsidRPr="00547934">
              <w:rPr>
                <w:rFonts w:ascii="Arial" w:eastAsia="Times New Roman" w:hAnsi="Arial" w:cs="Arial"/>
                <w:b/>
                <w:sz w:val="20"/>
                <w:szCs w:val="20"/>
                <w:lang w:val="pl-PL" w:eastAsia="hr-HR"/>
              </w:rPr>
              <w:t xml:space="preserve"> Dolaček-Alduk</w:t>
            </w:r>
          </w:p>
        </w:tc>
      </w:tr>
      <w:tr w:rsidR="007E3B23" w:rsidRPr="00547934" w14:paraId="40211326" w14:textId="77777777" w:rsidTr="006818D4">
        <w:tc>
          <w:tcPr>
            <w:tcW w:w="7558" w:type="dxa"/>
          </w:tcPr>
          <w:p w14:paraId="7D0FC4F5" w14:textId="77777777" w:rsidR="007E3B23" w:rsidRPr="00547934" w:rsidRDefault="007E3B23" w:rsidP="007E3B23">
            <w:pPr>
              <w:spacing w:after="0"/>
              <w:rPr>
                <w:rFonts w:ascii="Arial" w:eastAsia="Calibri" w:hAnsi="Arial" w:cs="Arial"/>
                <w:sz w:val="20"/>
                <w:szCs w:val="20"/>
              </w:rPr>
            </w:pPr>
          </w:p>
          <w:p w14:paraId="6103D4E0" w14:textId="77777777" w:rsidR="007E3B23" w:rsidRDefault="007E3B23" w:rsidP="007E3B23">
            <w:pPr>
              <w:spacing w:after="0"/>
              <w:rPr>
                <w:rFonts w:ascii="Arial" w:eastAsia="Calibri" w:hAnsi="Arial" w:cs="Arial"/>
                <w:sz w:val="20"/>
                <w:szCs w:val="20"/>
              </w:rPr>
            </w:pPr>
            <w:r w:rsidRPr="00547934">
              <w:rPr>
                <w:rFonts w:ascii="Arial" w:eastAsia="Calibri" w:hAnsi="Arial" w:cs="Arial"/>
                <w:sz w:val="20"/>
                <w:szCs w:val="20"/>
              </w:rPr>
              <w:t xml:space="preserve">Tema </w:t>
            </w:r>
            <w:r>
              <w:rPr>
                <w:rFonts w:ascii="Arial" w:eastAsia="Calibri" w:hAnsi="Arial" w:cs="Arial"/>
                <w:sz w:val="20"/>
                <w:szCs w:val="20"/>
              </w:rPr>
              <w:t>1</w:t>
            </w:r>
          </w:p>
          <w:p w14:paraId="0B3785AF" w14:textId="77777777" w:rsidR="007E3B23" w:rsidRPr="00547934" w:rsidRDefault="007E3B23" w:rsidP="007E3B23">
            <w:pPr>
              <w:spacing w:after="0"/>
              <w:rPr>
                <w:rFonts w:ascii="Arial" w:eastAsia="Calibri" w:hAnsi="Arial" w:cs="Arial"/>
                <w:sz w:val="20"/>
                <w:szCs w:val="20"/>
              </w:rPr>
            </w:pPr>
          </w:p>
          <w:p w14:paraId="6B0A888A" w14:textId="77777777" w:rsidR="007E3B23" w:rsidRPr="00142F0C" w:rsidRDefault="007E3B23" w:rsidP="007E3B23">
            <w:pPr>
              <w:spacing w:after="0" w:line="240" w:lineRule="auto"/>
              <w:rPr>
                <w:rFonts w:ascii="Arial" w:eastAsia="Times New Roman" w:hAnsi="Arial" w:cs="Arial"/>
                <w:bCs/>
                <w:sz w:val="20"/>
                <w:szCs w:val="20"/>
                <w:lang w:eastAsia="hr-HR"/>
              </w:rPr>
            </w:pPr>
            <w:r w:rsidRPr="00142F0C">
              <w:rPr>
                <w:rFonts w:ascii="Arial" w:eastAsia="Times New Roman" w:hAnsi="Arial" w:cs="Arial"/>
                <w:bCs/>
                <w:sz w:val="20"/>
                <w:szCs w:val="20"/>
                <w:lang w:eastAsia="hr-HR"/>
              </w:rPr>
              <w:t>KONTROLA I ISPITIVANJE KVALITETE – PLANOVI UZORKOVANJA</w:t>
            </w:r>
          </w:p>
          <w:p w14:paraId="0E24F6F2" w14:textId="77777777" w:rsidR="007E3B23" w:rsidRPr="00142F0C" w:rsidRDefault="007E3B23" w:rsidP="007E3B23">
            <w:pPr>
              <w:spacing w:after="0" w:line="240" w:lineRule="auto"/>
              <w:rPr>
                <w:rFonts w:ascii="Arial" w:eastAsia="Times New Roman" w:hAnsi="Arial" w:cs="Arial"/>
                <w:bCs/>
                <w:sz w:val="20"/>
                <w:szCs w:val="20"/>
                <w:lang w:eastAsia="hr-HR"/>
              </w:rPr>
            </w:pPr>
          </w:p>
          <w:p w14:paraId="3B22491A" w14:textId="77777777" w:rsidR="007E3B23" w:rsidRPr="00142F0C" w:rsidRDefault="007E3B23" w:rsidP="007E3B23">
            <w:pPr>
              <w:spacing w:after="0" w:line="240" w:lineRule="auto"/>
              <w:jc w:val="both"/>
              <w:rPr>
                <w:rFonts w:ascii="Arial" w:eastAsia="Times New Roman" w:hAnsi="Arial" w:cs="Arial"/>
                <w:bCs/>
                <w:sz w:val="20"/>
                <w:szCs w:val="20"/>
                <w:lang w:eastAsia="hr-HR"/>
              </w:rPr>
            </w:pPr>
            <w:r w:rsidRPr="00142F0C">
              <w:rPr>
                <w:rFonts w:ascii="Arial" w:eastAsia="Times New Roman" w:hAnsi="Arial" w:cs="Arial"/>
                <w:bCs/>
                <w:sz w:val="20"/>
                <w:szCs w:val="20"/>
                <w:lang w:eastAsia="hr-HR"/>
              </w:rPr>
              <w:t>U radu je potrebno prikazati sustav ocjene sukladnosti tlačne čvrstoće betona razvijenog na temelju AOQL (</w:t>
            </w:r>
            <w:r w:rsidRPr="00142F0C">
              <w:rPr>
                <w:rFonts w:ascii="Arial" w:eastAsia="Times New Roman" w:hAnsi="Arial" w:cs="Arial"/>
                <w:bCs/>
                <w:i/>
                <w:sz w:val="20"/>
                <w:szCs w:val="20"/>
                <w:lang w:eastAsia="hr-HR"/>
              </w:rPr>
              <w:t>Average Outgoring Quality Limit</w:t>
            </w:r>
            <w:r w:rsidRPr="00142F0C">
              <w:rPr>
                <w:rFonts w:ascii="Arial" w:eastAsia="Times New Roman" w:hAnsi="Arial" w:cs="Arial"/>
                <w:bCs/>
                <w:sz w:val="20"/>
                <w:szCs w:val="20"/>
                <w:lang w:eastAsia="hr-HR"/>
              </w:rPr>
              <w:t>) koncepta.</w:t>
            </w:r>
          </w:p>
          <w:p w14:paraId="6865AFA9"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p>
        </w:tc>
        <w:tc>
          <w:tcPr>
            <w:tcW w:w="2185" w:type="dxa"/>
          </w:tcPr>
          <w:p w14:paraId="2010D0A5" w14:textId="77777777" w:rsidR="007E3B23" w:rsidRPr="00547934" w:rsidRDefault="007E3B23" w:rsidP="007E3B23">
            <w:pPr>
              <w:spacing w:after="0" w:line="240" w:lineRule="auto"/>
              <w:rPr>
                <w:rFonts w:ascii="Arial" w:eastAsia="Times New Roman" w:hAnsi="Arial" w:cs="Arial"/>
                <w:b/>
                <w:color w:val="FF0000"/>
                <w:sz w:val="20"/>
                <w:szCs w:val="20"/>
                <w:lang w:eastAsia="hr-HR"/>
              </w:rPr>
            </w:pPr>
          </w:p>
        </w:tc>
      </w:tr>
      <w:tr w:rsidR="007E3B23" w:rsidRPr="00547934" w14:paraId="6392F001" w14:textId="77777777" w:rsidTr="006818D4">
        <w:tc>
          <w:tcPr>
            <w:tcW w:w="7558" w:type="dxa"/>
            <w:tcBorders>
              <w:bottom w:val="single" w:sz="4" w:space="0" w:color="auto"/>
            </w:tcBorders>
          </w:tcPr>
          <w:p w14:paraId="2D5B4436" w14:textId="77777777" w:rsidR="007E3B23" w:rsidRPr="00547934" w:rsidRDefault="007E3B23" w:rsidP="007E3B23">
            <w:pPr>
              <w:spacing w:after="0"/>
              <w:rPr>
                <w:rFonts w:ascii="Arial" w:eastAsia="Calibri" w:hAnsi="Arial" w:cs="Arial"/>
                <w:sz w:val="20"/>
                <w:szCs w:val="20"/>
              </w:rPr>
            </w:pPr>
          </w:p>
          <w:p w14:paraId="21549653" w14:textId="77777777" w:rsidR="007E3B23" w:rsidRDefault="007E3B23" w:rsidP="007E3B23">
            <w:pPr>
              <w:spacing w:after="0"/>
              <w:rPr>
                <w:rFonts w:ascii="Arial" w:eastAsia="Calibri" w:hAnsi="Arial" w:cs="Arial"/>
                <w:sz w:val="20"/>
                <w:szCs w:val="20"/>
              </w:rPr>
            </w:pPr>
            <w:r w:rsidRPr="00547934">
              <w:rPr>
                <w:rFonts w:ascii="Arial" w:eastAsia="Calibri" w:hAnsi="Arial" w:cs="Arial"/>
                <w:sz w:val="20"/>
                <w:szCs w:val="20"/>
              </w:rPr>
              <w:t xml:space="preserve">Tema </w:t>
            </w:r>
            <w:r>
              <w:rPr>
                <w:rFonts w:ascii="Arial" w:eastAsia="Calibri" w:hAnsi="Arial" w:cs="Arial"/>
                <w:sz w:val="20"/>
                <w:szCs w:val="20"/>
              </w:rPr>
              <w:t>2</w:t>
            </w:r>
          </w:p>
          <w:p w14:paraId="4517A54D" w14:textId="77777777" w:rsidR="007E3B23" w:rsidRDefault="007E3B23" w:rsidP="007E3B23">
            <w:pPr>
              <w:spacing w:after="0"/>
              <w:rPr>
                <w:rFonts w:ascii="Arial" w:eastAsia="Calibri" w:hAnsi="Arial" w:cs="Arial"/>
                <w:sz w:val="20"/>
                <w:szCs w:val="20"/>
              </w:rPr>
            </w:pPr>
            <w:r>
              <w:rPr>
                <w:rFonts w:ascii="Arial" w:eastAsia="Calibri" w:hAnsi="Arial" w:cs="Arial"/>
                <w:sz w:val="20"/>
                <w:szCs w:val="20"/>
              </w:rPr>
              <w:t>SPECIFIČNOSTU UPRAVLJANJA KVALITETOM KOD MONTAŽNE GRADNJE</w:t>
            </w:r>
          </w:p>
          <w:p w14:paraId="372D48D3" w14:textId="77777777" w:rsidR="007E3B23" w:rsidRDefault="007E3B23" w:rsidP="007E3B23">
            <w:pPr>
              <w:spacing w:after="0"/>
              <w:rPr>
                <w:rFonts w:ascii="Arial" w:eastAsia="Calibri" w:hAnsi="Arial" w:cs="Arial"/>
                <w:sz w:val="20"/>
                <w:szCs w:val="20"/>
              </w:rPr>
            </w:pPr>
          </w:p>
          <w:p w14:paraId="5F4F95ED" w14:textId="77777777" w:rsidR="007E3B23" w:rsidRPr="00547934" w:rsidRDefault="007E3B23" w:rsidP="007E3B23">
            <w:pPr>
              <w:spacing w:after="0"/>
              <w:jc w:val="both"/>
              <w:rPr>
                <w:rFonts w:ascii="Arial" w:eastAsia="Calibri" w:hAnsi="Arial" w:cs="Arial"/>
                <w:sz w:val="20"/>
                <w:szCs w:val="20"/>
              </w:rPr>
            </w:pPr>
            <w:r w:rsidRPr="00BD7289">
              <w:rPr>
                <w:rFonts w:ascii="Arial" w:eastAsia="Calibri" w:hAnsi="Arial" w:cs="Arial"/>
                <w:sz w:val="20"/>
                <w:szCs w:val="20"/>
              </w:rPr>
              <w:t>U r</w:t>
            </w:r>
            <w:r>
              <w:rPr>
                <w:rFonts w:ascii="Arial" w:eastAsia="Calibri" w:hAnsi="Arial" w:cs="Arial"/>
                <w:sz w:val="20"/>
                <w:szCs w:val="20"/>
              </w:rPr>
              <w:t>adu je potrebno analizirati specifičnosti procesa</w:t>
            </w:r>
            <w:r w:rsidRPr="00BD7289">
              <w:rPr>
                <w:rFonts w:ascii="Arial" w:eastAsia="Calibri" w:hAnsi="Arial" w:cs="Arial"/>
                <w:sz w:val="20"/>
                <w:szCs w:val="20"/>
              </w:rPr>
              <w:t xml:space="preserve"> upravljanja </w:t>
            </w:r>
            <w:r>
              <w:rPr>
                <w:rFonts w:ascii="Arial" w:eastAsia="Calibri" w:hAnsi="Arial" w:cs="Arial"/>
                <w:sz w:val="20"/>
                <w:szCs w:val="20"/>
              </w:rPr>
              <w:t>kvalitetom</w:t>
            </w:r>
            <w:r w:rsidRPr="00BD7289">
              <w:rPr>
                <w:rFonts w:ascii="Arial" w:eastAsia="Calibri" w:hAnsi="Arial" w:cs="Arial"/>
                <w:sz w:val="20"/>
                <w:szCs w:val="20"/>
              </w:rPr>
              <w:t xml:space="preserve"> kod montažne gradnje. Za svak</w:t>
            </w:r>
            <w:r>
              <w:rPr>
                <w:rFonts w:ascii="Arial" w:eastAsia="Calibri" w:hAnsi="Arial" w:cs="Arial"/>
                <w:sz w:val="20"/>
                <w:szCs w:val="20"/>
              </w:rPr>
              <w:t>i</w:t>
            </w:r>
            <w:r w:rsidRPr="00BD7289">
              <w:rPr>
                <w:rFonts w:ascii="Arial" w:eastAsia="Calibri" w:hAnsi="Arial" w:cs="Arial"/>
                <w:sz w:val="20"/>
                <w:szCs w:val="20"/>
              </w:rPr>
              <w:t xml:space="preserve"> </w:t>
            </w:r>
            <w:r>
              <w:rPr>
                <w:rFonts w:ascii="Arial" w:eastAsia="Calibri" w:hAnsi="Arial" w:cs="Arial"/>
                <w:sz w:val="20"/>
                <w:szCs w:val="20"/>
              </w:rPr>
              <w:t>proces</w:t>
            </w:r>
            <w:r w:rsidRPr="00BD7289">
              <w:rPr>
                <w:rFonts w:ascii="Arial" w:eastAsia="Calibri" w:hAnsi="Arial" w:cs="Arial"/>
                <w:sz w:val="20"/>
                <w:szCs w:val="20"/>
              </w:rPr>
              <w:t xml:space="preserve"> potrebno je istaknuti ključne sličnosti i razlik</w:t>
            </w:r>
            <w:r>
              <w:rPr>
                <w:rFonts w:ascii="Arial" w:eastAsia="Calibri" w:hAnsi="Arial" w:cs="Arial"/>
                <w:sz w:val="20"/>
                <w:szCs w:val="20"/>
              </w:rPr>
              <w:t>e u odnosu na klasičnu gradnju.</w:t>
            </w:r>
          </w:p>
          <w:p w14:paraId="7C71A17D" w14:textId="77777777" w:rsidR="007E3B23" w:rsidRPr="00547934" w:rsidRDefault="007E3B23" w:rsidP="007E3B23">
            <w:pPr>
              <w:spacing w:after="0" w:line="276" w:lineRule="auto"/>
              <w:jc w:val="both"/>
              <w:rPr>
                <w:rFonts w:ascii="Arial" w:eastAsia="Times New Roman" w:hAnsi="Arial" w:cs="Arial"/>
                <w:sz w:val="20"/>
                <w:szCs w:val="20"/>
                <w:lang w:val="pl-PL" w:eastAsia="hr-HR"/>
              </w:rPr>
            </w:pPr>
          </w:p>
        </w:tc>
        <w:tc>
          <w:tcPr>
            <w:tcW w:w="2185" w:type="dxa"/>
            <w:tcBorders>
              <w:bottom w:val="single" w:sz="4" w:space="0" w:color="auto"/>
            </w:tcBorders>
          </w:tcPr>
          <w:p w14:paraId="46EFA179" w14:textId="77777777" w:rsidR="007E3B23" w:rsidRDefault="007E3B23" w:rsidP="007E3B23">
            <w:pPr>
              <w:spacing w:after="0" w:line="240" w:lineRule="auto"/>
              <w:rPr>
                <w:rFonts w:ascii="Arial" w:eastAsia="Times New Roman" w:hAnsi="Arial" w:cs="Arial"/>
                <w:b/>
                <w:color w:val="FF0000"/>
                <w:sz w:val="20"/>
                <w:szCs w:val="20"/>
                <w:lang w:eastAsia="hr-HR"/>
              </w:rPr>
            </w:pPr>
          </w:p>
          <w:p w14:paraId="417F3F04" w14:textId="77777777" w:rsidR="007E3B23" w:rsidRDefault="007E3B23"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Tema dostupna za 2 studenta.</w:t>
            </w:r>
          </w:p>
          <w:p w14:paraId="49A14775" w14:textId="77777777" w:rsidR="00B90605" w:rsidRDefault="00B90605" w:rsidP="007E3B23">
            <w:pPr>
              <w:spacing w:after="0" w:line="240" w:lineRule="auto"/>
              <w:rPr>
                <w:rFonts w:ascii="Arial" w:eastAsia="Times New Roman" w:hAnsi="Arial" w:cs="Arial"/>
                <w:b/>
                <w:sz w:val="20"/>
                <w:szCs w:val="20"/>
                <w:lang w:eastAsia="hr-HR"/>
              </w:rPr>
            </w:pPr>
          </w:p>
          <w:p w14:paraId="7D3D5BDD" w14:textId="77777777" w:rsidR="00B90605" w:rsidRDefault="00B90605"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Mihael Živić</w:t>
            </w:r>
          </w:p>
          <w:p w14:paraId="599BC6FC" w14:textId="77777777" w:rsidR="00B90605" w:rsidRDefault="00B90605" w:rsidP="007E3B23">
            <w:pPr>
              <w:spacing w:after="0" w:line="240" w:lineRule="auto"/>
              <w:rPr>
                <w:rFonts w:ascii="Arial" w:eastAsia="Times New Roman" w:hAnsi="Arial" w:cs="Arial"/>
                <w:b/>
                <w:sz w:val="20"/>
                <w:szCs w:val="20"/>
                <w:lang w:eastAsia="hr-HR"/>
              </w:rPr>
            </w:pPr>
          </w:p>
          <w:p w14:paraId="2E4D3910" w14:textId="3191C133" w:rsidR="00B90605" w:rsidRPr="00F35578" w:rsidRDefault="00B90605"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Beatrice Bilić Đurković</w:t>
            </w:r>
          </w:p>
        </w:tc>
      </w:tr>
      <w:tr w:rsidR="007E3B23" w:rsidRPr="00547934" w14:paraId="75A50AA4" w14:textId="77777777" w:rsidTr="006818D4">
        <w:tc>
          <w:tcPr>
            <w:tcW w:w="7558" w:type="dxa"/>
            <w:shd w:val="clear" w:color="auto" w:fill="D9D9D9"/>
          </w:tcPr>
          <w:p w14:paraId="2BB112FB" w14:textId="35FA2CF7" w:rsidR="007E3B23" w:rsidRPr="00547934" w:rsidRDefault="007E3B23" w:rsidP="007E3B23">
            <w:pPr>
              <w:spacing w:after="0" w:line="240" w:lineRule="auto"/>
              <w:rPr>
                <w:rFonts w:ascii="Arial" w:eastAsia="Times New Roman" w:hAnsi="Arial" w:cs="Arial"/>
                <w:b/>
                <w:sz w:val="20"/>
                <w:szCs w:val="20"/>
                <w:lang w:eastAsia="hr-HR"/>
              </w:rPr>
            </w:pPr>
          </w:p>
          <w:p w14:paraId="4331F260"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PROCESI PLANIRANJA I KONTROLE GRAĐENJA    A.5.6.</w:t>
            </w:r>
          </w:p>
        </w:tc>
        <w:tc>
          <w:tcPr>
            <w:tcW w:w="2185" w:type="dxa"/>
            <w:shd w:val="clear" w:color="auto" w:fill="D9D9D9"/>
          </w:tcPr>
          <w:p w14:paraId="6E2C1E22" w14:textId="77777777" w:rsidR="007E3B23"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2D8CEB00" w14:textId="77777777" w:rsidR="007E3B23" w:rsidRPr="00547934"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prof. dr</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Saša Marenjak</w:t>
            </w:r>
          </w:p>
          <w:p w14:paraId="1220212A"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3A2495FF" w14:textId="77777777" w:rsidTr="006818D4">
        <w:tc>
          <w:tcPr>
            <w:tcW w:w="7558" w:type="dxa"/>
            <w:tcBorders>
              <w:bottom w:val="single" w:sz="4" w:space="0" w:color="auto"/>
            </w:tcBorders>
          </w:tcPr>
          <w:p w14:paraId="5796333B" w14:textId="77777777" w:rsidR="007E3B23" w:rsidRDefault="007E3B23" w:rsidP="007E3B23">
            <w:pPr>
              <w:spacing w:after="0" w:line="240" w:lineRule="auto"/>
              <w:jc w:val="both"/>
              <w:rPr>
                <w:rFonts w:ascii="Arial" w:eastAsia="Times New Roman" w:hAnsi="Arial" w:cs="Arial"/>
                <w:sz w:val="20"/>
                <w:szCs w:val="20"/>
                <w:lang w:eastAsia="hr-HR"/>
              </w:rPr>
            </w:pPr>
          </w:p>
          <w:p w14:paraId="38384FCD" w14:textId="77777777" w:rsidR="007E3B23" w:rsidRDefault="007E3B23" w:rsidP="007E3B23">
            <w:pPr>
              <w:spacing w:after="0" w:line="240" w:lineRule="auto"/>
              <w:jc w:val="both"/>
              <w:rPr>
                <w:rFonts w:ascii="Arial" w:eastAsia="Times New Roman" w:hAnsi="Arial" w:cs="Arial"/>
                <w:sz w:val="20"/>
                <w:szCs w:val="20"/>
                <w:lang w:eastAsia="hr-HR"/>
              </w:rPr>
            </w:pPr>
            <w:r w:rsidRPr="00D12154">
              <w:rPr>
                <w:rFonts w:ascii="Arial" w:eastAsia="Times New Roman" w:hAnsi="Arial" w:cs="Arial"/>
                <w:sz w:val="20"/>
                <w:szCs w:val="20"/>
                <w:lang w:eastAsia="hr-HR"/>
              </w:rPr>
              <w:t>Tema 1</w:t>
            </w:r>
          </w:p>
          <w:p w14:paraId="635A3E7E" w14:textId="77777777" w:rsidR="007E3B23" w:rsidRPr="00D12154" w:rsidRDefault="007E3B23" w:rsidP="007E3B23">
            <w:pPr>
              <w:spacing w:after="0" w:line="240" w:lineRule="auto"/>
              <w:jc w:val="both"/>
              <w:rPr>
                <w:rFonts w:ascii="Arial" w:eastAsia="Times New Roman" w:hAnsi="Arial" w:cs="Arial"/>
                <w:sz w:val="20"/>
                <w:szCs w:val="20"/>
                <w:lang w:eastAsia="hr-HR"/>
              </w:rPr>
            </w:pPr>
          </w:p>
          <w:p w14:paraId="181C4B81" w14:textId="77777777" w:rsidR="007E3B23" w:rsidRPr="00D12154" w:rsidRDefault="007E3B23" w:rsidP="007E3B23">
            <w:pPr>
              <w:spacing w:after="0" w:line="240" w:lineRule="auto"/>
              <w:jc w:val="both"/>
              <w:rPr>
                <w:rFonts w:ascii="Arial" w:eastAsia="Calibri" w:hAnsi="Arial" w:cs="Arial"/>
                <w:sz w:val="20"/>
                <w:szCs w:val="20"/>
              </w:rPr>
            </w:pPr>
            <w:r w:rsidRPr="00D12154">
              <w:rPr>
                <w:rFonts w:ascii="Arial" w:eastAsia="Calibri" w:hAnsi="Arial" w:cs="Arial"/>
                <w:sz w:val="20"/>
                <w:szCs w:val="20"/>
              </w:rPr>
              <w:t>ANALIZA NAJVJEROJATNIJEG I OČEKIVANOG VREMENA IZGRADNJE JAVNE GRAĐEVINE VISOKOGRADNJE</w:t>
            </w:r>
          </w:p>
          <w:p w14:paraId="108964A4" w14:textId="77777777" w:rsidR="007E3B23" w:rsidRPr="00D12154" w:rsidRDefault="007E3B23" w:rsidP="007E3B23">
            <w:pPr>
              <w:spacing w:after="0" w:line="240" w:lineRule="auto"/>
              <w:jc w:val="both"/>
              <w:rPr>
                <w:rFonts w:ascii="Arial" w:eastAsia="Calibri" w:hAnsi="Arial" w:cs="Arial"/>
                <w:sz w:val="20"/>
                <w:szCs w:val="20"/>
              </w:rPr>
            </w:pPr>
          </w:p>
          <w:p w14:paraId="01E693B7" w14:textId="77777777" w:rsidR="007E3B23" w:rsidRDefault="007E3B23" w:rsidP="007E3B23">
            <w:pPr>
              <w:spacing w:after="0" w:line="240" w:lineRule="auto"/>
              <w:jc w:val="both"/>
              <w:rPr>
                <w:rFonts w:ascii="Arial" w:eastAsia="Calibri" w:hAnsi="Arial" w:cs="Arial"/>
                <w:iCs/>
                <w:sz w:val="20"/>
                <w:szCs w:val="20"/>
              </w:rPr>
            </w:pPr>
            <w:r w:rsidRPr="00D12154">
              <w:rPr>
                <w:rFonts w:ascii="Arial" w:eastAsia="Calibri" w:hAnsi="Arial" w:cs="Arial"/>
                <w:iCs/>
                <w:sz w:val="20"/>
                <w:szCs w:val="20"/>
              </w:rPr>
              <w:t>Potrebno je napraviti procjenu konačnog vremena izvedbe projekta prema definiranoj  listi aktivnosti. Za vjerojatnije vrijeme izvedbe projekta potrebno je izraditi analizu kritičnog puta i histogram angažirane radne snage.</w:t>
            </w:r>
          </w:p>
          <w:p w14:paraId="05BD8670" w14:textId="77777777" w:rsidR="007E3B23" w:rsidRPr="00D12154" w:rsidRDefault="007E3B23" w:rsidP="007E3B23">
            <w:pPr>
              <w:spacing w:after="0" w:line="240" w:lineRule="auto"/>
              <w:jc w:val="both"/>
              <w:rPr>
                <w:rFonts w:ascii="Arial" w:eastAsia="Times New Roman" w:hAnsi="Arial" w:cs="Arial"/>
                <w:sz w:val="20"/>
                <w:szCs w:val="20"/>
                <w:lang w:val="pl-PL" w:eastAsia="hr-HR"/>
              </w:rPr>
            </w:pPr>
          </w:p>
        </w:tc>
        <w:tc>
          <w:tcPr>
            <w:tcW w:w="2185" w:type="dxa"/>
            <w:tcBorders>
              <w:bottom w:val="single" w:sz="4" w:space="0" w:color="auto"/>
            </w:tcBorders>
          </w:tcPr>
          <w:p w14:paraId="3FAD8F74" w14:textId="77777777" w:rsidR="007E3B23" w:rsidRDefault="007E3B23" w:rsidP="007E3B23">
            <w:pPr>
              <w:spacing w:after="0" w:line="240" w:lineRule="auto"/>
              <w:rPr>
                <w:rFonts w:ascii="Arial" w:eastAsia="Times New Roman" w:hAnsi="Arial" w:cs="Arial"/>
                <w:b/>
                <w:sz w:val="20"/>
                <w:szCs w:val="20"/>
                <w:lang w:eastAsia="hr-HR"/>
              </w:rPr>
            </w:pPr>
          </w:p>
          <w:p w14:paraId="52DB1795" w14:textId="436D4328" w:rsidR="00B90605" w:rsidRPr="00547934" w:rsidRDefault="00B90605"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Elizabeta Kovač</w:t>
            </w:r>
          </w:p>
        </w:tc>
      </w:tr>
      <w:tr w:rsidR="007E3B23" w:rsidRPr="00547934" w14:paraId="1BDF07EE" w14:textId="77777777" w:rsidTr="006818D4">
        <w:tc>
          <w:tcPr>
            <w:tcW w:w="7558" w:type="dxa"/>
            <w:tcBorders>
              <w:bottom w:val="single" w:sz="4" w:space="0" w:color="auto"/>
            </w:tcBorders>
          </w:tcPr>
          <w:p w14:paraId="289B3141" w14:textId="77777777" w:rsidR="007E3B23" w:rsidRDefault="007E3B23" w:rsidP="007E3B23">
            <w:pPr>
              <w:spacing w:after="0" w:line="240" w:lineRule="auto"/>
              <w:jc w:val="both"/>
              <w:rPr>
                <w:rFonts w:ascii="Arial" w:eastAsia="Times New Roman" w:hAnsi="Arial" w:cs="Arial"/>
                <w:sz w:val="20"/>
                <w:szCs w:val="20"/>
                <w:lang w:eastAsia="hr-HR"/>
              </w:rPr>
            </w:pPr>
          </w:p>
          <w:p w14:paraId="64BD4761" w14:textId="77777777" w:rsidR="007E3B23" w:rsidRDefault="007E3B23" w:rsidP="007E3B23">
            <w:pPr>
              <w:spacing w:after="0" w:line="240" w:lineRule="auto"/>
              <w:jc w:val="both"/>
              <w:rPr>
                <w:rFonts w:ascii="Arial" w:eastAsia="Times New Roman" w:hAnsi="Arial" w:cs="Arial"/>
                <w:sz w:val="20"/>
                <w:szCs w:val="20"/>
                <w:lang w:eastAsia="hr-HR"/>
              </w:rPr>
            </w:pPr>
            <w:r w:rsidRPr="00D12154">
              <w:rPr>
                <w:rFonts w:ascii="Arial" w:eastAsia="Times New Roman" w:hAnsi="Arial" w:cs="Arial"/>
                <w:sz w:val="20"/>
                <w:szCs w:val="20"/>
                <w:lang w:eastAsia="hr-HR"/>
              </w:rPr>
              <w:t>Tema 2</w:t>
            </w:r>
          </w:p>
          <w:p w14:paraId="4C6839FE" w14:textId="77777777" w:rsidR="007E3B23" w:rsidRPr="00D12154" w:rsidRDefault="007E3B23" w:rsidP="007E3B23">
            <w:pPr>
              <w:spacing w:after="0" w:line="240" w:lineRule="auto"/>
              <w:jc w:val="both"/>
              <w:rPr>
                <w:rFonts w:ascii="Arial" w:eastAsia="Times New Roman" w:hAnsi="Arial" w:cs="Arial"/>
                <w:sz w:val="20"/>
                <w:szCs w:val="20"/>
                <w:lang w:eastAsia="hr-HR"/>
              </w:rPr>
            </w:pPr>
          </w:p>
          <w:p w14:paraId="55859260" w14:textId="77777777" w:rsidR="007E3B23" w:rsidRPr="00D12154" w:rsidRDefault="007E3B23" w:rsidP="007E3B23">
            <w:pPr>
              <w:spacing w:after="0" w:line="240" w:lineRule="auto"/>
              <w:jc w:val="both"/>
              <w:rPr>
                <w:rFonts w:ascii="Arial" w:eastAsia="Calibri" w:hAnsi="Arial" w:cs="Arial"/>
                <w:sz w:val="20"/>
                <w:szCs w:val="20"/>
              </w:rPr>
            </w:pPr>
            <w:r w:rsidRPr="00D12154">
              <w:rPr>
                <w:rFonts w:ascii="Arial" w:eastAsia="Calibri" w:hAnsi="Arial" w:cs="Arial"/>
                <w:sz w:val="20"/>
                <w:szCs w:val="20"/>
              </w:rPr>
              <w:t>ANALIZA NAJVJEROJATNIJEG I OČEKIVANOG VREMENA IZGRADNJE JAVNE GRAĐEVINE VISOKOGRADNJE</w:t>
            </w:r>
          </w:p>
          <w:p w14:paraId="004D4332" w14:textId="77777777" w:rsidR="007E3B23" w:rsidRPr="00D12154" w:rsidRDefault="007E3B23" w:rsidP="007E3B23">
            <w:pPr>
              <w:spacing w:after="0" w:line="240" w:lineRule="auto"/>
              <w:jc w:val="both"/>
              <w:rPr>
                <w:rFonts w:ascii="Arial" w:eastAsia="Calibri" w:hAnsi="Arial" w:cs="Arial"/>
                <w:sz w:val="20"/>
                <w:szCs w:val="20"/>
              </w:rPr>
            </w:pPr>
          </w:p>
          <w:p w14:paraId="2F17923B" w14:textId="77777777" w:rsidR="007E3B23" w:rsidRDefault="007E3B23" w:rsidP="007E3B23">
            <w:pPr>
              <w:spacing w:after="0" w:line="240" w:lineRule="auto"/>
              <w:jc w:val="both"/>
              <w:rPr>
                <w:rFonts w:ascii="Arial" w:eastAsia="Calibri" w:hAnsi="Arial" w:cs="Arial"/>
                <w:iCs/>
                <w:sz w:val="20"/>
                <w:szCs w:val="20"/>
              </w:rPr>
            </w:pPr>
            <w:r w:rsidRPr="00D12154">
              <w:rPr>
                <w:rFonts w:ascii="Arial" w:eastAsia="Calibri" w:hAnsi="Arial" w:cs="Arial"/>
                <w:iCs/>
                <w:sz w:val="20"/>
                <w:szCs w:val="20"/>
              </w:rPr>
              <w:t>Potrebno je napraviti procjenu konačnog vremena izvedbe projekta prema definiranoj  listi aktivnosti. Za vjerojatnije vrijeme izvedbe projekta potrebno je izraditi analizu kritičnog puta i histogram angažirane radne snage</w:t>
            </w:r>
            <w:r>
              <w:rPr>
                <w:rFonts w:ascii="Arial" w:eastAsia="Calibri" w:hAnsi="Arial" w:cs="Arial"/>
                <w:iCs/>
                <w:sz w:val="20"/>
                <w:szCs w:val="20"/>
              </w:rPr>
              <w:t>.</w:t>
            </w:r>
          </w:p>
          <w:p w14:paraId="3651BCB3" w14:textId="77777777" w:rsidR="007E3B23" w:rsidRPr="00D12154" w:rsidRDefault="007E3B23" w:rsidP="007E3B23">
            <w:pPr>
              <w:spacing w:after="0" w:line="240" w:lineRule="auto"/>
              <w:jc w:val="both"/>
              <w:rPr>
                <w:rFonts w:ascii="Arial" w:eastAsia="Calibri" w:hAnsi="Arial" w:cs="Arial"/>
                <w:sz w:val="20"/>
                <w:szCs w:val="20"/>
              </w:rPr>
            </w:pPr>
          </w:p>
        </w:tc>
        <w:tc>
          <w:tcPr>
            <w:tcW w:w="2185" w:type="dxa"/>
            <w:tcBorders>
              <w:bottom w:val="single" w:sz="4" w:space="0" w:color="auto"/>
            </w:tcBorders>
          </w:tcPr>
          <w:p w14:paraId="51B62C13" w14:textId="77777777" w:rsidR="007E3B23" w:rsidRDefault="007E3B23" w:rsidP="007E3B23">
            <w:pPr>
              <w:spacing w:after="0" w:line="240" w:lineRule="auto"/>
              <w:rPr>
                <w:rFonts w:ascii="Arial" w:eastAsia="Times New Roman" w:hAnsi="Arial" w:cs="Arial"/>
                <w:b/>
                <w:sz w:val="20"/>
                <w:szCs w:val="20"/>
                <w:lang w:eastAsia="hr-HR"/>
              </w:rPr>
            </w:pPr>
          </w:p>
          <w:p w14:paraId="78C0EA07" w14:textId="02DB3006" w:rsidR="00B90605" w:rsidRPr="00547934" w:rsidRDefault="00B90605"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Filip Kupec</w:t>
            </w:r>
          </w:p>
        </w:tc>
      </w:tr>
      <w:tr w:rsidR="007E3B23" w:rsidRPr="00547934" w14:paraId="7C838394" w14:textId="77777777" w:rsidTr="006818D4">
        <w:tc>
          <w:tcPr>
            <w:tcW w:w="7558" w:type="dxa"/>
            <w:tcBorders>
              <w:bottom w:val="single" w:sz="4" w:space="0" w:color="auto"/>
            </w:tcBorders>
          </w:tcPr>
          <w:p w14:paraId="563FF2D4" w14:textId="77777777" w:rsidR="007E3B23" w:rsidRDefault="007E3B23" w:rsidP="007E3B23">
            <w:pPr>
              <w:spacing w:after="0" w:line="240" w:lineRule="auto"/>
              <w:jc w:val="both"/>
              <w:rPr>
                <w:rFonts w:ascii="Arial" w:eastAsia="Times New Roman" w:hAnsi="Arial" w:cs="Arial"/>
                <w:sz w:val="20"/>
                <w:szCs w:val="20"/>
                <w:lang w:eastAsia="hr-HR"/>
              </w:rPr>
            </w:pPr>
          </w:p>
          <w:p w14:paraId="6E537FC9" w14:textId="77777777" w:rsidR="007E3B23" w:rsidRDefault="007E3B23" w:rsidP="007E3B23">
            <w:pPr>
              <w:spacing w:after="0" w:line="240" w:lineRule="auto"/>
              <w:jc w:val="both"/>
              <w:rPr>
                <w:rFonts w:ascii="Arial" w:eastAsia="Times New Roman" w:hAnsi="Arial" w:cs="Arial"/>
                <w:sz w:val="20"/>
                <w:szCs w:val="20"/>
                <w:lang w:eastAsia="hr-HR"/>
              </w:rPr>
            </w:pPr>
            <w:r w:rsidRPr="00D12154">
              <w:rPr>
                <w:rFonts w:ascii="Arial" w:eastAsia="Times New Roman" w:hAnsi="Arial" w:cs="Arial"/>
                <w:sz w:val="20"/>
                <w:szCs w:val="20"/>
                <w:lang w:eastAsia="hr-HR"/>
              </w:rPr>
              <w:t>Tema 3</w:t>
            </w:r>
          </w:p>
          <w:p w14:paraId="145A3AE2" w14:textId="77777777" w:rsidR="007E3B23" w:rsidRPr="00D12154" w:rsidRDefault="007E3B23" w:rsidP="007E3B23">
            <w:pPr>
              <w:spacing w:after="0" w:line="240" w:lineRule="auto"/>
              <w:jc w:val="both"/>
              <w:rPr>
                <w:rFonts w:ascii="Arial" w:eastAsia="Times New Roman" w:hAnsi="Arial" w:cs="Arial"/>
                <w:sz w:val="20"/>
                <w:szCs w:val="20"/>
                <w:lang w:eastAsia="hr-HR"/>
              </w:rPr>
            </w:pPr>
          </w:p>
          <w:p w14:paraId="6491A320" w14:textId="77777777" w:rsidR="007E3B23" w:rsidRPr="00D12154" w:rsidRDefault="007E3B23" w:rsidP="007E3B23">
            <w:pPr>
              <w:spacing w:after="0" w:line="240" w:lineRule="auto"/>
              <w:jc w:val="both"/>
              <w:rPr>
                <w:rFonts w:ascii="Arial" w:eastAsia="Calibri" w:hAnsi="Arial" w:cs="Arial"/>
                <w:sz w:val="20"/>
                <w:szCs w:val="20"/>
              </w:rPr>
            </w:pPr>
            <w:r w:rsidRPr="00D12154">
              <w:rPr>
                <w:rFonts w:ascii="Arial" w:eastAsia="Calibri" w:hAnsi="Arial" w:cs="Arial"/>
                <w:sz w:val="20"/>
                <w:szCs w:val="20"/>
              </w:rPr>
              <w:lastRenderedPageBreak/>
              <w:t>ANALIZA NAJVJEROJATNIJEG I OČEKIVANOG VREMENA IZGRADNJE JAVNE GRAĐEVINE VISOKOGRADNJE</w:t>
            </w:r>
          </w:p>
          <w:p w14:paraId="422BF737" w14:textId="77777777" w:rsidR="007E3B23" w:rsidRPr="00D12154" w:rsidRDefault="007E3B23" w:rsidP="007E3B23">
            <w:pPr>
              <w:spacing w:after="0" w:line="240" w:lineRule="auto"/>
              <w:jc w:val="both"/>
              <w:rPr>
                <w:rFonts w:ascii="Arial" w:eastAsia="Calibri" w:hAnsi="Arial" w:cs="Arial"/>
                <w:sz w:val="20"/>
                <w:szCs w:val="20"/>
              </w:rPr>
            </w:pPr>
          </w:p>
          <w:p w14:paraId="2BB7C4BC" w14:textId="77777777" w:rsidR="007E3B23" w:rsidRDefault="007E3B23" w:rsidP="007E3B23">
            <w:pPr>
              <w:spacing w:after="0" w:line="240" w:lineRule="auto"/>
              <w:jc w:val="both"/>
              <w:rPr>
                <w:rFonts w:ascii="Arial" w:eastAsia="Calibri" w:hAnsi="Arial" w:cs="Arial"/>
                <w:iCs/>
                <w:sz w:val="20"/>
                <w:szCs w:val="20"/>
              </w:rPr>
            </w:pPr>
            <w:r w:rsidRPr="00D12154">
              <w:rPr>
                <w:rFonts w:ascii="Arial" w:eastAsia="Calibri" w:hAnsi="Arial" w:cs="Arial"/>
                <w:iCs/>
                <w:sz w:val="20"/>
                <w:szCs w:val="20"/>
              </w:rPr>
              <w:t>Potrebno je napraviti procjenu konačnog vremena izvedbe projekta prema definiranoj  listi aktivnosti. Za vjerojatnije vrijeme izvedbe projekta potrebno je izraditi analizu kritičnog puta i histogram angažirane radne snage</w:t>
            </w:r>
            <w:r>
              <w:rPr>
                <w:rFonts w:ascii="Arial" w:eastAsia="Calibri" w:hAnsi="Arial" w:cs="Arial"/>
                <w:iCs/>
                <w:sz w:val="20"/>
                <w:szCs w:val="20"/>
              </w:rPr>
              <w:t>.</w:t>
            </w:r>
          </w:p>
          <w:p w14:paraId="44032C46" w14:textId="77777777" w:rsidR="007E3B23" w:rsidRPr="00D12154" w:rsidRDefault="007E3B23" w:rsidP="007E3B23">
            <w:pPr>
              <w:spacing w:after="0" w:line="240" w:lineRule="auto"/>
              <w:jc w:val="both"/>
              <w:rPr>
                <w:rFonts w:ascii="Arial" w:eastAsia="Calibri" w:hAnsi="Arial" w:cs="Arial"/>
                <w:iCs/>
                <w:sz w:val="20"/>
                <w:szCs w:val="20"/>
              </w:rPr>
            </w:pPr>
          </w:p>
        </w:tc>
        <w:tc>
          <w:tcPr>
            <w:tcW w:w="2185" w:type="dxa"/>
            <w:tcBorders>
              <w:bottom w:val="single" w:sz="4" w:space="0" w:color="auto"/>
            </w:tcBorders>
          </w:tcPr>
          <w:p w14:paraId="2DCE1412" w14:textId="77777777" w:rsidR="007E3B23" w:rsidRDefault="007E3B23" w:rsidP="007E3B23">
            <w:pPr>
              <w:spacing w:after="0" w:line="240" w:lineRule="auto"/>
              <w:rPr>
                <w:rFonts w:ascii="Arial" w:eastAsia="Times New Roman" w:hAnsi="Arial" w:cs="Arial"/>
                <w:b/>
                <w:sz w:val="20"/>
                <w:szCs w:val="20"/>
                <w:lang w:eastAsia="hr-HR"/>
              </w:rPr>
            </w:pPr>
          </w:p>
          <w:p w14:paraId="48C65A50" w14:textId="0C32B595" w:rsidR="00B90605" w:rsidRPr="00547934" w:rsidRDefault="00B90605"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Marijan Mendeš</w:t>
            </w:r>
          </w:p>
        </w:tc>
      </w:tr>
      <w:tr w:rsidR="007E3B23" w:rsidRPr="00547934" w14:paraId="5E9D18B4" w14:textId="77777777" w:rsidTr="006818D4">
        <w:tc>
          <w:tcPr>
            <w:tcW w:w="7558" w:type="dxa"/>
            <w:tcBorders>
              <w:bottom w:val="single" w:sz="4" w:space="0" w:color="auto"/>
            </w:tcBorders>
            <w:shd w:val="clear" w:color="auto" w:fill="D9D9D9"/>
          </w:tcPr>
          <w:p w14:paraId="5C5BC0C5"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46FF3715"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ODRŽAVANJE OBJEKATA  A.5.7.</w:t>
            </w:r>
          </w:p>
          <w:p w14:paraId="47F10196" w14:textId="77777777" w:rsidR="007E3B23" w:rsidRPr="00547934" w:rsidRDefault="007E3B23" w:rsidP="007E3B23">
            <w:pPr>
              <w:spacing w:after="0" w:line="240" w:lineRule="auto"/>
              <w:rPr>
                <w:rFonts w:ascii="Arial" w:eastAsia="Times New Roman" w:hAnsi="Arial" w:cs="Arial"/>
                <w:b/>
                <w:sz w:val="20"/>
                <w:szCs w:val="20"/>
                <w:lang w:val="pl-PL" w:eastAsia="hr-HR"/>
              </w:rPr>
            </w:pPr>
          </w:p>
        </w:tc>
        <w:tc>
          <w:tcPr>
            <w:tcW w:w="2185" w:type="dxa"/>
            <w:tcBorders>
              <w:bottom w:val="single" w:sz="4" w:space="0" w:color="auto"/>
            </w:tcBorders>
            <w:shd w:val="clear" w:color="auto" w:fill="D9D9D9"/>
          </w:tcPr>
          <w:p w14:paraId="03D6B2FC"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261EE7B1"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D9D9D9"/>
          </w:tcPr>
          <w:p w14:paraId="4BC9A335"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1186FEB9"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INTEGRIRANO PROJEKTIRANJE   A.5.8.</w:t>
            </w:r>
          </w:p>
          <w:p w14:paraId="02E6CA37" w14:textId="77777777" w:rsidR="007E3B23" w:rsidRPr="00547934" w:rsidRDefault="007E3B23" w:rsidP="007E3B23">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14:paraId="6AE84CA3" w14:textId="77777777" w:rsidR="007E3B23"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r w:rsidRPr="00547934">
              <w:rPr>
                <w:rFonts w:ascii="Arial" w:eastAsia="Times New Roman" w:hAnsi="Arial" w:cs="Arial"/>
                <w:b/>
                <w:sz w:val="20"/>
                <w:szCs w:val="20"/>
                <w:lang w:val="pl-PL" w:eastAsia="hr-HR"/>
              </w:rPr>
              <w:t>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Zlata</w:t>
            </w:r>
            <w:r w:rsidRPr="00547934">
              <w:rPr>
                <w:rFonts w:ascii="Arial" w:eastAsia="Times New Roman" w:hAnsi="Arial" w:cs="Arial"/>
                <w:b/>
                <w:sz w:val="20"/>
                <w:szCs w:val="20"/>
                <w:lang w:val="pl-PL" w:eastAsia="hr-HR"/>
              </w:rPr>
              <w:t xml:space="preserve"> Dolaček-Alduk</w:t>
            </w:r>
          </w:p>
          <w:p w14:paraId="6CD0ECF2"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sc.</w:t>
            </w:r>
            <w:r>
              <w:rPr>
                <w:rFonts w:ascii="Arial" w:eastAsia="Times New Roman" w:hAnsi="Arial" w:cs="Arial"/>
                <w:b/>
                <w:sz w:val="20"/>
                <w:szCs w:val="20"/>
                <w:lang w:val="pl-PL" w:eastAsia="hr-HR"/>
              </w:rPr>
              <w:t xml:space="preserve"> Dina Stober</w:t>
            </w:r>
          </w:p>
        </w:tc>
      </w:tr>
      <w:tr w:rsidR="007E3B23" w:rsidRPr="00547934" w14:paraId="4CDE88BA"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14:paraId="0AAB3ACF" w14:textId="77777777" w:rsidR="007E3B23" w:rsidRDefault="007E3B23" w:rsidP="007E3B23">
            <w:pPr>
              <w:spacing w:after="0" w:line="240" w:lineRule="auto"/>
              <w:rPr>
                <w:rFonts w:ascii="Arial" w:eastAsia="Times New Roman" w:hAnsi="Arial" w:cs="Arial"/>
                <w:b/>
                <w:sz w:val="20"/>
                <w:szCs w:val="20"/>
                <w:lang w:val="pl-PL" w:eastAsia="hr-HR"/>
              </w:rPr>
            </w:pPr>
          </w:p>
          <w:p w14:paraId="65FBD1F1" w14:textId="77777777" w:rsidR="007E3B23" w:rsidRPr="0079761E" w:rsidRDefault="007E3B23" w:rsidP="007E3B23">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Tema 1</w:t>
            </w:r>
          </w:p>
          <w:p w14:paraId="08B1F3FB" w14:textId="77777777" w:rsidR="007E3B23" w:rsidRDefault="007E3B23" w:rsidP="007E3B23">
            <w:pPr>
              <w:spacing w:after="0" w:line="240" w:lineRule="auto"/>
              <w:rPr>
                <w:rFonts w:ascii="Arial" w:eastAsia="Times New Roman" w:hAnsi="Arial" w:cs="Arial"/>
                <w:b/>
                <w:sz w:val="20"/>
                <w:szCs w:val="20"/>
                <w:lang w:val="pl-PL" w:eastAsia="hr-HR"/>
              </w:rPr>
            </w:pPr>
          </w:p>
          <w:p w14:paraId="2DE9871A" w14:textId="77777777" w:rsidR="007E3B23" w:rsidRPr="008864DE" w:rsidRDefault="007E3B23" w:rsidP="007E3B23">
            <w:pPr>
              <w:jc w:val="both"/>
              <w:rPr>
                <w:rFonts w:ascii="Arial" w:hAnsi="Arial" w:cs="Arial"/>
                <w:sz w:val="20"/>
                <w:szCs w:val="20"/>
              </w:rPr>
            </w:pPr>
            <w:r w:rsidRPr="008864DE">
              <w:rPr>
                <w:rFonts w:ascii="Arial" w:hAnsi="Arial" w:cs="Arial"/>
                <w:sz w:val="20"/>
                <w:szCs w:val="20"/>
              </w:rPr>
              <w:t>MODELIRANJE OBITELJSKE KUĆE UNAPRIJEĐENJEM 4D, 5D I 6D VARIJABLI</w:t>
            </w:r>
          </w:p>
          <w:p w14:paraId="72F0BCA5" w14:textId="77777777" w:rsidR="007E3B23" w:rsidRPr="008864DE" w:rsidRDefault="007E3B23" w:rsidP="007E3B23">
            <w:pPr>
              <w:jc w:val="both"/>
              <w:rPr>
                <w:rFonts w:ascii="Arial" w:hAnsi="Arial" w:cs="Arial"/>
                <w:b/>
                <w:sz w:val="20"/>
                <w:szCs w:val="20"/>
              </w:rPr>
            </w:pPr>
            <w:bookmarkStart w:id="2" w:name="_Hlk63760728"/>
            <w:r w:rsidRPr="008864DE">
              <w:rPr>
                <w:rFonts w:ascii="Arial" w:hAnsi="Arial" w:cs="Arial"/>
                <w:b/>
                <w:sz w:val="20"/>
                <w:szCs w:val="20"/>
              </w:rPr>
              <w:t xml:space="preserve">Komentorica: </w:t>
            </w:r>
            <w:r w:rsidRPr="008864DE">
              <w:rPr>
                <w:rFonts w:ascii="Arial" w:eastAsia="Times New Roman" w:hAnsi="Arial" w:cs="Arial"/>
                <w:b/>
                <w:sz w:val="20"/>
                <w:szCs w:val="20"/>
                <w:lang w:val="pl-PL" w:eastAsia="hr-HR"/>
              </w:rPr>
              <w:t xml:space="preserve">izv. prof. dr. sc. </w:t>
            </w:r>
            <w:r w:rsidRPr="008864DE">
              <w:rPr>
                <w:rFonts w:ascii="Arial" w:hAnsi="Arial" w:cs="Arial"/>
                <w:b/>
                <w:sz w:val="20"/>
                <w:szCs w:val="20"/>
              </w:rPr>
              <w:t xml:space="preserve"> Zlata Dolaček-Alduk</w:t>
            </w:r>
          </w:p>
          <w:bookmarkEnd w:id="2"/>
          <w:p w14:paraId="1881FBBB" w14:textId="77777777" w:rsidR="007E3B23" w:rsidRPr="008864DE" w:rsidRDefault="007E3B23" w:rsidP="007E3B23">
            <w:pPr>
              <w:jc w:val="both"/>
              <w:rPr>
                <w:rFonts w:ascii="Arial" w:hAnsi="Arial" w:cs="Arial"/>
                <w:sz w:val="20"/>
                <w:szCs w:val="20"/>
              </w:rPr>
            </w:pPr>
            <w:r w:rsidRPr="008864DE">
              <w:rPr>
                <w:rFonts w:ascii="Arial" w:hAnsi="Arial" w:cs="Arial"/>
                <w:sz w:val="20"/>
                <w:szCs w:val="20"/>
              </w:rPr>
              <w:t>U prvom dijelu rada je potrebno iz literature predstaviti dimenzije informacijskog modeliranja s naglaskom na 4D, 5D i 6D te razine detaljnosti modela LOD. U drugom dijelu radu je potrebno izraditi izvorni BIM model obiteljske kuće u LOD 300 te izraditi inačice modela s unaprijeđenim podatcima za 4D, 5D i 6D. Potrebno je usporediti podatke za inicijalni i varijantni model za unaprijeđene varijable te superponirati rezultate u završni projektirani model. Rezultate je potrebno prikazati grafičkim prikazima, kritički ih interpretirati te obrazložiti odabir konstruktivnih rješenja za završni model.</w:t>
            </w: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10DF9B9D" w14:textId="77777777" w:rsidR="00B87D20" w:rsidRDefault="00B87D20" w:rsidP="007E3B23">
            <w:pPr>
              <w:jc w:val="both"/>
              <w:rPr>
                <w:rFonts w:ascii="Arial" w:hAnsi="Arial" w:cs="Arial"/>
                <w:sz w:val="20"/>
                <w:szCs w:val="20"/>
              </w:rPr>
            </w:pPr>
          </w:p>
          <w:p w14:paraId="00D43220" w14:textId="77777777" w:rsidR="007E3B23" w:rsidRPr="00FD415D" w:rsidRDefault="007E3B23" w:rsidP="007E3B23">
            <w:pPr>
              <w:jc w:val="both"/>
              <w:rPr>
                <w:rFonts w:ascii="Arial" w:hAnsi="Arial" w:cs="Arial"/>
                <w:b/>
                <w:sz w:val="20"/>
                <w:szCs w:val="20"/>
              </w:rPr>
            </w:pPr>
            <w:r w:rsidRPr="00FD415D">
              <w:rPr>
                <w:rFonts w:ascii="Arial" w:hAnsi="Arial" w:cs="Arial"/>
                <w:b/>
                <w:sz w:val="20"/>
                <w:szCs w:val="20"/>
              </w:rPr>
              <w:t>Tema dostupna za 2 kandidata</w:t>
            </w:r>
          </w:p>
          <w:p w14:paraId="6793B623" w14:textId="77777777" w:rsidR="007E3B23" w:rsidRDefault="007E3B23" w:rsidP="007E3B23">
            <w:pPr>
              <w:jc w:val="both"/>
              <w:rPr>
                <w:rFonts w:ascii="Arial" w:hAnsi="Arial" w:cs="Arial"/>
                <w:b/>
                <w:sz w:val="20"/>
                <w:szCs w:val="20"/>
              </w:rPr>
            </w:pPr>
            <w:r w:rsidRPr="008864DE">
              <w:rPr>
                <w:rFonts w:ascii="Arial" w:hAnsi="Arial" w:cs="Arial"/>
                <w:b/>
                <w:sz w:val="20"/>
                <w:szCs w:val="20"/>
              </w:rPr>
              <w:t xml:space="preserve">Mentor: </w:t>
            </w:r>
            <w:r w:rsidRPr="00547934">
              <w:rPr>
                <w:rFonts w:ascii="Arial" w:eastAsia="Times New Roman" w:hAnsi="Arial" w:cs="Arial"/>
                <w:b/>
                <w:sz w:val="20"/>
                <w:szCs w:val="20"/>
                <w:lang w:val="pl-PL" w:eastAsia="hr-HR"/>
              </w:rPr>
              <w:t>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sc</w:t>
            </w:r>
            <w:r>
              <w:rPr>
                <w:rFonts w:ascii="Arial" w:eastAsia="Times New Roman" w:hAnsi="Arial" w:cs="Arial"/>
                <w:b/>
                <w:sz w:val="20"/>
                <w:szCs w:val="20"/>
                <w:lang w:val="pl-PL" w:eastAsia="hr-HR"/>
              </w:rPr>
              <w:t>.</w:t>
            </w:r>
            <w:r w:rsidRPr="008864DE">
              <w:rPr>
                <w:rFonts w:ascii="Arial" w:hAnsi="Arial" w:cs="Arial"/>
                <w:b/>
                <w:sz w:val="20"/>
                <w:szCs w:val="20"/>
              </w:rPr>
              <w:t xml:space="preserve"> Dina Stober</w:t>
            </w:r>
          </w:p>
          <w:p w14:paraId="08C2418A" w14:textId="77777777" w:rsidR="00F61C7F" w:rsidRPr="008864DE" w:rsidRDefault="00F61C7F" w:rsidP="007E3B23">
            <w:pPr>
              <w:jc w:val="both"/>
              <w:rPr>
                <w:rFonts w:ascii="Arial" w:hAnsi="Arial" w:cs="Arial"/>
                <w:b/>
                <w:sz w:val="20"/>
                <w:szCs w:val="20"/>
              </w:rPr>
            </w:pPr>
          </w:p>
          <w:p w14:paraId="4AD4D6FD" w14:textId="77777777" w:rsidR="007E3B23" w:rsidRDefault="00F61C7F"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Luka Andraši</w:t>
            </w:r>
          </w:p>
          <w:p w14:paraId="1F590056" w14:textId="77777777" w:rsidR="00F61C7F" w:rsidRDefault="00F61C7F" w:rsidP="007E3B23">
            <w:pPr>
              <w:spacing w:after="0" w:line="240" w:lineRule="auto"/>
              <w:rPr>
                <w:rFonts w:ascii="Arial" w:eastAsia="Times New Roman" w:hAnsi="Arial" w:cs="Arial"/>
                <w:b/>
                <w:sz w:val="20"/>
                <w:szCs w:val="20"/>
                <w:lang w:val="pl-PL" w:eastAsia="hr-HR"/>
              </w:rPr>
            </w:pPr>
          </w:p>
          <w:p w14:paraId="346E955F" w14:textId="68F23E6C" w:rsidR="00F61C7F" w:rsidRDefault="00F61C7F"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Helena Mišković</w:t>
            </w:r>
          </w:p>
          <w:p w14:paraId="14332294" w14:textId="77777777" w:rsidR="00F61C7F" w:rsidRDefault="00F61C7F" w:rsidP="007E3B23">
            <w:pPr>
              <w:spacing w:after="0" w:line="240" w:lineRule="auto"/>
              <w:rPr>
                <w:rFonts w:ascii="Arial" w:eastAsia="Times New Roman" w:hAnsi="Arial" w:cs="Arial"/>
                <w:b/>
                <w:sz w:val="20"/>
                <w:szCs w:val="20"/>
                <w:lang w:val="pl-PL" w:eastAsia="hr-HR"/>
              </w:rPr>
            </w:pPr>
          </w:p>
          <w:p w14:paraId="28BF459E" w14:textId="1DCC89F2" w:rsidR="00F61C7F" w:rsidRDefault="00F61C7F" w:rsidP="007E3B23">
            <w:pPr>
              <w:spacing w:after="0" w:line="240" w:lineRule="auto"/>
              <w:rPr>
                <w:rFonts w:ascii="Arial" w:eastAsia="Times New Roman" w:hAnsi="Arial" w:cs="Arial"/>
                <w:b/>
                <w:sz w:val="20"/>
                <w:szCs w:val="20"/>
                <w:lang w:val="pl-PL" w:eastAsia="hr-HR"/>
              </w:rPr>
            </w:pPr>
          </w:p>
        </w:tc>
      </w:tr>
      <w:tr w:rsidR="007E3B23" w:rsidRPr="00547934" w14:paraId="0511D229"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14:paraId="1030289B" w14:textId="62488C16" w:rsidR="007E3B23" w:rsidRPr="0079761E" w:rsidRDefault="007E3B23" w:rsidP="007E3B23">
            <w:pPr>
              <w:spacing w:after="0" w:line="240" w:lineRule="auto"/>
              <w:rPr>
                <w:rFonts w:ascii="Arial" w:eastAsia="Times New Roman" w:hAnsi="Arial" w:cs="Arial"/>
                <w:sz w:val="20"/>
                <w:szCs w:val="20"/>
                <w:lang w:val="pl-PL" w:eastAsia="hr-HR"/>
              </w:rPr>
            </w:pPr>
          </w:p>
          <w:p w14:paraId="22927E67" w14:textId="77777777" w:rsidR="007E3B23" w:rsidRPr="0079761E" w:rsidRDefault="007E3B23" w:rsidP="007E3B23">
            <w:pPr>
              <w:spacing w:after="0" w:line="240" w:lineRule="auto"/>
              <w:rPr>
                <w:rFonts w:ascii="Arial" w:eastAsia="Times New Roman" w:hAnsi="Arial" w:cs="Arial"/>
                <w:sz w:val="20"/>
                <w:szCs w:val="20"/>
                <w:lang w:val="pl-PL" w:eastAsia="hr-HR"/>
              </w:rPr>
            </w:pPr>
            <w:r w:rsidRPr="0079761E">
              <w:rPr>
                <w:rFonts w:ascii="Arial" w:eastAsia="Times New Roman" w:hAnsi="Arial" w:cs="Arial"/>
                <w:sz w:val="20"/>
                <w:szCs w:val="20"/>
                <w:lang w:val="pl-PL" w:eastAsia="hr-HR"/>
              </w:rPr>
              <w:t>Tema 2</w:t>
            </w:r>
          </w:p>
          <w:p w14:paraId="690802D1" w14:textId="77777777" w:rsidR="007E3B23" w:rsidRDefault="007E3B23" w:rsidP="007E3B23">
            <w:pPr>
              <w:spacing w:after="0" w:line="240" w:lineRule="auto"/>
              <w:rPr>
                <w:rFonts w:ascii="Arial" w:eastAsia="Times New Roman" w:hAnsi="Arial" w:cs="Arial"/>
                <w:sz w:val="20"/>
                <w:szCs w:val="20"/>
                <w:lang w:val="pl-PL" w:eastAsia="hr-HR"/>
              </w:rPr>
            </w:pPr>
          </w:p>
          <w:p w14:paraId="7360FE1D" w14:textId="77777777" w:rsidR="007E3B23" w:rsidRDefault="007E3B23" w:rsidP="007E3B23">
            <w:pPr>
              <w:jc w:val="both"/>
              <w:rPr>
                <w:rFonts w:ascii="Arial" w:hAnsi="Arial" w:cs="Arial"/>
                <w:sz w:val="20"/>
                <w:szCs w:val="20"/>
              </w:rPr>
            </w:pPr>
            <w:r w:rsidRPr="00FD415D">
              <w:rPr>
                <w:rFonts w:ascii="Arial" w:hAnsi="Arial" w:cs="Arial"/>
                <w:sz w:val="20"/>
                <w:szCs w:val="20"/>
              </w:rPr>
              <w:t>IZRADA MODELA ZA VIZUALIZACIJU KVALITETE U FAZI IZVOĐENJA RADOVA</w:t>
            </w:r>
          </w:p>
          <w:p w14:paraId="6B0197D7" w14:textId="77777777" w:rsidR="007E3B23" w:rsidRPr="00FD415D" w:rsidRDefault="007E3B23" w:rsidP="007E3B23">
            <w:pPr>
              <w:jc w:val="both"/>
              <w:rPr>
                <w:rFonts w:ascii="Arial" w:hAnsi="Arial" w:cs="Arial"/>
                <w:sz w:val="20"/>
                <w:szCs w:val="20"/>
              </w:rPr>
            </w:pPr>
            <w:r w:rsidRPr="008864DE">
              <w:rPr>
                <w:rFonts w:ascii="Arial" w:hAnsi="Arial" w:cs="Arial"/>
                <w:b/>
                <w:sz w:val="20"/>
                <w:szCs w:val="20"/>
              </w:rPr>
              <w:t>Komentorica:</w:t>
            </w:r>
            <w:r>
              <w:rPr>
                <w:rFonts w:ascii="Arial" w:hAnsi="Arial" w:cs="Arial"/>
                <w:b/>
                <w:sz w:val="20"/>
                <w:szCs w:val="20"/>
              </w:rPr>
              <w:t xml:space="preserve"> </w:t>
            </w:r>
            <w:r w:rsidRPr="00547934">
              <w:rPr>
                <w:rFonts w:ascii="Arial" w:eastAsia="Times New Roman" w:hAnsi="Arial" w:cs="Arial"/>
                <w:b/>
                <w:sz w:val="20"/>
                <w:szCs w:val="20"/>
                <w:lang w:val="pl-PL" w:eastAsia="hr-HR"/>
              </w:rPr>
              <w:t>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sc</w:t>
            </w:r>
            <w:r>
              <w:rPr>
                <w:rFonts w:ascii="Arial" w:eastAsia="Times New Roman" w:hAnsi="Arial" w:cs="Arial"/>
                <w:b/>
                <w:sz w:val="20"/>
                <w:szCs w:val="20"/>
                <w:lang w:val="pl-PL" w:eastAsia="hr-HR"/>
              </w:rPr>
              <w:t>.</w:t>
            </w:r>
            <w:r w:rsidRPr="008864DE">
              <w:rPr>
                <w:rFonts w:ascii="Arial" w:hAnsi="Arial" w:cs="Arial"/>
                <w:b/>
                <w:sz w:val="20"/>
                <w:szCs w:val="20"/>
              </w:rPr>
              <w:t xml:space="preserve"> Dina Stober</w:t>
            </w:r>
          </w:p>
          <w:p w14:paraId="372B164E" w14:textId="77777777" w:rsidR="007E3B23" w:rsidRPr="00FD415D" w:rsidRDefault="007E3B23" w:rsidP="007E3B23">
            <w:pPr>
              <w:jc w:val="both"/>
              <w:rPr>
                <w:rFonts w:ascii="Arial" w:hAnsi="Arial" w:cs="Arial"/>
                <w:sz w:val="20"/>
                <w:szCs w:val="20"/>
              </w:rPr>
            </w:pPr>
            <w:r w:rsidRPr="00FD415D">
              <w:rPr>
                <w:rFonts w:ascii="Arial" w:hAnsi="Arial" w:cs="Arial"/>
                <w:sz w:val="20"/>
                <w:szCs w:val="20"/>
              </w:rPr>
              <w:t>Komentor</w:t>
            </w:r>
            <w:r>
              <w:rPr>
                <w:rFonts w:ascii="Arial" w:hAnsi="Arial" w:cs="Arial"/>
                <w:sz w:val="20"/>
                <w:szCs w:val="20"/>
              </w:rPr>
              <w:t>ica</w:t>
            </w:r>
            <w:r w:rsidRPr="00FD415D">
              <w:rPr>
                <w:rFonts w:ascii="Arial" w:hAnsi="Arial" w:cs="Arial"/>
                <w:sz w:val="20"/>
                <w:szCs w:val="20"/>
              </w:rPr>
              <w:t>: U prvom se dijelu rada daje pregled literature o zahtjevima za kvalitetu ugrađenih materijala i izvođenja radova te postojeći primjeri vizualizacije praćenja kontrole kvalitete u fazi izvođenja radova. U drugom dijelu rada je potrebno izraditi informacijski model poslovne zgrade koji omogućuje vizualizaciju kvalitete izvođenja radova i simulaciju usporedbe projektiranog i izvedenog stanja. U radu se uspoređuju scenariji za promjenjive varijable kvalitete izvedenog stanja i njihova usporedba s  podatcima iz projektne dokumentacije te se izrađuju vizualizacije koncipiranih scenarija. Rezultate je potrebno prikazati putem multimedije i grafičkih prikaza, a usporedbu scenarija je potrebno interpretirati te kritički obrazložiti.</w:t>
            </w: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0B038A47" w14:textId="77777777" w:rsidR="007E3B23" w:rsidRDefault="007E3B23" w:rsidP="007E3B23">
            <w:pPr>
              <w:spacing w:after="0" w:line="240" w:lineRule="auto"/>
              <w:rPr>
                <w:rFonts w:ascii="Arial" w:eastAsia="Times New Roman" w:hAnsi="Arial" w:cs="Arial"/>
                <w:b/>
                <w:sz w:val="20"/>
                <w:szCs w:val="20"/>
                <w:lang w:val="pl-PL" w:eastAsia="hr-HR"/>
              </w:rPr>
            </w:pPr>
          </w:p>
          <w:p w14:paraId="21DC7467" w14:textId="18FE1C6A" w:rsidR="007E3B23" w:rsidRPr="008864DE" w:rsidRDefault="007E3B23" w:rsidP="007E3B23">
            <w:pPr>
              <w:jc w:val="both"/>
              <w:rPr>
                <w:rFonts w:ascii="Arial" w:hAnsi="Arial" w:cs="Arial"/>
                <w:b/>
                <w:sz w:val="20"/>
                <w:szCs w:val="20"/>
              </w:rPr>
            </w:pPr>
            <w:r w:rsidRPr="008864DE">
              <w:rPr>
                <w:rFonts w:ascii="Arial" w:hAnsi="Arial" w:cs="Arial"/>
                <w:b/>
                <w:sz w:val="20"/>
                <w:szCs w:val="20"/>
              </w:rPr>
              <w:t>Mentor:</w:t>
            </w:r>
            <w:r>
              <w:rPr>
                <w:rFonts w:ascii="Arial" w:hAnsi="Arial" w:cs="Arial"/>
                <w:b/>
                <w:sz w:val="20"/>
                <w:szCs w:val="20"/>
              </w:rPr>
              <w:t xml:space="preserve"> </w:t>
            </w:r>
            <w:r w:rsidR="00B87D20">
              <w:rPr>
                <w:rFonts w:ascii="Arial" w:eastAsia="Times New Roman" w:hAnsi="Arial" w:cs="Arial"/>
                <w:b/>
                <w:sz w:val="20"/>
                <w:szCs w:val="20"/>
                <w:lang w:val="pl-PL" w:eastAsia="hr-HR"/>
              </w:rPr>
              <w:t xml:space="preserve">izv. prof. dr. sc. </w:t>
            </w:r>
            <w:r w:rsidRPr="008864DE">
              <w:rPr>
                <w:rFonts w:ascii="Arial" w:hAnsi="Arial" w:cs="Arial"/>
                <w:b/>
                <w:sz w:val="20"/>
                <w:szCs w:val="20"/>
              </w:rPr>
              <w:t>Zlata Dolaček-Alduk</w:t>
            </w:r>
          </w:p>
          <w:p w14:paraId="216A4626" w14:textId="3B745485" w:rsidR="007E3B23" w:rsidRDefault="00F61C7F"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Matej Jelenić</w:t>
            </w:r>
          </w:p>
        </w:tc>
      </w:tr>
      <w:tr w:rsidR="007E3B23" w:rsidRPr="00547934" w14:paraId="4AF78310"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14:paraId="17B824C5" w14:textId="77777777" w:rsidR="007E3B23" w:rsidRPr="0079761E" w:rsidRDefault="007E3B23" w:rsidP="007E3B23">
            <w:pPr>
              <w:spacing w:after="0" w:line="240" w:lineRule="auto"/>
              <w:rPr>
                <w:rFonts w:ascii="Arial" w:eastAsia="Times New Roman" w:hAnsi="Arial" w:cs="Arial"/>
                <w:sz w:val="20"/>
                <w:szCs w:val="20"/>
                <w:lang w:val="pl-PL" w:eastAsia="hr-HR"/>
              </w:rPr>
            </w:pPr>
          </w:p>
          <w:p w14:paraId="0E67640C" w14:textId="77777777" w:rsidR="007E3B23" w:rsidRPr="0079761E" w:rsidRDefault="007E3B23" w:rsidP="007E3B23">
            <w:pPr>
              <w:spacing w:after="0" w:line="240" w:lineRule="auto"/>
              <w:rPr>
                <w:rFonts w:ascii="Arial" w:eastAsia="Times New Roman" w:hAnsi="Arial" w:cs="Arial"/>
                <w:sz w:val="20"/>
                <w:szCs w:val="20"/>
                <w:lang w:val="pl-PL" w:eastAsia="hr-HR"/>
              </w:rPr>
            </w:pPr>
            <w:r w:rsidRPr="0079761E">
              <w:rPr>
                <w:rFonts w:ascii="Arial" w:eastAsia="Times New Roman" w:hAnsi="Arial" w:cs="Arial"/>
                <w:sz w:val="20"/>
                <w:szCs w:val="20"/>
                <w:lang w:val="pl-PL" w:eastAsia="hr-HR"/>
              </w:rPr>
              <w:t>Tema 3</w:t>
            </w:r>
          </w:p>
          <w:p w14:paraId="2F75E8F7" w14:textId="77777777" w:rsidR="007E3B23" w:rsidRPr="0079761E" w:rsidRDefault="007E3B23" w:rsidP="007E3B23">
            <w:pPr>
              <w:spacing w:after="0" w:line="240" w:lineRule="auto"/>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597725F1" w14:textId="77777777" w:rsidR="007E3B23" w:rsidRDefault="007E3B23" w:rsidP="007E3B23">
            <w:pPr>
              <w:spacing w:after="0" w:line="240" w:lineRule="auto"/>
              <w:rPr>
                <w:rFonts w:ascii="Arial" w:eastAsia="Times New Roman" w:hAnsi="Arial" w:cs="Arial"/>
                <w:b/>
                <w:sz w:val="20"/>
                <w:szCs w:val="20"/>
                <w:lang w:val="pl-PL" w:eastAsia="hr-HR"/>
              </w:rPr>
            </w:pPr>
          </w:p>
        </w:tc>
      </w:tr>
      <w:tr w:rsidR="007E3B23" w:rsidRPr="00547934" w14:paraId="7B3E1446"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D9D9D9"/>
          </w:tcPr>
          <w:p w14:paraId="146BE7F7"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0AAE9878"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PONUDE I UGOVORI      A.5.9.</w:t>
            </w:r>
          </w:p>
          <w:p w14:paraId="671BEDBC" w14:textId="77777777" w:rsidR="007E3B23" w:rsidRPr="00547934" w:rsidRDefault="007E3B23" w:rsidP="007E3B23">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14:paraId="357C43B4"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 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Hrvoje</w:t>
            </w:r>
            <w:r w:rsidRPr="00547934">
              <w:rPr>
                <w:rFonts w:ascii="Arial" w:eastAsia="Times New Roman" w:hAnsi="Arial" w:cs="Arial"/>
                <w:b/>
                <w:sz w:val="20"/>
                <w:szCs w:val="20"/>
                <w:lang w:val="pl-PL" w:eastAsia="hr-HR"/>
              </w:rPr>
              <w:t xml:space="preserve"> Krstić</w:t>
            </w:r>
          </w:p>
        </w:tc>
      </w:tr>
      <w:tr w:rsidR="007E3B23" w:rsidRPr="00547934" w14:paraId="6924F53C"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14:paraId="179CB100" w14:textId="77777777" w:rsidR="007E3B23" w:rsidRPr="007D18A1" w:rsidRDefault="007E3B23" w:rsidP="007E3B23">
            <w:pPr>
              <w:spacing w:after="0" w:line="240" w:lineRule="auto"/>
              <w:rPr>
                <w:rFonts w:ascii="Arial" w:eastAsia="Times New Roman" w:hAnsi="Arial" w:cs="Arial"/>
                <w:b/>
                <w:sz w:val="20"/>
                <w:szCs w:val="20"/>
                <w:lang w:val="pl-PL" w:eastAsia="hr-HR"/>
              </w:rPr>
            </w:pPr>
          </w:p>
          <w:p w14:paraId="713F124E" w14:textId="77777777" w:rsidR="007E3B23" w:rsidRPr="007D18A1" w:rsidRDefault="007E3B23" w:rsidP="007E3B23">
            <w:pPr>
              <w:spacing w:after="0" w:line="240" w:lineRule="auto"/>
              <w:rPr>
                <w:rFonts w:ascii="Arial" w:eastAsia="Times New Roman" w:hAnsi="Arial" w:cs="Arial"/>
                <w:sz w:val="20"/>
                <w:szCs w:val="20"/>
                <w:lang w:val="pl-PL" w:eastAsia="hr-HR"/>
              </w:rPr>
            </w:pPr>
            <w:r w:rsidRPr="007D18A1">
              <w:rPr>
                <w:rFonts w:ascii="Arial" w:eastAsia="Times New Roman" w:hAnsi="Arial" w:cs="Arial"/>
                <w:sz w:val="20"/>
                <w:szCs w:val="20"/>
                <w:lang w:val="pl-PL" w:eastAsia="hr-HR"/>
              </w:rPr>
              <w:t>Tema 1</w:t>
            </w:r>
          </w:p>
          <w:p w14:paraId="1BAE3B37" w14:textId="77777777" w:rsidR="007E3B23" w:rsidRPr="007D18A1" w:rsidRDefault="007E3B23" w:rsidP="007E3B23">
            <w:pPr>
              <w:spacing w:after="0" w:line="240" w:lineRule="auto"/>
              <w:rPr>
                <w:rFonts w:ascii="Arial" w:eastAsia="Times New Roman" w:hAnsi="Arial" w:cs="Arial"/>
                <w:sz w:val="20"/>
                <w:szCs w:val="20"/>
                <w:lang w:val="pl-PL" w:eastAsia="hr-HR"/>
              </w:rPr>
            </w:pPr>
          </w:p>
          <w:p w14:paraId="062270A5" w14:textId="77777777" w:rsidR="007E3B23" w:rsidRPr="007D18A1" w:rsidRDefault="007E3B23" w:rsidP="007E3B23">
            <w:pPr>
              <w:spacing w:after="0" w:line="240" w:lineRule="auto"/>
              <w:rPr>
                <w:rFonts w:ascii="Arial" w:eastAsia="Times New Roman" w:hAnsi="Arial" w:cs="Arial"/>
                <w:sz w:val="20"/>
                <w:szCs w:val="20"/>
                <w:lang w:eastAsia="hr-HR"/>
              </w:rPr>
            </w:pPr>
            <w:r w:rsidRPr="007D18A1">
              <w:rPr>
                <w:rFonts w:ascii="Arial" w:eastAsia="Times New Roman" w:hAnsi="Arial" w:cs="Arial"/>
                <w:sz w:val="20"/>
                <w:szCs w:val="20"/>
                <w:lang w:eastAsia="hr-HR"/>
              </w:rPr>
              <w:t xml:space="preserve">IZRADA DIJELA DOKUMENTACIJE ZA SKLAPANJE UGOVORA O GRAĐENJU VIŠESTAMBENE ZGRADE </w:t>
            </w:r>
          </w:p>
          <w:p w14:paraId="72481E3D" w14:textId="77777777" w:rsidR="007E3B23" w:rsidRPr="007D18A1" w:rsidRDefault="007E3B23" w:rsidP="007E3B23">
            <w:pPr>
              <w:spacing w:after="0" w:line="240" w:lineRule="auto"/>
              <w:rPr>
                <w:rFonts w:ascii="Arial" w:eastAsia="Times New Roman" w:hAnsi="Arial" w:cs="Arial"/>
                <w:sz w:val="20"/>
                <w:szCs w:val="20"/>
                <w:lang w:eastAsia="hr-HR"/>
              </w:rPr>
            </w:pPr>
          </w:p>
          <w:p w14:paraId="53BD021F" w14:textId="77777777" w:rsidR="007E3B23" w:rsidRPr="007D18A1" w:rsidRDefault="007E3B23" w:rsidP="007E3B23">
            <w:pPr>
              <w:spacing w:after="0" w:line="240" w:lineRule="auto"/>
              <w:jc w:val="both"/>
              <w:rPr>
                <w:rFonts w:ascii="Arial" w:eastAsia="Times New Roman" w:hAnsi="Arial" w:cs="Arial"/>
                <w:sz w:val="20"/>
                <w:szCs w:val="20"/>
                <w:lang w:eastAsia="hr-HR"/>
              </w:rPr>
            </w:pPr>
            <w:r w:rsidRPr="007D18A1">
              <w:rPr>
                <w:rFonts w:ascii="Arial" w:eastAsia="Times New Roman" w:hAnsi="Arial" w:cs="Arial"/>
                <w:sz w:val="20"/>
                <w:szCs w:val="20"/>
                <w:lang w:eastAsia="hr-HR"/>
              </w:rPr>
              <w:lastRenderedPageBreak/>
              <w:t xml:space="preserve">Prema zadanoj dokumentaciji o nabavi radova u otvorenom postupku javne nabave treba izraditi dio dokumentacije za izradu ponude za sklapanje Ugovora o građenju višestambene zgrade na konkretnom primjeru. Potrebno je detaljno prikazati postupak određivanja jediničnih cijena radova i ukupne cijene te ostalih zadanih kriterija odabira ekonomski najpovoljnije ponude. Potrebno je utvrditi promjenu cijene radne snage na ukupnu cijenu izvođenja ponuđenih radova. </w:t>
            </w:r>
          </w:p>
          <w:p w14:paraId="150731C3" w14:textId="77777777" w:rsidR="007E3B23" w:rsidRPr="007D18A1" w:rsidRDefault="007E3B23" w:rsidP="007E3B23">
            <w:pPr>
              <w:spacing w:after="0" w:line="240" w:lineRule="auto"/>
              <w:rPr>
                <w:rFonts w:ascii="Arial" w:eastAsia="Times New Roman" w:hAnsi="Arial" w:cs="Arial"/>
                <w:sz w:val="20"/>
                <w:szCs w:val="20"/>
                <w:lang w:val="pl-PL" w:eastAsia="hr-HR"/>
              </w:rPr>
            </w:pPr>
          </w:p>
          <w:p w14:paraId="500CB8CA" w14:textId="77777777" w:rsidR="007E3B23" w:rsidRPr="007D18A1" w:rsidRDefault="007E3B23" w:rsidP="007E3B23">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78DB51C6" w14:textId="77777777" w:rsidR="007E3B23" w:rsidRDefault="007E3B23" w:rsidP="007E3B23">
            <w:pPr>
              <w:spacing w:after="0" w:line="240" w:lineRule="auto"/>
              <w:rPr>
                <w:rFonts w:ascii="Arial" w:eastAsia="Times New Roman" w:hAnsi="Arial" w:cs="Arial"/>
                <w:b/>
                <w:sz w:val="20"/>
                <w:szCs w:val="20"/>
                <w:lang w:val="pl-PL" w:eastAsia="hr-HR"/>
              </w:rPr>
            </w:pPr>
          </w:p>
          <w:p w14:paraId="131A0B02" w14:textId="3F6715EB" w:rsidR="00F61C7F" w:rsidRPr="00547934" w:rsidRDefault="00F61C7F"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Petar Lovrić</w:t>
            </w:r>
          </w:p>
        </w:tc>
      </w:tr>
      <w:tr w:rsidR="007E3B23" w:rsidRPr="00547934" w14:paraId="4DC095D6"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14:paraId="49E0F0C3" w14:textId="77777777" w:rsidR="007E3B23" w:rsidRPr="007D18A1" w:rsidRDefault="007E3B23" w:rsidP="007E3B23">
            <w:pPr>
              <w:spacing w:after="0" w:line="240" w:lineRule="auto"/>
              <w:rPr>
                <w:rFonts w:ascii="Arial" w:eastAsia="Times New Roman" w:hAnsi="Arial" w:cs="Arial"/>
                <w:b/>
                <w:sz w:val="20"/>
                <w:szCs w:val="20"/>
                <w:lang w:val="pl-PL" w:eastAsia="hr-HR"/>
              </w:rPr>
            </w:pPr>
          </w:p>
          <w:p w14:paraId="55814D3E" w14:textId="77777777" w:rsidR="007E3B23" w:rsidRPr="007D18A1" w:rsidRDefault="007E3B23" w:rsidP="007E3B23">
            <w:pPr>
              <w:spacing w:after="0" w:line="240" w:lineRule="auto"/>
              <w:rPr>
                <w:rFonts w:ascii="Arial" w:eastAsia="Times New Roman" w:hAnsi="Arial" w:cs="Arial"/>
                <w:sz w:val="20"/>
                <w:szCs w:val="20"/>
                <w:lang w:val="pl-PL" w:eastAsia="hr-HR"/>
              </w:rPr>
            </w:pPr>
            <w:r w:rsidRPr="007D18A1">
              <w:rPr>
                <w:rFonts w:ascii="Arial" w:eastAsia="Times New Roman" w:hAnsi="Arial" w:cs="Arial"/>
                <w:sz w:val="20"/>
                <w:szCs w:val="20"/>
                <w:lang w:val="pl-PL" w:eastAsia="hr-HR"/>
              </w:rPr>
              <w:t>Tema 2</w:t>
            </w:r>
          </w:p>
          <w:p w14:paraId="5C7D2CA5" w14:textId="77777777" w:rsidR="007E3B23" w:rsidRPr="007D18A1" w:rsidRDefault="007E3B23" w:rsidP="007E3B23">
            <w:pPr>
              <w:spacing w:after="0" w:line="240" w:lineRule="auto"/>
              <w:rPr>
                <w:rFonts w:ascii="Arial" w:eastAsia="Times New Roman" w:hAnsi="Arial" w:cs="Arial"/>
                <w:sz w:val="20"/>
                <w:szCs w:val="20"/>
                <w:lang w:val="pl-PL" w:eastAsia="hr-HR"/>
              </w:rPr>
            </w:pPr>
          </w:p>
          <w:p w14:paraId="4926B013" w14:textId="77777777" w:rsidR="007E3B23" w:rsidRPr="007D18A1" w:rsidRDefault="007E3B23" w:rsidP="007E3B23">
            <w:pPr>
              <w:spacing w:after="0" w:line="240" w:lineRule="auto"/>
              <w:jc w:val="both"/>
              <w:rPr>
                <w:rFonts w:ascii="Arial" w:eastAsia="Times New Roman" w:hAnsi="Arial" w:cs="Arial"/>
                <w:sz w:val="20"/>
                <w:szCs w:val="20"/>
                <w:lang w:val="pl-PL" w:eastAsia="hr-HR"/>
              </w:rPr>
            </w:pPr>
            <w:r w:rsidRPr="007D18A1">
              <w:rPr>
                <w:rFonts w:ascii="Arial" w:eastAsia="Times New Roman" w:hAnsi="Arial" w:cs="Arial"/>
                <w:sz w:val="20"/>
                <w:szCs w:val="20"/>
                <w:lang w:val="pl-PL" w:eastAsia="hr-HR"/>
              </w:rPr>
              <w:t>IZRADA DIJELA DOKUMENTACIJE ZA SKLAPANJE UGOVORA O ENERGETSKOJ OBNOVI JAVNE ZGRADE</w:t>
            </w:r>
          </w:p>
          <w:p w14:paraId="6C3DA596" w14:textId="77777777" w:rsidR="007E3B23" w:rsidRPr="007D18A1" w:rsidRDefault="007E3B23" w:rsidP="007E3B23">
            <w:pPr>
              <w:spacing w:after="0" w:line="240" w:lineRule="auto"/>
              <w:jc w:val="both"/>
              <w:rPr>
                <w:rFonts w:ascii="Arial" w:eastAsia="Times New Roman" w:hAnsi="Arial" w:cs="Arial"/>
                <w:sz w:val="20"/>
                <w:szCs w:val="20"/>
                <w:lang w:val="pl-PL" w:eastAsia="hr-HR"/>
              </w:rPr>
            </w:pPr>
          </w:p>
          <w:p w14:paraId="14065FC9" w14:textId="77777777" w:rsidR="007E3B23" w:rsidRPr="007D18A1" w:rsidRDefault="007E3B23" w:rsidP="007E3B23">
            <w:pPr>
              <w:spacing w:after="0" w:line="240" w:lineRule="auto"/>
              <w:jc w:val="both"/>
              <w:rPr>
                <w:rFonts w:ascii="Arial" w:eastAsia="Times New Roman" w:hAnsi="Arial" w:cs="Arial"/>
                <w:sz w:val="20"/>
                <w:szCs w:val="20"/>
                <w:lang w:val="pl-PL" w:eastAsia="hr-HR"/>
              </w:rPr>
            </w:pPr>
            <w:r w:rsidRPr="007D18A1">
              <w:rPr>
                <w:rFonts w:ascii="Arial" w:eastAsia="Times New Roman" w:hAnsi="Arial" w:cs="Arial"/>
                <w:sz w:val="20"/>
                <w:szCs w:val="20"/>
                <w:lang w:val="pl-PL" w:eastAsia="hr-HR"/>
              </w:rPr>
              <w:t>Prema zadanoj dokumentaciji o nabavi radova u otvorenom postupku javne nabave treba izraditi dio dokumentacije za izradu ponude za sklapanje Ugovora o energetskoj obnovi javne zgrade na konkretnom primjeru. Potrebno je detaljno prikazati postupak određivanja jediničnih cijena radova i ukupne cijene te ostalih zadanih kriterija odabira ekonomski najpovoljnije ponude. Potrebno je utvrditi promjenu cijene materijala na ukupnu cijenu izvođenja ponuđenih radova.</w:t>
            </w:r>
          </w:p>
          <w:p w14:paraId="539551E6" w14:textId="77777777" w:rsidR="007E3B23" w:rsidRPr="007D18A1" w:rsidRDefault="007E3B23" w:rsidP="007E3B23">
            <w:pPr>
              <w:spacing w:after="0" w:line="240" w:lineRule="auto"/>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70C0C038" w14:textId="77777777" w:rsidR="007E3B23" w:rsidRDefault="007E3B23" w:rsidP="007E3B23">
            <w:pPr>
              <w:spacing w:after="0" w:line="240" w:lineRule="auto"/>
              <w:rPr>
                <w:rFonts w:ascii="Arial" w:eastAsia="Times New Roman" w:hAnsi="Arial" w:cs="Arial"/>
                <w:b/>
                <w:sz w:val="20"/>
                <w:szCs w:val="20"/>
                <w:lang w:val="pl-PL" w:eastAsia="hr-HR"/>
              </w:rPr>
            </w:pPr>
          </w:p>
          <w:p w14:paraId="2273C105" w14:textId="6CDD42AD" w:rsidR="00F61C7F" w:rsidRPr="00547934" w:rsidRDefault="00F61C7F"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Katarina Galista</w:t>
            </w:r>
          </w:p>
        </w:tc>
      </w:tr>
      <w:tr w:rsidR="007E3B23" w:rsidRPr="00547934" w14:paraId="71E82CA1"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14:paraId="70411558" w14:textId="77777777" w:rsidR="007E3B23" w:rsidRPr="007D18A1" w:rsidRDefault="007E3B23" w:rsidP="007E3B23">
            <w:pPr>
              <w:spacing w:after="0" w:line="240" w:lineRule="auto"/>
              <w:rPr>
                <w:rFonts w:ascii="Arial" w:eastAsia="Times New Roman" w:hAnsi="Arial" w:cs="Arial"/>
                <w:sz w:val="20"/>
                <w:szCs w:val="20"/>
                <w:lang w:val="pl-PL" w:eastAsia="hr-HR"/>
              </w:rPr>
            </w:pPr>
          </w:p>
          <w:p w14:paraId="0BDCD2AC" w14:textId="77777777" w:rsidR="007E3B23" w:rsidRPr="007D18A1" w:rsidRDefault="007E3B23" w:rsidP="007E3B23">
            <w:pPr>
              <w:spacing w:after="0" w:line="240" w:lineRule="auto"/>
              <w:rPr>
                <w:rFonts w:ascii="Arial" w:eastAsia="Times New Roman" w:hAnsi="Arial" w:cs="Arial"/>
                <w:sz w:val="20"/>
                <w:szCs w:val="20"/>
                <w:lang w:val="pl-PL" w:eastAsia="hr-HR"/>
              </w:rPr>
            </w:pPr>
            <w:r w:rsidRPr="007D18A1">
              <w:rPr>
                <w:rFonts w:ascii="Arial" w:eastAsia="Times New Roman" w:hAnsi="Arial" w:cs="Arial"/>
                <w:sz w:val="20"/>
                <w:szCs w:val="20"/>
                <w:lang w:val="pl-PL" w:eastAsia="hr-HR"/>
              </w:rPr>
              <w:t>Tema 3</w:t>
            </w:r>
          </w:p>
          <w:p w14:paraId="318AD425" w14:textId="77777777" w:rsidR="007E3B23" w:rsidRPr="007D18A1" w:rsidRDefault="007E3B23" w:rsidP="007E3B23">
            <w:pPr>
              <w:spacing w:after="0" w:line="240" w:lineRule="auto"/>
              <w:rPr>
                <w:rFonts w:ascii="Arial" w:eastAsia="Times New Roman" w:hAnsi="Arial" w:cs="Arial"/>
                <w:sz w:val="20"/>
                <w:szCs w:val="20"/>
                <w:lang w:val="pl-PL" w:eastAsia="hr-HR"/>
              </w:rPr>
            </w:pPr>
          </w:p>
          <w:p w14:paraId="35F96A1B" w14:textId="77777777" w:rsidR="007E3B23" w:rsidRPr="007D18A1" w:rsidRDefault="007E3B23" w:rsidP="007E3B23">
            <w:pPr>
              <w:spacing w:after="0" w:line="240" w:lineRule="auto"/>
              <w:rPr>
                <w:rFonts w:ascii="Arial" w:eastAsia="Times New Roman" w:hAnsi="Arial" w:cs="Arial"/>
                <w:sz w:val="20"/>
                <w:szCs w:val="20"/>
                <w:lang w:eastAsia="hr-HR"/>
              </w:rPr>
            </w:pPr>
            <w:r w:rsidRPr="007D18A1">
              <w:rPr>
                <w:rFonts w:ascii="Arial" w:eastAsia="Times New Roman" w:hAnsi="Arial" w:cs="Arial"/>
                <w:sz w:val="20"/>
                <w:szCs w:val="20"/>
                <w:lang w:eastAsia="hr-HR"/>
              </w:rPr>
              <w:t>IZRADA DIJELA DOKUMENTACIJE ZA SKLAPANJE UGOVORA O RADOVIMA NA IZGRADNJI PARKIRALIŠTA</w:t>
            </w:r>
          </w:p>
          <w:p w14:paraId="3C685F68" w14:textId="77777777" w:rsidR="007E3B23" w:rsidRPr="007D18A1" w:rsidRDefault="007E3B23" w:rsidP="007E3B23">
            <w:pPr>
              <w:spacing w:after="0" w:line="240" w:lineRule="auto"/>
              <w:rPr>
                <w:rFonts w:ascii="Arial" w:eastAsia="Times New Roman" w:hAnsi="Arial" w:cs="Arial"/>
                <w:sz w:val="20"/>
                <w:szCs w:val="20"/>
                <w:lang w:eastAsia="hr-HR"/>
              </w:rPr>
            </w:pPr>
          </w:p>
          <w:p w14:paraId="0B20EB35" w14:textId="77777777" w:rsidR="007E3B23" w:rsidRPr="007D18A1" w:rsidRDefault="007E3B23" w:rsidP="007E3B23">
            <w:pPr>
              <w:spacing w:after="0" w:line="240" w:lineRule="auto"/>
              <w:jc w:val="both"/>
              <w:rPr>
                <w:rFonts w:ascii="Arial" w:eastAsia="Times New Roman" w:hAnsi="Arial" w:cs="Arial"/>
                <w:sz w:val="20"/>
                <w:szCs w:val="20"/>
                <w:lang w:eastAsia="hr-HR"/>
              </w:rPr>
            </w:pPr>
            <w:r w:rsidRPr="007D18A1">
              <w:rPr>
                <w:rFonts w:ascii="Arial" w:eastAsia="Times New Roman" w:hAnsi="Arial" w:cs="Arial"/>
                <w:sz w:val="20"/>
                <w:szCs w:val="20"/>
                <w:lang w:eastAsia="hr-HR"/>
              </w:rPr>
              <w:t>Prema zadanoj dokumentaciji o nabavi radova u otvorenom postupku javne nabave treba izraditi dio dokumentacije za izradu ponude za sklapanje Ugovora o radovima na izgradnji parkirališta na konkretnom primjeru. Potrebno je detaljno prikazati postupak određivanja jediničnih cijena radova i ukupne cijene te ostalih zadanih kriterija odabira ekonomski najpovoljnije ponude. Potrebno je utvrditi promjenu cijene strojeva na ukupnu cijenu izvođenja ponuđenih radova.</w:t>
            </w:r>
          </w:p>
          <w:p w14:paraId="08EBFC3E" w14:textId="77777777" w:rsidR="007E3B23" w:rsidRPr="007D18A1" w:rsidRDefault="007E3B23" w:rsidP="007E3B23">
            <w:pPr>
              <w:spacing w:after="0" w:line="240" w:lineRule="auto"/>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7F53C8B3" w14:textId="77777777" w:rsidR="007E3B23" w:rsidRDefault="007E3B23" w:rsidP="007E3B23">
            <w:pPr>
              <w:spacing w:after="0" w:line="240" w:lineRule="auto"/>
              <w:rPr>
                <w:rFonts w:ascii="Arial" w:eastAsia="Times New Roman" w:hAnsi="Arial" w:cs="Arial"/>
                <w:b/>
                <w:sz w:val="20"/>
                <w:szCs w:val="20"/>
                <w:lang w:val="pl-PL" w:eastAsia="hr-HR"/>
              </w:rPr>
            </w:pPr>
          </w:p>
          <w:p w14:paraId="60387B89" w14:textId="6E547D50" w:rsidR="00F61C7F" w:rsidRPr="00547934" w:rsidRDefault="00F61C7F"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Tvrtko Birčić</w:t>
            </w:r>
          </w:p>
        </w:tc>
      </w:tr>
      <w:tr w:rsidR="007E3B23" w:rsidRPr="00547934" w14:paraId="571A0E53"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511F9" w14:textId="77777777" w:rsidR="007E3B23" w:rsidRPr="00977795" w:rsidRDefault="007E3B23" w:rsidP="007E3B23">
            <w:pPr>
              <w:spacing w:after="0" w:line="240" w:lineRule="auto"/>
              <w:rPr>
                <w:rFonts w:ascii="Arial" w:eastAsia="Times New Roman" w:hAnsi="Arial" w:cs="Arial"/>
                <w:bCs/>
                <w:sz w:val="20"/>
                <w:szCs w:val="20"/>
                <w:lang w:val="pl-PL" w:eastAsia="hr-HR"/>
              </w:rPr>
            </w:pPr>
          </w:p>
          <w:p w14:paraId="248F7678" w14:textId="77777777" w:rsidR="007E3B23" w:rsidRPr="00BB06C3" w:rsidRDefault="007E3B23" w:rsidP="007E3B23">
            <w:pPr>
              <w:spacing w:after="0" w:line="240" w:lineRule="auto"/>
              <w:rPr>
                <w:rFonts w:ascii="Arial" w:eastAsia="Times New Roman" w:hAnsi="Arial" w:cs="Arial"/>
                <w:b/>
                <w:bCs/>
                <w:sz w:val="20"/>
                <w:szCs w:val="20"/>
                <w:lang w:val="pl-PL" w:eastAsia="hr-HR"/>
              </w:rPr>
            </w:pPr>
            <w:r w:rsidRPr="00977795">
              <w:rPr>
                <w:rFonts w:ascii="Arial" w:eastAsia="Times New Roman" w:hAnsi="Arial" w:cs="Arial"/>
                <w:b/>
                <w:bCs/>
                <w:sz w:val="20"/>
                <w:szCs w:val="20"/>
                <w:lang w:val="pl-PL" w:eastAsia="hr-HR"/>
              </w:rPr>
              <w:t>Predm</w:t>
            </w:r>
            <w:r w:rsidRPr="00BB06C3">
              <w:rPr>
                <w:rFonts w:ascii="Arial" w:eastAsia="Times New Roman" w:hAnsi="Arial" w:cs="Arial"/>
                <w:b/>
                <w:bCs/>
                <w:sz w:val="20"/>
                <w:szCs w:val="20"/>
                <w:lang w:val="pl-PL" w:eastAsia="hr-HR"/>
              </w:rPr>
              <w:t>et:    SISTEMSKO INŽENJERSTVO    A.5.10.</w:t>
            </w:r>
          </w:p>
        </w:tc>
        <w:tc>
          <w:tcPr>
            <w:tcW w:w="2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09A8F" w14:textId="77777777" w:rsidR="007E3B23" w:rsidRPr="00547934" w:rsidRDefault="007E3B23" w:rsidP="007E3B23">
            <w:pPr>
              <w:spacing w:after="0" w:line="240" w:lineRule="auto"/>
              <w:rPr>
                <w:rFonts w:ascii="Arial" w:hAnsi="Arial" w:cs="Arial"/>
                <w:b/>
                <w:sz w:val="20"/>
                <w:szCs w:val="20"/>
                <w:lang w:val="pl-PL"/>
              </w:rPr>
            </w:pPr>
            <w:r w:rsidRPr="00547934">
              <w:rPr>
                <w:rFonts w:ascii="Arial" w:hAnsi="Arial" w:cs="Arial"/>
                <w:b/>
                <w:sz w:val="20"/>
                <w:szCs w:val="20"/>
                <w:lang w:val="pl-PL"/>
              </w:rPr>
              <w:t>Mentor:</w:t>
            </w:r>
          </w:p>
          <w:p w14:paraId="2DF625EF" w14:textId="77777777" w:rsidR="007E3B23" w:rsidRPr="00547934" w:rsidRDefault="007E3B23" w:rsidP="007E3B23">
            <w:pPr>
              <w:spacing w:after="0" w:line="240" w:lineRule="auto"/>
              <w:rPr>
                <w:rFonts w:ascii="Arial" w:hAnsi="Arial" w:cs="Arial"/>
                <w:b/>
                <w:sz w:val="20"/>
                <w:szCs w:val="20"/>
                <w:lang w:val="pl-PL"/>
              </w:rPr>
            </w:pPr>
            <w:r>
              <w:rPr>
                <w:rFonts w:ascii="Arial" w:hAnsi="Arial" w:cs="Arial"/>
                <w:b/>
                <w:sz w:val="20"/>
                <w:szCs w:val="20"/>
                <w:lang w:val="pl-PL"/>
              </w:rPr>
              <w:t>doc</w:t>
            </w:r>
            <w:r w:rsidRPr="00547934">
              <w:rPr>
                <w:rFonts w:ascii="Arial" w:hAnsi="Arial" w:cs="Arial"/>
                <w:b/>
                <w:sz w:val="20"/>
                <w:szCs w:val="20"/>
                <w:lang w:val="pl-PL"/>
              </w:rPr>
              <w:t>.</w:t>
            </w:r>
            <w:r>
              <w:rPr>
                <w:rFonts w:ascii="Arial" w:hAnsi="Arial" w:cs="Arial"/>
                <w:b/>
                <w:sz w:val="20"/>
                <w:szCs w:val="20"/>
                <w:lang w:val="pl-PL"/>
              </w:rPr>
              <w:t xml:space="preserve"> </w:t>
            </w:r>
            <w:r w:rsidRPr="00547934">
              <w:rPr>
                <w:rFonts w:ascii="Arial" w:hAnsi="Arial" w:cs="Arial"/>
                <w:b/>
                <w:sz w:val="20"/>
                <w:szCs w:val="20"/>
                <w:lang w:val="pl-PL"/>
              </w:rPr>
              <w:t>dr.</w:t>
            </w:r>
            <w:r>
              <w:rPr>
                <w:rFonts w:ascii="Arial" w:hAnsi="Arial" w:cs="Arial"/>
                <w:b/>
                <w:sz w:val="20"/>
                <w:szCs w:val="20"/>
                <w:lang w:val="pl-PL"/>
              </w:rPr>
              <w:t xml:space="preserve"> sc.  Mario Galić       </w:t>
            </w:r>
          </w:p>
        </w:tc>
      </w:tr>
      <w:tr w:rsidR="007E3B23" w:rsidRPr="00547934" w14:paraId="38FF3EB5"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14:paraId="1DA47174" w14:textId="77777777" w:rsidR="007E3B23" w:rsidRPr="008D6956" w:rsidRDefault="007E3B23" w:rsidP="007E3B23">
            <w:pPr>
              <w:spacing w:after="0" w:line="240" w:lineRule="auto"/>
              <w:jc w:val="both"/>
              <w:rPr>
                <w:rFonts w:ascii="Arial" w:eastAsia="Times New Roman" w:hAnsi="Arial" w:cs="Arial"/>
                <w:bCs/>
                <w:sz w:val="20"/>
                <w:szCs w:val="20"/>
                <w:lang w:eastAsia="hr-HR"/>
              </w:rPr>
            </w:pPr>
          </w:p>
          <w:p w14:paraId="48A126D0" w14:textId="77777777" w:rsidR="007E3B23" w:rsidRPr="008D6956" w:rsidRDefault="007E3B23" w:rsidP="007E3B23">
            <w:pPr>
              <w:spacing w:after="0" w:line="240" w:lineRule="auto"/>
              <w:jc w:val="both"/>
              <w:rPr>
                <w:rFonts w:ascii="Arial" w:eastAsia="Times New Roman" w:hAnsi="Arial" w:cs="Arial"/>
                <w:bCs/>
                <w:sz w:val="20"/>
                <w:szCs w:val="20"/>
                <w:lang w:eastAsia="hr-HR"/>
              </w:rPr>
            </w:pPr>
            <w:r w:rsidRPr="008D6956">
              <w:rPr>
                <w:rFonts w:ascii="Arial" w:eastAsia="Times New Roman" w:hAnsi="Arial" w:cs="Arial"/>
                <w:bCs/>
                <w:sz w:val="20"/>
                <w:szCs w:val="20"/>
                <w:lang w:eastAsia="hr-HR"/>
              </w:rPr>
              <w:t>Tema 1</w:t>
            </w:r>
          </w:p>
          <w:p w14:paraId="695AD1D3" w14:textId="77777777" w:rsidR="007E3B23" w:rsidRDefault="007E3B23" w:rsidP="007E3B23">
            <w:pPr>
              <w:spacing w:after="0" w:line="240" w:lineRule="auto"/>
              <w:jc w:val="both"/>
              <w:rPr>
                <w:rFonts w:ascii="Arial" w:eastAsia="Times New Roman" w:hAnsi="Arial" w:cs="Arial"/>
                <w:bCs/>
                <w:sz w:val="20"/>
                <w:szCs w:val="20"/>
                <w:lang w:eastAsia="hr-HR"/>
              </w:rPr>
            </w:pPr>
          </w:p>
          <w:p w14:paraId="5C308ACE" w14:textId="77777777" w:rsidR="007E3B23" w:rsidRDefault="007E3B23" w:rsidP="007E3B23">
            <w:pPr>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TROŠKOVNA OPTIMIZACIJA VREMENSKIH PLANOVA GRAĐEVINSKIH PROJEKATA</w:t>
            </w:r>
          </w:p>
          <w:p w14:paraId="4D49E40A" w14:textId="77777777" w:rsidR="007E3B23" w:rsidRDefault="007E3B23" w:rsidP="007E3B23">
            <w:pPr>
              <w:spacing w:after="0" w:line="240" w:lineRule="auto"/>
              <w:jc w:val="both"/>
              <w:rPr>
                <w:rFonts w:ascii="Arial" w:eastAsia="Times New Roman" w:hAnsi="Arial" w:cs="Arial"/>
                <w:bCs/>
                <w:sz w:val="20"/>
                <w:szCs w:val="20"/>
                <w:lang w:eastAsia="hr-HR"/>
              </w:rPr>
            </w:pPr>
          </w:p>
          <w:p w14:paraId="26BE405B" w14:textId="77777777" w:rsidR="007E3B23" w:rsidRDefault="007E3B23" w:rsidP="007E3B23">
            <w:pPr>
              <w:spacing w:after="0" w:line="240" w:lineRule="auto"/>
              <w:jc w:val="both"/>
              <w:rPr>
                <w:rFonts w:ascii="Arial" w:eastAsia="Times New Roman" w:hAnsi="Arial" w:cs="Arial"/>
                <w:b/>
                <w:bCs/>
                <w:sz w:val="20"/>
                <w:szCs w:val="20"/>
                <w:lang w:eastAsia="hr-HR"/>
              </w:rPr>
            </w:pPr>
            <w:r>
              <w:rPr>
                <w:rFonts w:ascii="Arial" w:eastAsia="Times New Roman" w:hAnsi="Arial" w:cs="Arial"/>
                <w:b/>
                <w:bCs/>
                <w:sz w:val="20"/>
                <w:szCs w:val="20"/>
                <w:lang w:eastAsia="hr-HR"/>
              </w:rPr>
              <w:t xml:space="preserve">Komentor: </w:t>
            </w:r>
            <w:r>
              <w:rPr>
                <w:rFonts w:ascii="Arial" w:hAnsi="Arial" w:cs="Arial"/>
                <w:b/>
                <w:sz w:val="20"/>
                <w:szCs w:val="20"/>
              </w:rPr>
              <w:t>prof. dr. sc. Uroš</w:t>
            </w:r>
            <w:r w:rsidRPr="008D6956">
              <w:rPr>
                <w:rFonts w:ascii="Arial" w:hAnsi="Arial" w:cs="Arial"/>
                <w:b/>
                <w:sz w:val="20"/>
                <w:szCs w:val="20"/>
              </w:rPr>
              <w:t xml:space="preserve"> Klanšek</w:t>
            </w:r>
            <w:r>
              <w:rPr>
                <w:rFonts w:ascii="Arial" w:eastAsia="Times New Roman" w:hAnsi="Arial" w:cs="Arial"/>
                <w:b/>
                <w:bCs/>
                <w:sz w:val="20"/>
                <w:szCs w:val="20"/>
                <w:lang w:eastAsia="hr-HR"/>
              </w:rPr>
              <w:t xml:space="preserve"> </w:t>
            </w:r>
          </w:p>
          <w:p w14:paraId="6BB7AC09" w14:textId="77777777" w:rsidR="007E3B23" w:rsidRDefault="007E3B23" w:rsidP="007E3B23">
            <w:pPr>
              <w:spacing w:after="0" w:line="240" w:lineRule="auto"/>
              <w:jc w:val="both"/>
              <w:rPr>
                <w:rFonts w:ascii="Arial" w:eastAsia="Times New Roman" w:hAnsi="Arial" w:cs="Arial"/>
                <w:bCs/>
                <w:sz w:val="20"/>
                <w:szCs w:val="20"/>
                <w:lang w:eastAsia="hr-HR"/>
              </w:rPr>
            </w:pPr>
          </w:p>
          <w:p w14:paraId="004FD254" w14:textId="77777777" w:rsidR="007E3B23" w:rsidRDefault="007E3B23" w:rsidP="007E3B23">
            <w:pPr>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U radu je potrebno metodološki te praktički obraditi sve faze vremenskog planiranja građevinskih projekata uključujući i fazu troškovne optimizacije pomoću egzaktnog matematičkog programiranja. Kandidat samostalno odabire realan i aktualan projekt iz građevinske prakse na kojem detaljno prikazuje primjenu svih metodološki obrađenih faza. Isto tako, kandidat samostalno odabire i primjenjuje programske alate za modeliranje te odgovarajući optimizacijski algoritam.</w:t>
            </w:r>
          </w:p>
          <w:p w14:paraId="11449A23" w14:textId="77777777" w:rsidR="007E3B23" w:rsidRPr="008D6956" w:rsidRDefault="007E3B23" w:rsidP="007E3B23">
            <w:pPr>
              <w:spacing w:after="0" w:line="240" w:lineRule="auto"/>
              <w:jc w:val="both"/>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3A584D9D" w14:textId="77777777" w:rsidR="007E3B23" w:rsidRDefault="007E3B23" w:rsidP="007E3B23">
            <w:pPr>
              <w:spacing w:after="0" w:line="240" w:lineRule="auto"/>
              <w:rPr>
                <w:rFonts w:ascii="Arial" w:hAnsi="Arial" w:cs="Arial"/>
                <w:b/>
                <w:sz w:val="20"/>
                <w:szCs w:val="20"/>
              </w:rPr>
            </w:pPr>
          </w:p>
          <w:p w14:paraId="0FD9FE58" w14:textId="6FC3D197" w:rsidR="00F61C7F" w:rsidRPr="008D6956" w:rsidRDefault="00F61C7F" w:rsidP="007E3B23">
            <w:pPr>
              <w:spacing w:after="0" w:line="240" w:lineRule="auto"/>
              <w:rPr>
                <w:rFonts w:ascii="Arial" w:hAnsi="Arial" w:cs="Arial"/>
                <w:b/>
                <w:sz w:val="20"/>
                <w:szCs w:val="20"/>
              </w:rPr>
            </w:pPr>
            <w:r>
              <w:rPr>
                <w:rFonts w:ascii="Arial" w:hAnsi="Arial" w:cs="Arial"/>
                <w:b/>
                <w:sz w:val="20"/>
                <w:szCs w:val="20"/>
              </w:rPr>
              <w:t>Paula Pavlović</w:t>
            </w:r>
          </w:p>
        </w:tc>
      </w:tr>
      <w:tr w:rsidR="007E3B23" w:rsidRPr="00547934" w14:paraId="2EA8EBB9"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14:paraId="33156F64" w14:textId="77777777" w:rsidR="007E3B23" w:rsidRPr="008D6956" w:rsidRDefault="007E3B23" w:rsidP="007E3B23">
            <w:pPr>
              <w:spacing w:after="0" w:line="240" w:lineRule="auto"/>
              <w:rPr>
                <w:rFonts w:ascii="Arial" w:eastAsia="Times New Roman" w:hAnsi="Arial" w:cs="Arial"/>
                <w:bCs/>
                <w:sz w:val="20"/>
                <w:szCs w:val="20"/>
                <w:lang w:eastAsia="hr-HR"/>
              </w:rPr>
            </w:pPr>
          </w:p>
          <w:p w14:paraId="585F1FE0" w14:textId="77777777" w:rsidR="007E3B23" w:rsidRDefault="007E3B23" w:rsidP="007E3B23">
            <w:pPr>
              <w:spacing w:after="0" w:line="240" w:lineRule="auto"/>
              <w:rPr>
                <w:rFonts w:ascii="Arial" w:eastAsia="Times New Roman" w:hAnsi="Arial" w:cs="Arial"/>
                <w:bCs/>
                <w:sz w:val="20"/>
                <w:szCs w:val="20"/>
                <w:lang w:eastAsia="hr-HR"/>
              </w:rPr>
            </w:pPr>
            <w:r w:rsidRPr="008D6956">
              <w:rPr>
                <w:rFonts w:ascii="Arial" w:eastAsia="Times New Roman" w:hAnsi="Arial" w:cs="Arial"/>
                <w:bCs/>
                <w:sz w:val="20"/>
                <w:szCs w:val="20"/>
                <w:lang w:eastAsia="hr-HR"/>
              </w:rPr>
              <w:t>Tema 2</w:t>
            </w:r>
          </w:p>
          <w:p w14:paraId="5456B854" w14:textId="77777777" w:rsidR="007E3B23" w:rsidRDefault="007E3B23" w:rsidP="007E3B23">
            <w:pPr>
              <w:spacing w:after="0" w:line="240" w:lineRule="auto"/>
              <w:rPr>
                <w:rFonts w:ascii="Arial" w:eastAsia="Times New Roman" w:hAnsi="Arial" w:cs="Arial"/>
                <w:bCs/>
                <w:sz w:val="20"/>
                <w:szCs w:val="20"/>
                <w:lang w:eastAsia="hr-HR"/>
              </w:rPr>
            </w:pPr>
          </w:p>
          <w:p w14:paraId="1DEA5432" w14:textId="77777777" w:rsidR="007E3B23" w:rsidRPr="00397D34" w:rsidRDefault="007E3B23" w:rsidP="007E3B23">
            <w:pPr>
              <w:spacing w:after="0" w:line="240" w:lineRule="auto"/>
              <w:rPr>
                <w:rFonts w:ascii="Arial" w:eastAsia="Times New Roman" w:hAnsi="Arial" w:cs="Arial"/>
                <w:bCs/>
                <w:sz w:val="20"/>
                <w:szCs w:val="20"/>
                <w:lang w:eastAsia="hr-HR"/>
              </w:rPr>
            </w:pPr>
            <w:r w:rsidRPr="00397D34">
              <w:rPr>
                <w:rFonts w:ascii="Arial" w:eastAsia="Times New Roman" w:hAnsi="Arial" w:cs="Arial"/>
                <w:bCs/>
                <w:sz w:val="20"/>
                <w:szCs w:val="20"/>
                <w:lang w:eastAsia="hr-HR"/>
              </w:rPr>
              <w:t>OPTIMIZACIJA U OPERATIVNOM GRAĐEVINARSTVU POMOĆU PRORAČUNSKIH TABLICA</w:t>
            </w:r>
          </w:p>
          <w:p w14:paraId="41ACC84C" w14:textId="77777777" w:rsidR="007E3B23" w:rsidRPr="00397D34" w:rsidRDefault="007E3B23" w:rsidP="007E3B23">
            <w:pPr>
              <w:spacing w:after="0" w:line="240" w:lineRule="auto"/>
              <w:rPr>
                <w:rFonts w:ascii="Arial" w:eastAsia="Times New Roman" w:hAnsi="Arial" w:cs="Arial"/>
                <w:bCs/>
                <w:sz w:val="20"/>
                <w:szCs w:val="20"/>
                <w:lang w:eastAsia="hr-HR"/>
              </w:rPr>
            </w:pPr>
          </w:p>
          <w:p w14:paraId="1C8CE60D" w14:textId="77777777" w:rsidR="007E3B23" w:rsidRPr="00397D34" w:rsidRDefault="007E3B23" w:rsidP="007E3B23">
            <w:pPr>
              <w:spacing w:after="0" w:line="240" w:lineRule="auto"/>
              <w:rPr>
                <w:rFonts w:ascii="Arial" w:eastAsia="Times New Roman" w:hAnsi="Arial" w:cs="Arial"/>
                <w:b/>
                <w:bCs/>
                <w:sz w:val="20"/>
                <w:szCs w:val="20"/>
                <w:lang w:eastAsia="hr-HR"/>
              </w:rPr>
            </w:pPr>
            <w:r w:rsidRPr="00397D34">
              <w:rPr>
                <w:rFonts w:ascii="Arial" w:eastAsia="Times New Roman" w:hAnsi="Arial" w:cs="Arial"/>
                <w:b/>
                <w:bCs/>
                <w:sz w:val="20"/>
                <w:szCs w:val="20"/>
                <w:lang w:eastAsia="hr-HR"/>
              </w:rPr>
              <w:t>Komentor</w:t>
            </w:r>
            <w:r>
              <w:rPr>
                <w:rFonts w:ascii="Arial" w:eastAsia="Times New Roman" w:hAnsi="Arial" w:cs="Arial"/>
                <w:b/>
                <w:bCs/>
                <w:sz w:val="20"/>
                <w:szCs w:val="20"/>
                <w:lang w:eastAsia="hr-HR"/>
              </w:rPr>
              <w:t>: prof. dr. sc. Uroš</w:t>
            </w:r>
            <w:r w:rsidRPr="00397D34">
              <w:rPr>
                <w:rFonts w:ascii="Arial" w:eastAsia="Times New Roman" w:hAnsi="Arial" w:cs="Arial"/>
                <w:b/>
                <w:bCs/>
                <w:sz w:val="20"/>
                <w:szCs w:val="20"/>
                <w:lang w:eastAsia="hr-HR"/>
              </w:rPr>
              <w:t xml:space="preserve"> Klanšek </w:t>
            </w:r>
          </w:p>
          <w:p w14:paraId="64623D6A" w14:textId="77777777" w:rsidR="007E3B23" w:rsidRPr="00397D34" w:rsidRDefault="007E3B23" w:rsidP="007E3B23">
            <w:pPr>
              <w:spacing w:after="0" w:line="240" w:lineRule="auto"/>
              <w:rPr>
                <w:rFonts w:ascii="Arial" w:eastAsia="Times New Roman" w:hAnsi="Arial" w:cs="Arial"/>
                <w:bCs/>
                <w:sz w:val="20"/>
                <w:szCs w:val="20"/>
                <w:lang w:eastAsia="hr-HR"/>
              </w:rPr>
            </w:pPr>
          </w:p>
          <w:p w14:paraId="27DAEA4B" w14:textId="77777777" w:rsidR="007E3B23" w:rsidRDefault="007E3B23" w:rsidP="007E3B23">
            <w:pPr>
              <w:spacing w:after="0" w:line="240" w:lineRule="auto"/>
              <w:rPr>
                <w:rFonts w:ascii="Arial" w:eastAsia="Times New Roman" w:hAnsi="Arial" w:cs="Arial"/>
                <w:bCs/>
                <w:sz w:val="20"/>
                <w:szCs w:val="20"/>
                <w:lang w:eastAsia="hr-HR"/>
              </w:rPr>
            </w:pPr>
            <w:r w:rsidRPr="00397D34">
              <w:rPr>
                <w:rFonts w:ascii="Arial" w:eastAsia="Times New Roman" w:hAnsi="Arial" w:cs="Arial"/>
                <w:bCs/>
                <w:sz w:val="20"/>
                <w:szCs w:val="20"/>
                <w:lang w:eastAsia="hr-HR"/>
              </w:rPr>
              <w:lastRenderedPageBreak/>
              <w:t>U radu je potrebno napraviti pregled aktualnih programskih alata za optimizaciju pomoću proračunskih tablica, pokazati primjenu tih alata na istom optimizacijskom problemu te napraviti usporedbu prednosti i nedostataka. Za praktični dio diplomskog rada pristupnik samostalno odabire i rješava realan optimizacijski problem s područja operativnog građevinarstva.</w:t>
            </w:r>
          </w:p>
          <w:p w14:paraId="145B1079" w14:textId="77777777" w:rsidR="007E3B23" w:rsidRPr="008D6956" w:rsidRDefault="007E3B23" w:rsidP="007E3B23">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0493A18A" w14:textId="77777777" w:rsidR="007E3B23" w:rsidRPr="008D6956" w:rsidRDefault="007E3B23" w:rsidP="007E3B23">
            <w:pPr>
              <w:spacing w:after="0" w:line="240" w:lineRule="auto"/>
              <w:rPr>
                <w:rFonts w:ascii="Arial" w:hAnsi="Arial" w:cs="Arial"/>
                <w:b/>
                <w:sz w:val="20"/>
                <w:szCs w:val="20"/>
              </w:rPr>
            </w:pPr>
          </w:p>
        </w:tc>
      </w:tr>
      <w:tr w:rsidR="007E3B23" w:rsidRPr="00547934" w14:paraId="737444D8"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14:paraId="2167E1B7" w14:textId="77777777" w:rsidR="007E3B23" w:rsidRPr="008D6956" w:rsidRDefault="007E3B23" w:rsidP="007E3B23">
            <w:pPr>
              <w:spacing w:after="0" w:line="240" w:lineRule="auto"/>
              <w:rPr>
                <w:rFonts w:ascii="Arial" w:eastAsia="Times New Roman" w:hAnsi="Arial" w:cs="Arial"/>
                <w:bCs/>
                <w:sz w:val="20"/>
                <w:szCs w:val="20"/>
                <w:lang w:eastAsia="hr-HR"/>
              </w:rPr>
            </w:pPr>
          </w:p>
          <w:p w14:paraId="294AE43A" w14:textId="77777777" w:rsidR="007E3B23" w:rsidRDefault="007E3B23" w:rsidP="007E3B23">
            <w:pPr>
              <w:spacing w:after="0" w:line="240" w:lineRule="auto"/>
              <w:rPr>
                <w:rFonts w:ascii="Arial" w:eastAsia="Times New Roman" w:hAnsi="Arial" w:cs="Arial"/>
                <w:bCs/>
                <w:sz w:val="20"/>
                <w:szCs w:val="20"/>
                <w:lang w:eastAsia="hr-HR"/>
              </w:rPr>
            </w:pPr>
            <w:r w:rsidRPr="008D6956">
              <w:rPr>
                <w:rFonts w:ascii="Arial" w:eastAsia="Times New Roman" w:hAnsi="Arial" w:cs="Arial"/>
                <w:bCs/>
                <w:sz w:val="20"/>
                <w:szCs w:val="20"/>
                <w:lang w:eastAsia="hr-HR"/>
              </w:rPr>
              <w:t>Tema 3</w:t>
            </w:r>
          </w:p>
          <w:p w14:paraId="39224822" w14:textId="77777777" w:rsidR="007E3B23" w:rsidRDefault="007E3B23" w:rsidP="007E3B23">
            <w:pPr>
              <w:spacing w:after="0" w:line="240" w:lineRule="auto"/>
              <w:rPr>
                <w:rFonts w:ascii="Arial" w:eastAsia="Times New Roman" w:hAnsi="Arial" w:cs="Arial"/>
                <w:bCs/>
                <w:sz w:val="20"/>
                <w:szCs w:val="20"/>
                <w:lang w:eastAsia="hr-HR"/>
              </w:rPr>
            </w:pPr>
          </w:p>
          <w:p w14:paraId="733609A1" w14:textId="77777777" w:rsidR="007E3B23" w:rsidRDefault="007E3B23" w:rsidP="007E3B23">
            <w:pPr>
              <w:spacing w:after="0" w:line="240" w:lineRule="auto"/>
              <w:rPr>
                <w:rFonts w:ascii="Arial" w:eastAsia="Times New Roman" w:hAnsi="Arial" w:cs="Arial"/>
                <w:bCs/>
                <w:sz w:val="20"/>
                <w:szCs w:val="20"/>
                <w:lang w:eastAsia="hr-HR"/>
              </w:rPr>
            </w:pPr>
            <w:r w:rsidRPr="00397D34">
              <w:rPr>
                <w:rFonts w:ascii="Arial" w:eastAsia="Times New Roman" w:hAnsi="Arial" w:cs="Arial"/>
                <w:bCs/>
                <w:sz w:val="20"/>
                <w:szCs w:val="20"/>
                <w:lang w:eastAsia="hr-HR"/>
              </w:rPr>
              <w:t>OPTIMALNI IZBOR I POZICIONIRANJE MOBILNE DIZALICE NA GRADILIŠTU VISOKOGRADNJE</w:t>
            </w:r>
          </w:p>
          <w:p w14:paraId="7B1C580D" w14:textId="77777777" w:rsidR="007E3B23" w:rsidRDefault="007E3B23" w:rsidP="007E3B23">
            <w:pPr>
              <w:spacing w:after="0" w:line="240" w:lineRule="auto"/>
              <w:rPr>
                <w:rFonts w:ascii="Arial" w:eastAsia="Times New Roman" w:hAnsi="Arial" w:cs="Arial"/>
                <w:bCs/>
                <w:sz w:val="20"/>
                <w:szCs w:val="20"/>
                <w:lang w:eastAsia="hr-HR"/>
              </w:rPr>
            </w:pPr>
          </w:p>
          <w:p w14:paraId="096AE097" w14:textId="77777777" w:rsidR="007E3B23" w:rsidRPr="00397D34" w:rsidRDefault="007E3B23" w:rsidP="007E3B23">
            <w:pPr>
              <w:spacing w:after="0" w:line="240" w:lineRule="auto"/>
              <w:rPr>
                <w:rFonts w:ascii="Arial" w:eastAsia="Times New Roman" w:hAnsi="Arial" w:cs="Arial"/>
                <w:b/>
                <w:bCs/>
                <w:sz w:val="20"/>
                <w:szCs w:val="20"/>
                <w:lang w:eastAsia="hr-HR"/>
              </w:rPr>
            </w:pPr>
            <w:r w:rsidRPr="00397D34">
              <w:rPr>
                <w:rFonts w:ascii="Arial" w:eastAsia="Times New Roman" w:hAnsi="Arial" w:cs="Arial"/>
                <w:b/>
                <w:bCs/>
                <w:sz w:val="20"/>
                <w:szCs w:val="20"/>
                <w:lang w:eastAsia="hr-HR"/>
              </w:rPr>
              <w:t>Komentor: prof. dr. sc</w:t>
            </w:r>
            <w:r>
              <w:rPr>
                <w:rFonts w:ascii="Arial" w:eastAsia="Times New Roman" w:hAnsi="Arial" w:cs="Arial"/>
                <w:b/>
                <w:bCs/>
                <w:sz w:val="20"/>
                <w:szCs w:val="20"/>
                <w:lang w:eastAsia="hr-HR"/>
              </w:rPr>
              <w:t>. Uroš</w:t>
            </w:r>
            <w:r w:rsidRPr="00397D34">
              <w:rPr>
                <w:rFonts w:ascii="Arial" w:eastAsia="Times New Roman" w:hAnsi="Arial" w:cs="Arial"/>
                <w:b/>
                <w:bCs/>
                <w:sz w:val="20"/>
                <w:szCs w:val="20"/>
                <w:lang w:eastAsia="hr-HR"/>
              </w:rPr>
              <w:t xml:space="preserve"> Klanšek </w:t>
            </w:r>
          </w:p>
          <w:p w14:paraId="6436A9B1" w14:textId="77777777" w:rsidR="007E3B23" w:rsidRPr="008D6956" w:rsidRDefault="007E3B23" w:rsidP="007E3B23">
            <w:pPr>
              <w:spacing w:after="0" w:line="240" w:lineRule="auto"/>
              <w:rPr>
                <w:rFonts w:ascii="Arial" w:eastAsia="Times New Roman" w:hAnsi="Arial" w:cs="Arial"/>
                <w:bCs/>
                <w:sz w:val="20"/>
                <w:szCs w:val="20"/>
                <w:lang w:eastAsia="hr-HR"/>
              </w:rPr>
            </w:pPr>
          </w:p>
          <w:p w14:paraId="2018C4EB" w14:textId="77777777" w:rsidR="007E3B23" w:rsidRDefault="007E3B23" w:rsidP="007E3B23">
            <w:pPr>
              <w:spacing w:after="0" w:line="240" w:lineRule="auto"/>
              <w:rPr>
                <w:rFonts w:ascii="Arial" w:eastAsia="Times New Roman" w:hAnsi="Arial" w:cs="Arial"/>
                <w:bCs/>
                <w:sz w:val="20"/>
                <w:szCs w:val="20"/>
                <w:lang w:eastAsia="hr-HR"/>
              </w:rPr>
            </w:pPr>
            <w:r w:rsidRPr="00397D34">
              <w:rPr>
                <w:rFonts w:ascii="Arial" w:eastAsia="Times New Roman" w:hAnsi="Arial" w:cs="Arial"/>
                <w:bCs/>
                <w:sz w:val="20"/>
                <w:szCs w:val="20"/>
                <w:lang w:eastAsia="hr-HR"/>
              </w:rPr>
              <w:t>U radu je potrebno razviti model za optimalni izbor i pozicioniranje mobilne dizalice te ga primijeniti na primjeru gradilišta visokogradnje. Kandidat samostalno odabire realan i aktualan projekt iz građevinske prakse na kojem detaljno prikazuje primjenu modela. Isto tako kandidat samostalno odabire i primjenjuje programske alate za modeliranje te odgovarajući optimizacijski algoritam.</w:t>
            </w:r>
          </w:p>
          <w:p w14:paraId="71472823" w14:textId="77777777" w:rsidR="007E3B23" w:rsidRPr="008D6956" w:rsidRDefault="007E3B23" w:rsidP="007E3B23">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51DBAC77" w14:textId="77777777" w:rsidR="007E3B23" w:rsidRPr="008D6956" w:rsidRDefault="007E3B23" w:rsidP="007E3B23">
            <w:pPr>
              <w:spacing w:after="0" w:line="240" w:lineRule="auto"/>
              <w:rPr>
                <w:rFonts w:ascii="Arial" w:hAnsi="Arial" w:cs="Arial"/>
                <w:b/>
                <w:sz w:val="20"/>
                <w:szCs w:val="20"/>
              </w:rPr>
            </w:pPr>
          </w:p>
        </w:tc>
      </w:tr>
      <w:tr w:rsidR="007E3B23" w:rsidRPr="00547934" w14:paraId="5B3494CE" w14:textId="77777777" w:rsidTr="006818D4">
        <w:tc>
          <w:tcPr>
            <w:tcW w:w="7558" w:type="dxa"/>
            <w:tcBorders>
              <w:top w:val="single" w:sz="4" w:space="0" w:color="auto"/>
              <w:left w:val="nil"/>
              <w:bottom w:val="single" w:sz="4" w:space="0" w:color="auto"/>
              <w:right w:val="nil"/>
            </w:tcBorders>
          </w:tcPr>
          <w:p w14:paraId="4E81F6B9"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p w14:paraId="6AE2F28B"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p w14:paraId="1F7FA872"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r w:rsidRPr="00547934">
              <w:rPr>
                <w:rFonts w:ascii="Arial" w:eastAsia="Times New Roman" w:hAnsi="Arial" w:cs="Arial"/>
                <w:color w:val="220FB1"/>
                <w:sz w:val="20"/>
                <w:szCs w:val="20"/>
                <w:lang w:val="pl-PL" w:eastAsia="hr-HR"/>
              </w:rPr>
              <w:t xml:space="preserve">Polje:     </w:t>
            </w:r>
            <w:r w:rsidRPr="00547934">
              <w:rPr>
                <w:rFonts w:ascii="Arial" w:eastAsia="Times New Roman" w:hAnsi="Arial" w:cs="Arial"/>
                <w:b/>
                <w:color w:val="220FB1"/>
                <w:sz w:val="20"/>
                <w:szCs w:val="20"/>
                <w:lang w:val="pl-PL" w:eastAsia="hr-HR"/>
              </w:rPr>
              <w:t>B  TEMELJNE TEHNIČKE ZNANOSTI  (2.15)</w:t>
            </w:r>
          </w:p>
          <w:p w14:paraId="7F6DF141" w14:textId="77777777" w:rsidR="007E3B23" w:rsidRPr="00547934" w:rsidRDefault="007E3B23" w:rsidP="007E3B23">
            <w:pPr>
              <w:spacing w:after="0" w:line="240" w:lineRule="auto"/>
              <w:rPr>
                <w:rFonts w:ascii="Arial" w:eastAsia="Times New Roman" w:hAnsi="Arial" w:cs="Arial"/>
                <w:color w:val="220FB1"/>
                <w:sz w:val="20"/>
                <w:szCs w:val="20"/>
                <w:lang w:eastAsia="hr-HR"/>
              </w:rPr>
            </w:pPr>
          </w:p>
        </w:tc>
        <w:tc>
          <w:tcPr>
            <w:tcW w:w="2185" w:type="dxa"/>
            <w:tcBorders>
              <w:top w:val="single" w:sz="4" w:space="0" w:color="auto"/>
              <w:left w:val="nil"/>
              <w:bottom w:val="single" w:sz="4" w:space="0" w:color="auto"/>
              <w:right w:val="nil"/>
            </w:tcBorders>
          </w:tcPr>
          <w:p w14:paraId="37CD54A2" w14:textId="77777777" w:rsidR="007E3B23" w:rsidRPr="00547934" w:rsidRDefault="007E3B23" w:rsidP="007E3B23">
            <w:pPr>
              <w:spacing w:after="0" w:line="240" w:lineRule="auto"/>
              <w:rPr>
                <w:rFonts w:ascii="Arial" w:eastAsia="Times New Roman" w:hAnsi="Arial" w:cs="Arial"/>
                <w:color w:val="220FB1"/>
                <w:sz w:val="20"/>
                <w:szCs w:val="20"/>
                <w:lang w:eastAsia="hr-HR"/>
              </w:rPr>
            </w:pPr>
          </w:p>
        </w:tc>
      </w:tr>
      <w:tr w:rsidR="007E3B23" w:rsidRPr="00547934" w14:paraId="62A900B3" w14:textId="77777777" w:rsidTr="006818D4">
        <w:tc>
          <w:tcPr>
            <w:tcW w:w="7558" w:type="dxa"/>
            <w:tcBorders>
              <w:bottom w:val="single" w:sz="4" w:space="0" w:color="auto"/>
              <w:right w:val="nil"/>
            </w:tcBorders>
          </w:tcPr>
          <w:p w14:paraId="0B3D8765"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p w14:paraId="527FD806" w14:textId="77777777" w:rsidR="007E3B23" w:rsidRPr="00547934" w:rsidRDefault="007E3B23" w:rsidP="007E3B23">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 xml:space="preserve">2.15.06.  Tehnička mehanika (mehanika krutih i deformabilni tijela)  </w:t>
            </w:r>
          </w:p>
          <w:p w14:paraId="0D8F5013" w14:textId="77777777" w:rsidR="007E3B23" w:rsidRPr="00547934" w:rsidRDefault="007E3B23" w:rsidP="007E3B23">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b/>
                <w:color w:val="220FB1"/>
                <w:sz w:val="20"/>
                <w:szCs w:val="20"/>
                <w:lang w:val="pl-PL" w:eastAsia="hr-HR"/>
              </w:rPr>
              <w:t xml:space="preserve">                            B.1.    </w:t>
            </w:r>
          </w:p>
        </w:tc>
        <w:tc>
          <w:tcPr>
            <w:tcW w:w="2185" w:type="dxa"/>
            <w:tcBorders>
              <w:left w:val="nil"/>
              <w:bottom w:val="single" w:sz="4" w:space="0" w:color="auto"/>
              <w:right w:val="single" w:sz="4" w:space="0" w:color="auto"/>
            </w:tcBorders>
          </w:tcPr>
          <w:p w14:paraId="4DFF9FF9"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tc>
      </w:tr>
      <w:tr w:rsidR="007E3B23" w:rsidRPr="00547934" w14:paraId="6D9A5CAB" w14:textId="77777777" w:rsidTr="006818D4">
        <w:tc>
          <w:tcPr>
            <w:tcW w:w="7558" w:type="dxa"/>
            <w:tcBorders>
              <w:top w:val="single" w:sz="4" w:space="0" w:color="auto"/>
            </w:tcBorders>
            <w:shd w:val="clear" w:color="auto" w:fill="D9D9D9"/>
          </w:tcPr>
          <w:p w14:paraId="088CCCCA"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1C991B3B"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DINAMIKA KONSTRUKCIJA  B.1.1.</w:t>
            </w:r>
          </w:p>
          <w:p w14:paraId="38B6629A" w14:textId="77777777" w:rsidR="007E3B23" w:rsidRPr="00547934" w:rsidRDefault="007E3B23" w:rsidP="007E3B23">
            <w:pPr>
              <w:spacing w:after="0" w:line="240" w:lineRule="auto"/>
              <w:rPr>
                <w:rFonts w:ascii="Arial" w:eastAsia="Times New Roman" w:hAnsi="Arial" w:cs="Arial"/>
                <w:b/>
                <w:sz w:val="20"/>
                <w:szCs w:val="20"/>
                <w:lang w:val="pl-PL" w:eastAsia="hr-HR"/>
              </w:rPr>
            </w:pPr>
          </w:p>
        </w:tc>
        <w:tc>
          <w:tcPr>
            <w:tcW w:w="2185" w:type="dxa"/>
            <w:tcBorders>
              <w:top w:val="single" w:sz="4" w:space="0" w:color="auto"/>
            </w:tcBorders>
            <w:shd w:val="clear" w:color="auto" w:fill="D9D9D9"/>
          </w:tcPr>
          <w:p w14:paraId="47F18250"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17212523"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Ivica</w:t>
            </w:r>
            <w:r w:rsidRPr="00547934">
              <w:rPr>
                <w:rFonts w:ascii="Arial" w:eastAsia="Times New Roman" w:hAnsi="Arial" w:cs="Arial"/>
                <w:b/>
                <w:sz w:val="20"/>
                <w:szCs w:val="20"/>
                <w:lang w:val="pl-PL" w:eastAsia="hr-HR"/>
              </w:rPr>
              <w:t xml:space="preserve"> Guljaš </w:t>
            </w:r>
          </w:p>
        </w:tc>
      </w:tr>
      <w:tr w:rsidR="007E3B23" w:rsidRPr="00547934" w14:paraId="77E4750D" w14:textId="77777777" w:rsidTr="006818D4">
        <w:tc>
          <w:tcPr>
            <w:tcW w:w="7558" w:type="dxa"/>
          </w:tcPr>
          <w:p w14:paraId="55E20BB9" w14:textId="77777777" w:rsidR="007E3B23" w:rsidRPr="00547934" w:rsidRDefault="007E3B23" w:rsidP="007E3B23">
            <w:pPr>
              <w:spacing w:after="0" w:line="240" w:lineRule="auto"/>
              <w:jc w:val="both"/>
              <w:rPr>
                <w:rFonts w:ascii="Arial" w:eastAsia="Times New Roman" w:hAnsi="Arial" w:cs="Arial"/>
                <w:b/>
                <w:sz w:val="20"/>
                <w:szCs w:val="20"/>
              </w:rPr>
            </w:pPr>
          </w:p>
          <w:p w14:paraId="5BE89EEF" w14:textId="77777777" w:rsidR="007E3B23" w:rsidRDefault="007E3B23" w:rsidP="007E3B23">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062611CB" w14:textId="77777777" w:rsidR="007E3B23" w:rsidRDefault="007E3B23" w:rsidP="007E3B23">
            <w:pPr>
              <w:spacing w:after="0" w:line="240" w:lineRule="auto"/>
              <w:jc w:val="both"/>
              <w:rPr>
                <w:rFonts w:ascii="Arial" w:eastAsia="Times New Roman" w:hAnsi="Arial" w:cs="Arial"/>
                <w:sz w:val="20"/>
                <w:szCs w:val="20"/>
                <w:lang w:eastAsia="hr-HR"/>
              </w:rPr>
            </w:pPr>
          </w:p>
          <w:p w14:paraId="7D85397D" w14:textId="77777777" w:rsidR="007E3B23" w:rsidRPr="00924401" w:rsidRDefault="007E3B23" w:rsidP="007E3B23">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VIBRACIJE KONSTRUKCIJA UZROKOVANE AKTIVNOSTIMA LJUDI</w:t>
            </w:r>
          </w:p>
          <w:p w14:paraId="7AFB58B5" w14:textId="77777777" w:rsidR="007E3B23" w:rsidRPr="00924401" w:rsidRDefault="007E3B23" w:rsidP="007E3B23">
            <w:pPr>
              <w:spacing w:after="0" w:line="240" w:lineRule="auto"/>
              <w:jc w:val="both"/>
              <w:rPr>
                <w:rFonts w:ascii="Arial" w:eastAsia="Times New Roman" w:hAnsi="Arial" w:cs="Arial"/>
                <w:sz w:val="20"/>
                <w:szCs w:val="20"/>
                <w:lang w:eastAsia="hr-HR"/>
              </w:rPr>
            </w:pPr>
          </w:p>
          <w:p w14:paraId="178711F7" w14:textId="77777777" w:rsidR="007E3B23" w:rsidRPr="00547934" w:rsidRDefault="007E3B23" w:rsidP="007E3B23">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Suvremeni trendovi oblikovanja koji traže sve veće raspone konstrukcija u kombinaciji s djelovanjem različitih ritmičkih aktivnosti, ponekad dovode do neugodne razine vibracija. Diplomski rad analizira vibracije konstrukcija uzrokovane djelovanjem ljudi. Ljudi svojim aktivnostima pobuđuju vibracije konstrukcija a te iste vibracije povratno utječu na aktivnost ljudi. Analizirane pojave će se mjeriti te modelirati a rezultati analitičkih, mjerenih i numeričkih proračuna usporediti i ocijeniti.</w:t>
            </w:r>
          </w:p>
          <w:p w14:paraId="33C8EE19"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Pr>
          <w:p w14:paraId="3E6305DB" w14:textId="77777777" w:rsidR="007E3B23" w:rsidRPr="00547934" w:rsidRDefault="007E3B23" w:rsidP="007E3B23">
            <w:pPr>
              <w:spacing w:after="0" w:line="240" w:lineRule="auto"/>
              <w:rPr>
                <w:rFonts w:ascii="Arial" w:eastAsia="Times New Roman" w:hAnsi="Arial" w:cs="Arial"/>
                <w:b/>
                <w:sz w:val="20"/>
                <w:szCs w:val="20"/>
                <w:lang w:eastAsia="hr-HR"/>
              </w:rPr>
            </w:pPr>
          </w:p>
        </w:tc>
      </w:tr>
      <w:tr w:rsidR="007E3B23" w:rsidRPr="00547934" w14:paraId="636C6A9A" w14:textId="77777777" w:rsidTr="006818D4">
        <w:tc>
          <w:tcPr>
            <w:tcW w:w="7558" w:type="dxa"/>
          </w:tcPr>
          <w:p w14:paraId="126B7367" w14:textId="77777777" w:rsidR="007E3B23" w:rsidRDefault="007E3B23" w:rsidP="007E3B23">
            <w:pPr>
              <w:spacing w:before="200"/>
              <w:rPr>
                <w:rFonts w:ascii="Arial" w:hAnsi="Arial" w:cs="Arial"/>
                <w:sz w:val="20"/>
                <w:szCs w:val="20"/>
              </w:rPr>
            </w:pPr>
            <w:r w:rsidRPr="00547934">
              <w:rPr>
                <w:rFonts w:ascii="Arial" w:hAnsi="Arial" w:cs="Arial"/>
                <w:sz w:val="20"/>
                <w:szCs w:val="20"/>
              </w:rPr>
              <w:t>Tema 2</w:t>
            </w:r>
          </w:p>
          <w:p w14:paraId="3F36FDAD" w14:textId="77777777" w:rsidR="007E3B23" w:rsidRDefault="007E3B23" w:rsidP="007E3B23">
            <w:pPr>
              <w:spacing w:before="200"/>
              <w:rPr>
                <w:rFonts w:ascii="Arial" w:hAnsi="Arial" w:cs="Arial"/>
                <w:sz w:val="20"/>
                <w:szCs w:val="20"/>
              </w:rPr>
            </w:pPr>
            <w:r w:rsidRPr="00924401">
              <w:rPr>
                <w:rFonts w:ascii="Arial" w:hAnsi="Arial" w:cs="Arial"/>
                <w:sz w:val="20"/>
                <w:szCs w:val="20"/>
              </w:rPr>
              <w:t>VIBRACIJE KONSTRUKCIJA UZROKOVANE RADOM STROJEVA</w:t>
            </w:r>
          </w:p>
          <w:p w14:paraId="3BAEA5B9" w14:textId="77777777" w:rsidR="007E3B23" w:rsidRPr="00547934" w:rsidRDefault="007E3B23" w:rsidP="007E3B23">
            <w:pPr>
              <w:spacing w:before="200"/>
              <w:jc w:val="both"/>
              <w:rPr>
                <w:rFonts w:ascii="Arial" w:hAnsi="Arial" w:cs="Arial"/>
                <w:sz w:val="20"/>
                <w:szCs w:val="20"/>
              </w:rPr>
            </w:pPr>
            <w:r w:rsidRPr="00924401">
              <w:rPr>
                <w:rFonts w:ascii="Arial" w:hAnsi="Arial" w:cs="Arial"/>
                <w:sz w:val="20"/>
                <w:szCs w:val="20"/>
              </w:rPr>
              <w:t>Diplomski rad analizira vibracije konstrukcija uzrokovane stalnim djelovanjem čvrsto fiksiranih strojeva. Osim izravnih dinamičkih učinaka, takvi strojevi mogu imati i neizravne, često vrlo neugodne, dinamičke te putem temelja prijenosne učinke. Analizirane pojave će se mjeriti te modelirati a rezultati analitičkih, mjerenih i numeričkih proračuna usporediti i ocijeniti.</w:t>
            </w:r>
          </w:p>
        </w:tc>
        <w:tc>
          <w:tcPr>
            <w:tcW w:w="2185" w:type="dxa"/>
          </w:tcPr>
          <w:p w14:paraId="361875D0" w14:textId="77777777" w:rsidR="007E3B23" w:rsidRPr="00547934" w:rsidRDefault="007E3B23" w:rsidP="007E3B23">
            <w:pPr>
              <w:spacing w:after="0" w:line="240" w:lineRule="auto"/>
              <w:rPr>
                <w:rFonts w:ascii="Arial" w:eastAsia="Times New Roman" w:hAnsi="Arial" w:cs="Arial"/>
                <w:sz w:val="20"/>
                <w:szCs w:val="20"/>
                <w:lang w:eastAsia="hr-HR"/>
              </w:rPr>
            </w:pPr>
          </w:p>
        </w:tc>
      </w:tr>
      <w:tr w:rsidR="007E3B23" w:rsidRPr="00547934" w14:paraId="0556C8E6" w14:textId="77777777" w:rsidTr="006818D4">
        <w:tc>
          <w:tcPr>
            <w:tcW w:w="7558" w:type="dxa"/>
            <w:tcBorders>
              <w:bottom w:val="single" w:sz="4" w:space="0" w:color="auto"/>
            </w:tcBorders>
            <w:shd w:val="clear" w:color="auto" w:fill="D9D9D9"/>
          </w:tcPr>
          <w:p w14:paraId="51427F12"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7F11A94E"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STABILNOST  KONSTRUKCIJA  B.1.2.</w:t>
            </w:r>
          </w:p>
          <w:p w14:paraId="63991862"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14:paraId="03495BF8"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3059EFF1"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Ivica</w:t>
            </w:r>
            <w:r w:rsidRPr="00547934">
              <w:rPr>
                <w:rFonts w:ascii="Arial" w:eastAsia="Times New Roman" w:hAnsi="Arial" w:cs="Arial"/>
                <w:b/>
                <w:sz w:val="20"/>
                <w:szCs w:val="20"/>
                <w:lang w:val="pl-PL" w:eastAsia="hr-HR"/>
              </w:rPr>
              <w:t xml:space="preserve"> Guljaš </w:t>
            </w:r>
          </w:p>
        </w:tc>
      </w:tr>
      <w:tr w:rsidR="007E3B23" w:rsidRPr="00547934" w14:paraId="67414F44" w14:textId="77777777" w:rsidTr="006818D4">
        <w:tc>
          <w:tcPr>
            <w:tcW w:w="7558" w:type="dxa"/>
            <w:tcBorders>
              <w:bottom w:val="single" w:sz="4" w:space="0" w:color="auto"/>
            </w:tcBorders>
          </w:tcPr>
          <w:p w14:paraId="6D65C996" w14:textId="77777777" w:rsidR="007E3B23" w:rsidRPr="00547934" w:rsidRDefault="007E3B23" w:rsidP="007E3B23">
            <w:pPr>
              <w:spacing w:after="0" w:line="240" w:lineRule="auto"/>
              <w:jc w:val="both"/>
              <w:rPr>
                <w:rFonts w:ascii="Arial" w:eastAsia="Times New Roman" w:hAnsi="Arial" w:cs="Arial"/>
                <w:sz w:val="20"/>
                <w:szCs w:val="20"/>
                <w:lang w:eastAsia="hr-HR"/>
              </w:rPr>
            </w:pPr>
          </w:p>
          <w:p w14:paraId="74F37BDF" w14:textId="77777777" w:rsidR="007E3B23" w:rsidRDefault="007E3B23" w:rsidP="007E3B23">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3BE407EF" w14:textId="77777777" w:rsidR="007E3B23" w:rsidRDefault="007E3B23" w:rsidP="007E3B23">
            <w:pPr>
              <w:spacing w:after="0" w:line="240" w:lineRule="auto"/>
              <w:jc w:val="both"/>
              <w:rPr>
                <w:rFonts w:ascii="Arial" w:eastAsia="Times New Roman" w:hAnsi="Arial" w:cs="Arial"/>
                <w:sz w:val="20"/>
                <w:szCs w:val="20"/>
                <w:lang w:eastAsia="hr-HR"/>
              </w:rPr>
            </w:pPr>
          </w:p>
          <w:p w14:paraId="36112149" w14:textId="77777777" w:rsidR="007E3B23" w:rsidRPr="00924401" w:rsidRDefault="007E3B23" w:rsidP="007E3B23">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lastRenderedPageBreak/>
              <w:t>ANALIZA IZVIJANJA I PONAŠANJA NAKON IZVIJANJA TLAČNIH ŠTAPOVA OTVORENIH POPREČNIH PRESJEKA</w:t>
            </w:r>
          </w:p>
          <w:p w14:paraId="4A36AF9B" w14:textId="77777777" w:rsidR="007E3B23" w:rsidRPr="00924401" w:rsidRDefault="007E3B23" w:rsidP="007E3B23">
            <w:pPr>
              <w:spacing w:after="0" w:line="240" w:lineRule="auto"/>
              <w:jc w:val="both"/>
              <w:rPr>
                <w:rFonts w:ascii="Arial" w:eastAsia="Times New Roman" w:hAnsi="Arial" w:cs="Arial"/>
                <w:sz w:val="20"/>
                <w:szCs w:val="20"/>
                <w:lang w:eastAsia="hr-HR"/>
              </w:rPr>
            </w:pPr>
          </w:p>
          <w:p w14:paraId="2EFBAF17" w14:textId="77777777" w:rsidR="007E3B23" w:rsidRDefault="007E3B23" w:rsidP="007E3B23">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Cilj je ovog diplomskog rada analiza izvijanja štapova odabranih otvorenih poprečnih presjeka. Promatra se globalno i lokalno izvijanje te ocjena izvijanja i ponašanja nakon izvijanja. Analiza će se sastojati od eksperimentalnog i numeričkog dijela.</w:t>
            </w:r>
          </w:p>
          <w:p w14:paraId="0878E0C6"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14:paraId="2053B01F" w14:textId="77777777" w:rsidR="007E3B23" w:rsidRPr="00547934" w:rsidRDefault="007E3B23" w:rsidP="007E3B23">
            <w:pPr>
              <w:spacing w:after="0" w:line="240" w:lineRule="auto"/>
              <w:rPr>
                <w:rFonts w:ascii="Arial" w:eastAsia="Times New Roman" w:hAnsi="Arial" w:cs="Arial"/>
                <w:sz w:val="20"/>
                <w:szCs w:val="20"/>
                <w:lang w:eastAsia="hr-HR"/>
              </w:rPr>
            </w:pPr>
          </w:p>
          <w:p w14:paraId="459864D6" w14:textId="77777777" w:rsidR="007E3B23" w:rsidRPr="00547934" w:rsidRDefault="007E3B23" w:rsidP="007E3B23">
            <w:pPr>
              <w:spacing w:after="0" w:line="240" w:lineRule="auto"/>
              <w:rPr>
                <w:rFonts w:ascii="Arial" w:eastAsia="Times New Roman" w:hAnsi="Arial" w:cs="Arial"/>
                <w:sz w:val="20"/>
                <w:szCs w:val="20"/>
                <w:lang w:eastAsia="hr-HR"/>
              </w:rPr>
            </w:pPr>
          </w:p>
          <w:p w14:paraId="02613BD7" w14:textId="77777777" w:rsidR="007E3B23" w:rsidRPr="00547934" w:rsidRDefault="007E3B23" w:rsidP="007E3B23">
            <w:pPr>
              <w:spacing w:after="0" w:line="240" w:lineRule="auto"/>
              <w:rPr>
                <w:rFonts w:ascii="Arial" w:eastAsia="Times New Roman" w:hAnsi="Arial" w:cs="Arial"/>
                <w:b/>
                <w:sz w:val="20"/>
                <w:szCs w:val="20"/>
                <w:lang w:eastAsia="hr-HR"/>
              </w:rPr>
            </w:pPr>
          </w:p>
        </w:tc>
      </w:tr>
      <w:tr w:rsidR="007E3B23" w:rsidRPr="00547934" w14:paraId="451DCB09" w14:textId="77777777" w:rsidTr="006818D4">
        <w:tc>
          <w:tcPr>
            <w:tcW w:w="7558" w:type="dxa"/>
            <w:tcBorders>
              <w:bottom w:val="single" w:sz="4" w:space="0" w:color="auto"/>
            </w:tcBorders>
          </w:tcPr>
          <w:p w14:paraId="4F8ACB55"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1AA74E61" w14:textId="77777777" w:rsidR="007E3B23" w:rsidRDefault="007E3B23" w:rsidP="007E3B23">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14:paraId="1F769231" w14:textId="77777777" w:rsidR="007E3B23" w:rsidRDefault="007E3B23" w:rsidP="007E3B23">
            <w:pPr>
              <w:spacing w:after="0" w:line="240" w:lineRule="auto"/>
              <w:rPr>
                <w:rFonts w:ascii="Arial" w:eastAsia="Times New Roman" w:hAnsi="Arial" w:cs="Arial"/>
                <w:sz w:val="20"/>
                <w:szCs w:val="20"/>
                <w:lang w:val="pl-PL" w:eastAsia="hr-HR"/>
              </w:rPr>
            </w:pPr>
          </w:p>
          <w:p w14:paraId="22D3290F" w14:textId="77777777" w:rsidR="007E3B23" w:rsidRPr="00924401" w:rsidRDefault="007E3B23" w:rsidP="007E3B23">
            <w:pPr>
              <w:spacing w:after="0" w:line="240" w:lineRule="auto"/>
              <w:rPr>
                <w:rFonts w:ascii="Arial" w:eastAsia="Times New Roman" w:hAnsi="Arial" w:cs="Arial"/>
                <w:sz w:val="20"/>
                <w:szCs w:val="20"/>
                <w:lang w:val="pl-PL" w:eastAsia="hr-HR"/>
              </w:rPr>
            </w:pPr>
            <w:r w:rsidRPr="00924401">
              <w:rPr>
                <w:rFonts w:ascii="Arial" w:eastAsia="Times New Roman" w:hAnsi="Arial" w:cs="Arial"/>
                <w:sz w:val="20"/>
                <w:szCs w:val="20"/>
                <w:lang w:val="pl-PL" w:eastAsia="hr-HR"/>
              </w:rPr>
              <w:t>ANALIZA IZVIJANJA LUKOVA IZLOŽENIH DJELOVANJU TLAČNIH UZDUŽNIH SILA</w:t>
            </w:r>
          </w:p>
          <w:p w14:paraId="19DAF453" w14:textId="77777777" w:rsidR="007E3B23" w:rsidRPr="00924401" w:rsidRDefault="007E3B23" w:rsidP="007E3B23">
            <w:pPr>
              <w:spacing w:after="0" w:line="240" w:lineRule="auto"/>
              <w:rPr>
                <w:rFonts w:ascii="Arial" w:eastAsia="Times New Roman" w:hAnsi="Arial" w:cs="Arial"/>
                <w:sz w:val="20"/>
                <w:szCs w:val="20"/>
                <w:lang w:val="pl-PL" w:eastAsia="hr-HR"/>
              </w:rPr>
            </w:pPr>
          </w:p>
          <w:p w14:paraId="7FDBDFC0"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r w:rsidRPr="00924401">
              <w:rPr>
                <w:rFonts w:ascii="Arial" w:eastAsia="Times New Roman" w:hAnsi="Arial" w:cs="Arial"/>
                <w:sz w:val="20"/>
                <w:szCs w:val="20"/>
                <w:lang w:val="pl-PL" w:eastAsia="hr-HR"/>
              </w:rPr>
              <w:t>U ovom radu istražit će se stabilnost tlačno opterećenih lukova različitih duljina, širina i rubnih uvjeta. Osim teorijskih postavki, okosnicu rada čini numerička analiza varijantnih rješenja ovakvog konstrukcijskog elementa.</w:t>
            </w:r>
          </w:p>
          <w:p w14:paraId="3123D385"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r w:rsidRPr="00547934">
              <w:rPr>
                <w:rFonts w:ascii="Arial" w:hAnsi="Arial" w:cs="Arial"/>
                <w:sz w:val="20"/>
                <w:szCs w:val="20"/>
              </w:rPr>
              <w:t xml:space="preserve"> </w:t>
            </w:r>
          </w:p>
        </w:tc>
        <w:tc>
          <w:tcPr>
            <w:tcW w:w="2185" w:type="dxa"/>
            <w:tcBorders>
              <w:bottom w:val="single" w:sz="4" w:space="0" w:color="auto"/>
            </w:tcBorders>
          </w:tcPr>
          <w:p w14:paraId="46765814" w14:textId="77777777" w:rsidR="007E3B23" w:rsidRPr="00547934" w:rsidRDefault="007E3B23" w:rsidP="007E3B23">
            <w:pPr>
              <w:spacing w:after="0" w:line="240" w:lineRule="auto"/>
              <w:rPr>
                <w:rFonts w:ascii="Arial" w:eastAsia="Times New Roman" w:hAnsi="Arial" w:cs="Arial"/>
                <w:sz w:val="20"/>
                <w:szCs w:val="20"/>
                <w:lang w:eastAsia="hr-HR"/>
              </w:rPr>
            </w:pPr>
          </w:p>
        </w:tc>
      </w:tr>
      <w:tr w:rsidR="007E3B23" w:rsidRPr="00547934" w14:paraId="2CC9BDDB" w14:textId="77777777" w:rsidTr="006818D4">
        <w:tc>
          <w:tcPr>
            <w:tcW w:w="7558" w:type="dxa"/>
            <w:tcBorders>
              <w:bottom w:val="single" w:sz="4" w:space="0" w:color="auto"/>
            </w:tcBorders>
            <w:shd w:val="clear" w:color="auto" w:fill="BFBFBF" w:themeFill="background1" w:themeFillShade="BF"/>
          </w:tcPr>
          <w:p w14:paraId="2302F4F5"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437C28EE"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METODA KONAČNIH ELEMENATA  B.1.3.</w:t>
            </w:r>
          </w:p>
        </w:tc>
        <w:tc>
          <w:tcPr>
            <w:tcW w:w="2185" w:type="dxa"/>
            <w:tcBorders>
              <w:bottom w:val="single" w:sz="4" w:space="0" w:color="auto"/>
            </w:tcBorders>
            <w:shd w:val="clear" w:color="auto" w:fill="BFBFBF" w:themeFill="background1" w:themeFillShade="BF"/>
          </w:tcPr>
          <w:p w14:paraId="0D3B08B5" w14:textId="77777777" w:rsidR="007E3B23" w:rsidRPr="00547934" w:rsidRDefault="007E3B23" w:rsidP="007E3B23">
            <w:pPr>
              <w:spacing w:after="0" w:line="240" w:lineRule="auto"/>
              <w:rPr>
                <w:rFonts w:ascii="Arial" w:eastAsia="Times New Roman" w:hAnsi="Arial" w:cs="Arial"/>
                <w:sz w:val="20"/>
                <w:szCs w:val="20"/>
                <w:lang w:eastAsia="hr-HR"/>
              </w:rPr>
            </w:pPr>
          </w:p>
        </w:tc>
      </w:tr>
      <w:tr w:rsidR="007E3B23" w:rsidRPr="00547934" w14:paraId="1CB2C45B" w14:textId="77777777" w:rsidTr="006818D4">
        <w:tc>
          <w:tcPr>
            <w:tcW w:w="7558" w:type="dxa"/>
            <w:tcBorders>
              <w:top w:val="single" w:sz="4" w:space="0" w:color="auto"/>
              <w:left w:val="nil"/>
              <w:bottom w:val="single" w:sz="4" w:space="0" w:color="auto"/>
              <w:right w:val="nil"/>
            </w:tcBorders>
          </w:tcPr>
          <w:p w14:paraId="52853394"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5B18975F"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5973F2D9" w14:textId="77777777" w:rsidR="007E3B23" w:rsidRPr="00547934" w:rsidRDefault="007E3B23" w:rsidP="007E3B23">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nil"/>
              <w:bottom w:val="single" w:sz="4" w:space="0" w:color="auto"/>
              <w:right w:val="nil"/>
            </w:tcBorders>
          </w:tcPr>
          <w:p w14:paraId="503858C8" w14:textId="77777777" w:rsidR="007E3B23" w:rsidRPr="00547934" w:rsidRDefault="007E3B23" w:rsidP="007E3B23">
            <w:pPr>
              <w:spacing w:after="0" w:line="240" w:lineRule="auto"/>
              <w:rPr>
                <w:rFonts w:ascii="Arial" w:eastAsia="Times New Roman" w:hAnsi="Arial" w:cs="Arial"/>
                <w:sz w:val="20"/>
                <w:szCs w:val="20"/>
                <w:lang w:eastAsia="hr-HR"/>
              </w:rPr>
            </w:pPr>
          </w:p>
        </w:tc>
      </w:tr>
      <w:tr w:rsidR="007E3B23" w:rsidRPr="00547934" w14:paraId="6C274240" w14:textId="77777777" w:rsidTr="006818D4">
        <w:tc>
          <w:tcPr>
            <w:tcW w:w="7558" w:type="dxa"/>
            <w:tcBorders>
              <w:top w:val="single" w:sz="4" w:space="0" w:color="auto"/>
              <w:bottom w:val="single" w:sz="4" w:space="0" w:color="auto"/>
            </w:tcBorders>
          </w:tcPr>
          <w:p w14:paraId="1123866B"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p w14:paraId="1AE8628F" w14:textId="77777777" w:rsidR="007E3B23" w:rsidRPr="00547934" w:rsidRDefault="007E3B23" w:rsidP="007E3B23">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   </w:t>
            </w:r>
            <w:r w:rsidRPr="00547934">
              <w:rPr>
                <w:rFonts w:ascii="Arial" w:eastAsia="Times New Roman" w:hAnsi="Arial" w:cs="Arial"/>
                <w:b/>
                <w:color w:val="220FB1"/>
                <w:sz w:val="20"/>
                <w:szCs w:val="20"/>
                <w:lang w:val="pl-PL" w:eastAsia="hr-HR"/>
              </w:rPr>
              <w:t>2.15.03.  Materijali      B.2.</w:t>
            </w:r>
          </w:p>
          <w:p w14:paraId="6019B774"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14:paraId="559FBD1F"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tc>
      </w:tr>
      <w:tr w:rsidR="007E3B23" w:rsidRPr="00547934" w14:paraId="5176735E" w14:textId="77777777" w:rsidTr="006818D4">
        <w:tc>
          <w:tcPr>
            <w:tcW w:w="7558" w:type="dxa"/>
            <w:shd w:val="clear" w:color="auto" w:fill="D9D9D9" w:themeFill="background1" w:themeFillShade="D9"/>
          </w:tcPr>
          <w:p w14:paraId="392571FC"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6C929734"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BETONI POSEBNIH NAMJENA B.2.1.</w:t>
            </w:r>
          </w:p>
        </w:tc>
        <w:tc>
          <w:tcPr>
            <w:tcW w:w="2185" w:type="dxa"/>
            <w:shd w:val="clear" w:color="auto" w:fill="D9D9D9" w:themeFill="background1" w:themeFillShade="D9"/>
          </w:tcPr>
          <w:p w14:paraId="4EBF8ABE" w14:textId="77777777" w:rsidR="007E3B23" w:rsidRPr="00547934"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 xml:space="preserve">sc. </w:t>
            </w:r>
          </w:p>
          <w:p w14:paraId="253A87BF" w14:textId="77777777" w:rsidR="007E3B23" w:rsidRPr="00547934"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Ivanka</w:t>
            </w:r>
            <w:r w:rsidRPr="00547934">
              <w:rPr>
                <w:rFonts w:ascii="Arial" w:eastAsia="Times New Roman" w:hAnsi="Arial" w:cs="Arial"/>
                <w:b/>
                <w:sz w:val="20"/>
                <w:szCs w:val="20"/>
                <w:lang w:val="pl-PL" w:eastAsia="hr-HR"/>
              </w:rPr>
              <w:t xml:space="preserve"> Netinger Grubeša</w:t>
            </w:r>
          </w:p>
        </w:tc>
      </w:tr>
      <w:tr w:rsidR="007E3B23" w:rsidRPr="00547934" w14:paraId="5ACE6597" w14:textId="77777777" w:rsidTr="006818D4">
        <w:tc>
          <w:tcPr>
            <w:tcW w:w="7558" w:type="dxa"/>
            <w:shd w:val="clear" w:color="auto" w:fill="auto"/>
          </w:tcPr>
          <w:p w14:paraId="4834B3D7"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p>
          <w:p w14:paraId="28E41F04" w14:textId="77777777" w:rsidR="007E3B23" w:rsidRPr="00CD505E" w:rsidRDefault="007E3B23" w:rsidP="007E3B23">
            <w:pPr>
              <w:spacing w:after="0" w:line="240" w:lineRule="auto"/>
              <w:jc w:val="both"/>
              <w:rPr>
                <w:rFonts w:ascii="Arial" w:eastAsia="Times New Roman" w:hAnsi="Arial" w:cs="Arial"/>
                <w:bCs/>
                <w:sz w:val="20"/>
                <w:szCs w:val="20"/>
                <w:lang w:val="pl-PL" w:eastAsia="hr-HR"/>
              </w:rPr>
            </w:pPr>
            <w:r w:rsidRPr="00CD505E">
              <w:rPr>
                <w:rFonts w:ascii="Arial" w:eastAsia="Times New Roman" w:hAnsi="Arial" w:cs="Arial"/>
                <w:bCs/>
                <w:sz w:val="20"/>
                <w:szCs w:val="20"/>
                <w:lang w:val="pl-PL" w:eastAsia="hr-HR"/>
              </w:rPr>
              <w:t>Tema 1</w:t>
            </w:r>
          </w:p>
          <w:p w14:paraId="5286A31C" w14:textId="77777777" w:rsidR="007E3B23" w:rsidRPr="00AA5559" w:rsidRDefault="007E3B23" w:rsidP="007E3B23">
            <w:pPr>
              <w:spacing w:after="0" w:line="240" w:lineRule="auto"/>
              <w:jc w:val="both"/>
              <w:rPr>
                <w:rFonts w:ascii="Arial" w:eastAsia="Times New Roman" w:hAnsi="Arial" w:cs="Arial"/>
                <w:bCs/>
                <w:sz w:val="20"/>
                <w:szCs w:val="20"/>
                <w:lang w:val="pl-PL" w:eastAsia="hr-HR"/>
              </w:rPr>
            </w:pPr>
          </w:p>
          <w:p w14:paraId="122C4E07" w14:textId="77777777" w:rsidR="007E3B23" w:rsidRDefault="007E3B23" w:rsidP="007E3B23">
            <w:pPr>
              <w:spacing w:after="0" w:line="240" w:lineRule="auto"/>
              <w:jc w:val="both"/>
              <w:rPr>
                <w:rFonts w:ascii="Arial" w:eastAsia="Times New Roman" w:hAnsi="Arial" w:cs="Arial"/>
                <w:bCs/>
                <w:sz w:val="20"/>
                <w:szCs w:val="20"/>
                <w:lang w:val="pl-PL" w:eastAsia="hr-HR"/>
              </w:rPr>
            </w:pPr>
            <w:r w:rsidRPr="00AA5559">
              <w:rPr>
                <w:rFonts w:ascii="Arial" w:eastAsia="Times New Roman" w:hAnsi="Arial" w:cs="Arial"/>
                <w:bCs/>
                <w:sz w:val="20"/>
                <w:szCs w:val="20"/>
                <w:lang w:val="pl-PL" w:eastAsia="hr-HR"/>
              </w:rPr>
              <w:t>TOPLINSKA SVOJSTVA BETONA S KOŠTICAMA VOĆA</w:t>
            </w:r>
          </w:p>
          <w:p w14:paraId="48BA28C0" w14:textId="77777777" w:rsidR="007E3B23" w:rsidRDefault="007E3B23" w:rsidP="007E3B23">
            <w:pPr>
              <w:spacing w:after="0" w:line="240" w:lineRule="auto"/>
              <w:jc w:val="both"/>
              <w:rPr>
                <w:rFonts w:ascii="Arial" w:eastAsia="Times New Roman" w:hAnsi="Arial" w:cs="Arial"/>
                <w:bCs/>
                <w:sz w:val="20"/>
                <w:szCs w:val="20"/>
                <w:lang w:val="pl-PL" w:eastAsia="hr-HR"/>
              </w:rPr>
            </w:pPr>
          </w:p>
          <w:p w14:paraId="28BA2F29" w14:textId="77777777" w:rsidR="007E3B23" w:rsidRPr="00AA5559" w:rsidRDefault="007E3B23" w:rsidP="007E3B23">
            <w:pPr>
              <w:spacing w:after="0" w:line="240" w:lineRule="auto"/>
              <w:jc w:val="both"/>
              <w:rPr>
                <w:rFonts w:ascii="Arial" w:eastAsia="Times New Roman" w:hAnsi="Arial" w:cs="Arial"/>
                <w:b/>
                <w:sz w:val="20"/>
                <w:szCs w:val="20"/>
                <w:lang w:val="pl-PL" w:eastAsia="hr-HR"/>
              </w:rPr>
            </w:pPr>
            <w:r w:rsidRPr="00AA5559">
              <w:rPr>
                <w:rFonts w:ascii="Arial" w:eastAsia="Times New Roman" w:hAnsi="Arial" w:cs="Arial"/>
                <w:b/>
                <w:sz w:val="20"/>
                <w:szCs w:val="20"/>
                <w:lang w:val="pl-PL" w:eastAsia="hr-HR"/>
              </w:rPr>
              <w:t>Komentor: izv .prof. dr. sc. Hrvoje Krstić</w:t>
            </w:r>
          </w:p>
          <w:p w14:paraId="09AFF078" w14:textId="77777777" w:rsidR="007E3B23" w:rsidRPr="00AA5559" w:rsidRDefault="007E3B23" w:rsidP="007E3B23">
            <w:pPr>
              <w:spacing w:after="0" w:line="240" w:lineRule="auto"/>
              <w:jc w:val="both"/>
              <w:rPr>
                <w:rFonts w:ascii="Arial" w:eastAsia="Times New Roman" w:hAnsi="Arial" w:cs="Arial"/>
                <w:bCs/>
                <w:sz w:val="20"/>
                <w:szCs w:val="20"/>
                <w:lang w:val="pl-PL" w:eastAsia="hr-HR"/>
              </w:rPr>
            </w:pPr>
          </w:p>
          <w:p w14:paraId="3DA8E464" w14:textId="77777777" w:rsidR="007E3B23" w:rsidRDefault="007E3B23" w:rsidP="007E3B23">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 xml:space="preserve">Potrebno je napraviti pregled literature na temu mogućnosti primjene koštica voća u građevnim proizvodima. Eksperimentalni dio rada treba obuhvatiti projektiranje sastava betonskih mješavina s košticama voća, izradu mješavina te ispitivanje svojstava mješavina u svježem stanju (konzistencija, udio pora, gustoća) kao i ispitivanje toplinskih svojstava mješavina betona u očvrstom stanju. Toplinska svojstva betona s košticama voća potrebno je usporediti s toplinskim svojstvima drugih materijala korištenih u svrhu toplinske izolacije. </w:t>
            </w:r>
          </w:p>
          <w:p w14:paraId="134E9E08"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p>
        </w:tc>
        <w:tc>
          <w:tcPr>
            <w:tcW w:w="2185" w:type="dxa"/>
            <w:shd w:val="clear" w:color="auto" w:fill="auto"/>
          </w:tcPr>
          <w:p w14:paraId="4A115A3E"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16BFE55A" w14:textId="206357F6" w:rsidR="007E3B23" w:rsidRPr="00547934" w:rsidRDefault="00F61C7F"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Denis Kovač</w:t>
            </w:r>
          </w:p>
        </w:tc>
      </w:tr>
      <w:tr w:rsidR="007E3B23" w:rsidRPr="00547934" w14:paraId="66A7B435" w14:textId="77777777" w:rsidTr="006818D4">
        <w:tc>
          <w:tcPr>
            <w:tcW w:w="7558" w:type="dxa"/>
            <w:shd w:val="clear" w:color="auto" w:fill="auto"/>
          </w:tcPr>
          <w:p w14:paraId="3B1C3F07"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p>
          <w:p w14:paraId="45AABBF8" w14:textId="77777777" w:rsidR="007E3B23" w:rsidRPr="00CD505E" w:rsidRDefault="007E3B23" w:rsidP="007E3B23">
            <w:pPr>
              <w:spacing w:after="0" w:line="240" w:lineRule="auto"/>
              <w:jc w:val="both"/>
              <w:rPr>
                <w:bCs/>
              </w:rPr>
            </w:pPr>
            <w:r w:rsidRPr="00CD505E">
              <w:rPr>
                <w:rFonts w:ascii="Arial" w:eastAsia="Times New Roman" w:hAnsi="Arial" w:cs="Arial"/>
                <w:bCs/>
                <w:sz w:val="20"/>
                <w:szCs w:val="20"/>
                <w:lang w:val="pl-PL" w:eastAsia="hr-HR"/>
              </w:rPr>
              <w:t>Tema 2</w:t>
            </w:r>
            <w:r w:rsidRPr="00CD505E">
              <w:rPr>
                <w:bCs/>
              </w:rPr>
              <w:t xml:space="preserve"> </w:t>
            </w:r>
          </w:p>
          <w:p w14:paraId="41F9FD6C" w14:textId="77777777" w:rsidR="007E3B23" w:rsidRDefault="007E3B23" w:rsidP="007E3B23">
            <w:pPr>
              <w:spacing w:after="0" w:line="240" w:lineRule="auto"/>
              <w:jc w:val="both"/>
              <w:rPr>
                <w:b/>
                <w:bCs/>
              </w:rPr>
            </w:pPr>
          </w:p>
          <w:p w14:paraId="2E7BFA64" w14:textId="77777777" w:rsidR="007E3B23" w:rsidRDefault="007E3B23" w:rsidP="007E3B23">
            <w:pPr>
              <w:spacing w:after="0" w:line="240" w:lineRule="auto"/>
              <w:jc w:val="both"/>
              <w:rPr>
                <w:rFonts w:ascii="Arial" w:eastAsia="Times New Roman" w:hAnsi="Arial" w:cs="Arial"/>
                <w:bCs/>
                <w:sz w:val="20"/>
                <w:szCs w:val="20"/>
                <w:lang w:val="pl-PL" w:eastAsia="hr-HR"/>
              </w:rPr>
            </w:pPr>
            <w:r w:rsidRPr="008E0C85">
              <w:rPr>
                <w:rFonts w:ascii="Arial" w:eastAsia="Times New Roman" w:hAnsi="Arial" w:cs="Arial"/>
                <w:bCs/>
                <w:sz w:val="20"/>
                <w:szCs w:val="20"/>
                <w:lang w:val="pl-PL" w:eastAsia="hr-HR"/>
              </w:rPr>
              <w:t>MEHANIČKA SVOJSTVA BETONA S KOŠTICAMA VOĆA</w:t>
            </w:r>
          </w:p>
          <w:p w14:paraId="6541A638" w14:textId="77777777" w:rsidR="007E3B23" w:rsidRPr="008E0C85" w:rsidRDefault="007E3B23" w:rsidP="007E3B23">
            <w:pPr>
              <w:spacing w:after="0" w:line="240" w:lineRule="auto"/>
              <w:jc w:val="both"/>
              <w:rPr>
                <w:rFonts w:ascii="Arial" w:eastAsia="Times New Roman" w:hAnsi="Arial" w:cs="Arial"/>
                <w:bCs/>
                <w:sz w:val="20"/>
                <w:szCs w:val="20"/>
                <w:lang w:val="pl-PL" w:eastAsia="hr-HR"/>
              </w:rPr>
            </w:pPr>
          </w:p>
          <w:p w14:paraId="22928EA8" w14:textId="77777777" w:rsidR="007E3B23" w:rsidRPr="008E0C85" w:rsidRDefault="007E3B23" w:rsidP="007E3B23">
            <w:pPr>
              <w:spacing w:after="0" w:line="240" w:lineRule="auto"/>
              <w:jc w:val="both"/>
              <w:rPr>
                <w:rFonts w:ascii="Arial" w:eastAsia="Times New Roman" w:hAnsi="Arial" w:cs="Arial"/>
                <w:b/>
                <w:sz w:val="20"/>
                <w:szCs w:val="20"/>
                <w:lang w:val="pl-PL" w:eastAsia="hr-HR"/>
              </w:rPr>
            </w:pPr>
            <w:r w:rsidRPr="008E0C85">
              <w:rPr>
                <w:rFonts w:ascii="Arial" w:eastAsia="Times New Roman" w:hAnsi="Arial" w:cs="Arial"/>
                <w:b/>
                <w:sz w:val="20"/>
                <w:szCs w:val="20"/>
                <w:lang w:val="pl-PL" w:eastAsia="hr-HR"/>
              </w:rPr>
              <w:t>Komentorica: izv .prof. dr. sc. Marijana Hadzima – Nyarko</w:t>
            </w:r>
          </w:p>
          <w:p w14:paraId="6B77947A" w14:textId="77777777" w:rsidR="007E3B23" w:rsidRPr="00B2459A" w:rsidRDefault="007E3B23" w:rsidP="007E3B23">
            <w:pPr>
              <w:spacing w:after="0" w:line="240" w:lineRule="auto"/>
              <w:jc w:val="both"/>
              <w:rPr>
                <w:rFonts w:ascii="Arial" w:eastAsia="Times New Roman" w:hAnsi="Arial" w:cs="Arial"/>
                <w:b/>
                <w:bCs/>
                <w:sz w:val="20"/>
                <w:szCs w:val="20"/>
                <w:lang w:val="pl-PL" w:eastAsia="hr-HR"/>
              </w:rPr>
            </w:pPr>
          </w:p>
          <w:p w14:paraId="6587F72B" w14:textId="77777777" w:rsidR="007E3B23" w:rsidRDefault="007E3B23" w:rsidP="007E3B23">
            <w:pPr>
              <w:spacing w:after="0" w:line="240" w:lineRule="auto"/>
              <w:jc w:val="both"/>
              <w:rPr>
                <w:rFonts w:ascii="Arial" w:eastAsia="Times New Roman" w:hAnsi="Arial" w:cs="Arial"/>
                <w:sz w:val="20"/>
                <w:szCs w:val="20"/>
                <w:lang w:val="pl-PL" w:eastAsia="hr-HR"/>
              </w:rPr>
            </w:pPr>
            <w:r w:rsidRPr="00CD0359">
              <w:rPr>
                <w:rFonts w:ascii="Arial" w:eastAsia="Times New Roman" w:hAnsi="Arial" w:cs="Arial"/>
                <w:sz w:val="20"/>
                <w:szCs w:val="20"/>
                <w:lang w:val="pl-PL" w:eastAsia="hr-HR"/>
              </w:rPr>
              <w:t xml:space="preserve">Potrebno je napraviti pregled literature na temu mogućnosti primjene koštica voća u građevnim proizvodima. Eksperimentalni dio rada treba obuhvatiti projektiranje sastava betonskih mješavina s košticama voća, izradu mješavina te ispitivanje svojstava mješavina u svježem stanju (konzistencija, udio pora, gustoća) kao i ispitivanje </w:t>
            </w:r>
            <w:r>
              <w:rPr>
                <w:rFonts w:ascii="Arial" w:eastAsia="Times New Roman" w:hAnsi="Arial" w:cs="Arial"/>
                <w:sz w:val="20"/>
                <w:szCs w:val="20"/>
                <w:lang w:val="pl-PL" w:eastAsia="hr-HR"/>
              </w:rPr>
              <w:t>mehaničkih</w:t>
            </w:r>
            <w:r w:rsidRPr="00CD0359">
              <w:rPr>
                <w:rFonts w:ascii="Arial" w:eastAsia="Times New Roman" w:hAnsi="Arial" w:cs="Arial"/>
                <w:sz w:val="20"/>
                <w:szCs w:val="20"/>
                <w:lang w:val="pl-PL" w:eastAsia="hr-HR"/>
              </w:rPr>
              <w:t xml:space="preserve"> svojstava mješavina betona u očvrslom stanju. </w:t>
            </w:r>
          </w:p>
          <w:p w14:paraId="2C22075C"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p>
        </w:tc>
        <w:tc>
          <w:tcPr>
            <w:tcW w:w="2185" w:type="dxa"/>
            <w:shd w:val="clear" w:color="auto" w:fill="auto"/>
          </w:tcPr>
          <w:p w14:paraId="1E32459F" w14:textId="77777777" w:rsidR="007E3B23" w:rsidRDefault="007E3B23" w:rsidP="007E3B23">
            <w:pPr>
              <w:spacing w:after="0" w:line="240" w:lineRule="auto"/>
              <w:rPr>
                <w:rFonts w:ascii="Arial" w:eastAsia="Times New Roman" w:hAnsi="Arial" w:cs="Arial"/>
                <w:sz w:val="20"/>
                <w:szCs w:val="20"/>
                <w:lang w:val="pl-PL" w:eastAsia="hr-HR"/>
              </w:rPr>
            </w:pPr>
          </w:p>
          <w:p w14:paraId="30812CFD" w14:textId="060F68FB" w:rsidR="00F61C7F" w:rsidRPr="00A56382" w:rsidRDefault="00F61C7F" w:rsidP="007E3B23">
            <w:pPr>
              <w:spacing w:after="0" w:line="240" w:lineRule="auto"/>
              <w:rPr>
                <w:rFonts w:ascii="Arial" w:eastAsia="Times New Roman" w:hAnsi="Arial" w:cs="Arial"/>
                <w:b/>
                <w:sz w:val="20"/>
                <w:szCs w:val="20"/>
                <w:lang w:val="pl-PL" w:eastAsia="hr-HR"/>
              </w:rPr>
            </w:pPr>
            <w:r w:rsidRPr="00A56382">
              <w:rPr>
                <w:rFonts w:ascii="Arial" w:eastAsia="Times New Roman" w:hAnsi="Arial" w:cs="Arial"/>
                <w:b/>
                <w:sz w:val="20"/>
                <w:szCs w:val="20"/>
                <w:lang w:val="pl-PL" w:eastAsia="hr-HR"/>
              </w:rPr>
              <w:t>Petra Miličević</w:t>
            </w:r>
          </w:p>
        </w:tc>
      </w:tr>
      <w:tr w:rsidR="007E3B23" w:rsidRPr="00547934" w14:paraId="1AD0F32E" w14:textId="77777777" w:rsidTr="006818D4">
        <w:tc>
          <w:tcPr>
            <w:tcW w:w="7558" w:type="dxa"/>
            <w:shd w:val="clear" w:color="auto" w:fill="auto"/>
          </w:tcPr>
          <w:p w14:paraId="4AB94E56"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p>
          <w:p w14:paraId="41FF2776" w14:textId="77777777" w:rsidR="007E3B23" w:rsidRPr="00CD505E" w:rsidRDefault="007E3B23" w:rsidP="007E3B23">
            <w:pPr>
              <w:spacing w:after="0" w:line="240" w:lineRule="auto"/>
              <w:jc w:val="both"/>
              <w:rPr>
                <w:rFonts w:ascii="Arial" w:eastAsia="Times New Roman" w:hAnsi="Arial" w:cs="Arial"/>
                <w:bCs/>
                <w:sz w:val="20"/>
                <w:szCs w:val="20"/>
                <w:lang w:val="pl-PL" w:eastAsia="hr-HR"/>
              </w:rPr>
            </w:pPr>
            <w:r w:rsidRPr="00CD505E">
              <w:rPr>
                <w:rFonts w:ascii="Arial" w:eastAsia="Times New Roman" w:hAnsi="Arial" w:cs="Arial"/>
                <w:bCs/>
                <w:sz w:val="20"/>
                <w:szCs w:val="20"/>
                <w:lang w:val="pl-PL" w:eastAsia="hr-HR"/>
              </w:rPr>
              <w:t xml:space="preserve">Tema 3 </w:t>
            </w:r>
          </w:p>
          <w:p w14:paraId="7499BB1F" w14:textId="77777777" w:rsidR="007E3B23" w:rsidRPr="00CD505E" w:rsidRDefault="007E3B23" w:rsidP="007E3B23">
            <w:pPr>
              <w:spacing w:after="0" w:line="240" w:lineRule="auto"/>
              <w:jc w:val="both"/>
              <w:rPr>
                <w:rFonts w:ascii="Arial" w:eastAsia="Times New Roman" w:hAnsi="Arial" w:cs="Arial"/>
                <w:bCs/>
                <w:sz w:val="20"/>
                <w:szCs w:val="20"/>
                <w:lang w:val="pl-PL" w:eastAsia="hr-HR"/>
              </w:rPr>
            </w:pPr>
          </w:p>
          <w:p w14:paraId="48AC8B9F" w14:textId="77777777" w:rsidR="007E3B23" w:rsidRPr="00CD505E" w:rsidRDefault="007E3B23" w:rsidP="007E3B23">
            <w:pPr>
              <w:spacing w:after="0" w:line="240" w:lineRule="auto"/>
              <w:jc w:val="both"/>
              <w:rPr>
                <w:rFonts w:ascii="Arial" w:eastAsia="Times New Roman" w:hAnsi="Arial" w:cs="Arial"/>
                <w:bCs/>
                <w:sz w:val="20"/>
                <w:szCs w:val="20"/>
                <w:lang w:val="pl-PL" w:eastAsia="hr-HR"/>
              </w:rPr>
            </w:pPr>
            <w:r w:rsidRPr="00CD505E">
              <w:rPr>
                <w:rFonts w:ascii="Arial" w:eastAsia="Times New Roman" w:hAnsi="Arial" w:cs="Arial"/>
                <w:bCs/>
                <w:sz w:val="20"/>
                <w:szCs w:val="20"/>
                <w:lang w:val="pl-PL" w:eastAsia="hr-HR"/>
              </w:rPr>
              <w:lastRenderedPageBreak/>
              <w:t>POROZNI BETON SVOJSTAVA DOSTATNIH ZA PRIMJENU U PLOČAMA ZA POPLOČAVANJE</w:t>
            </w:r>
          </w:p>
          <w:p w14:paraId="1E753A3D" w14:textId="77777777" w:rsidR="007E3B23" w:rsidRDefault="007E3B23" w:rsidP="007E3B23">
            <w:pPr>
              <w:spacing w:after="0" w:line="240" w:lineRule="auto"/>
              <w:jc w:val="both"/>
              <w:rPr>
                <w:rFonts w:ascii="Arial" w:eastAsia="Times New Roman" w:hAnsi="Arial" w:cs="Arial"/>
                <w:b/>
                <w:bCs/>
                <w:sz w:val="20"/>
                <w:szCs w:val="20"/>
                <w:lang w:val="pl-PL" w:eastAsia="hr-HR"/>
              </w:rPr>
            </w:pPr>
          </w:p>
          <w:p w14:paraId="12480A15" w14:textId="77777777" w:rsidR="007E3B23" w:rsidRPr="008E0C85" w:rsidRDefault="007E3B23" w:rsidP="007E3B23">
            <w:pPr>
              <w:spacing w:after="0" w:line="240" w:lineRule="auto"/>
              <w:jc w:val="both"/>
              <w:rPr>
                <w:rFonts w:ascii="Arial" w:eastAsia="Times New Roman" w:hAnsi="Arial" w:cs="Arial"/>
                <w:b/>
                <w:sz w:val="20"/>
                <w:szCs w:val="20"/>
                <w:lang w:val="pl-PL" w:eastAsia="hr-HR"/>
              </w:rPr>
            </w:pPr>
            <w:r w:rsidRPr="008E0C85">
              <w:rPr>
                <w:rFonts w:ascii="Arial" w:eastAsia="Times New Roman" w:hAnsi="Arial" w:cs="Arial"/>
                <w:b/>
                <w:sz w:val="20"/>
                <w:szCs w:val="20"/>
                <w:lang w:val="pl-PL" w:eastAsia="hr-HR"/>
              </w:rPr>
              <w:t>Komentorica: izv. prof. dr. sc. Ivana Barišić</w:t>
            </w:r>
          </w:p>
          <w:p w14:paraId="70B78BE3" w14:textId="77777777" w:rsidR="007E3B23" w:rsidRPr="00B2459A" w:rsidRDefault="007E3B23" w:rsidP="007E3B23">
            <w:pPr>
              <w:spacing w:after="0" w:line="240" w:lineRule="auto"/>
              <w:jc w:val="both"/>
              <w:rPr>
                <w:rFonts w:ascii="Arial" w:eastAsia="Times New Roman" w:hAnsi="Arial" w:cs="Arial"/>
                <w:b/>
                <w:bCs/>
                <w:sz w:val="20"/>
                <w:szCs w:val="20"/>
                <w:lang w:val="pl-PL" w:eastAsia="hr-HR"/>
              </w:rPr>
            </w:pPr>
          </w:p>
          <w:p w14:paraId="4C7E6F83" w14:textId="77777777" w:rsidR="007E3B23" w:rsidRDefault="007E3B23" w:rsidP="007E3B23">
            <w:pPr>
              <w:spacing w:after="0" w:line="240" w:lineRule="auto"/>
              <w:jc w:val="both"/>
            </w:pPr>
            <w:r w:rsidRPr="000A7EAA">
              <w:rPr>
                <w:rFonts w:ascii="Arial" w:eastAsia="Times New Roman" w:hAnsi="Arial" w:cs="Arial"/>
                <w:sz w:val="20"/>
                <w:szCs w:val="20"/>
                <w:lang w:val="pl-PL" w:eastAsia="hr-HR"/>
              </w:rPr>
              <w:t xml:space="preserve">Potrebno je napraviti pregled dosadašnjih istraživanja na temu </w:t>
            </w:r>
            <w:r>
              <w:rPr>
                <w:rFonts w:ascii="Arial" w:eastAsia="Times New Roman" w:hAnsi="Arial" w:cs="Arial"/>
                <w:sz w:val="20"/>
                <w:szCs w:val="20"/>
                <w:lang w:val="pl-PL" w:eastAsia="hr-HR"/>
              </w:rPr>
              <w:t xml:space="preserve">poroznog betona. </w:t>
            </w:r>
            <w:r w:rsidRPr="000A7EAA">
              <w:rPr>
                <w:rFonts w:ascii="Arial" w:eastAsia="Times New Roman" w:hAnsi="Arial" w:cs="Arial"/>
                <w:sz w:val="20"/>
                <w:szCs w:val="20"/>
                <w:lang w:val="pl-PL" w:eastAsia="hr-HR"/>
              </w:rPr>
              <w:t>U eksperimentalnom dijelu rada je</w:t>
            </w:r>
            <w:r>
              <w:rPr>
                <w:rFonts w:ascii="Arial" w:eastAsia="Times New Roman" w:hAnsi="Arial" w:cs="Arial"/>
                <w:sz w:val="20"/>
                <w:szCs w:val="20"/>
                <w:lang w:val="pl-PL" w:eastAsia="hr-HR"/>
              </w:rPr>
              <w:t xml:space="preserve"> </w:t>
            </w:r>
            <w:r w:rsidRPr="000A7EAA">
              <w:rPr>
                <w:rFonts w:ascii="Arial" w:eastAsia="Times New Roman" w:hAnsi="Arial" w:cs="Arial"/>
                <w:sz w:val="20"/>
                <w:szCs w:val="20"/>
                <w:lang w:val="pl-PL" w:eastAsia="hr-HR"/>
              </w:rPr>
              <w:t xml:space="preserve">potrebno pripremiti mješavine sa </w:t>
            </w:r>
            <w:r>
              <w:rPr>
                <w:rFonts w:ascii="Arial" w:eastAsia="Times New Roman" w:hAnsi="Arial" w:cs="Arial"/>
                <w:sz w:val="20"/>
                <w:szCs w:val="20"/>
                <w:lang w:val="pl-PL" w:eastAsia="hr-HR"/>
              </w:rPr>
              <w:t>varijacijama u sastavu betona</w:t>
            </w:r>
            <w:r w:rsidRPr="000A7EAA">
              <w:rPr>
                <w:rFonts w:ascii="Arial" w:eastAsia="Times New Roman" w:hAnsi="Arial" w:cs="Arial"/>
                <w:sz w:val="20"/>
                <w:szCs w:val="20"/>
                <w:lang w:val="pl-PL" w:eastAsia="hr-HR"/>
              </w:rPr>
              <w:t xml:space="preserve"> u cilju</w:t>
            </w:r>
            <w:r>
              <w:rPr>
                <w:rFonts w:ascii="Arial" w:eastAsia="Times New Roman" w:hAnsi="Arial" w:cs="Arial"/>
                <w:sz w:val="20"/>
                <w:szCs w:val="20"/>
                <w:lang w:val="pl-PL" w:eastAsia="hr-HR"/>
              </w:rPr>
              <w:t xml:space="preserve"> </w:t>
            </w:r>
            <w:r w:rsidRPr="000A7EAA">
              <w:rPr>
                <w:rFonts w:ascii="Arial" w:eastAsia="Times New Roman" w:hAnsi="Arial" w:cs="Arial"/>
                <w:sz w:val="20"/>
                <w:szCs w:val="20"/>
                <w:lang w:val="pl-PL" w:eastAsia="hr-HR"/>
              </w:rPr>
              <w:t>postizanja svojstava poroznog betona dostatnih za ugradnju u betonske ploče</w:t>
            </w:r>
            <w:r>
              <w:rPr>
                <w:rFonts w:ascii="Arial" w:eastAsia="Times New Roman" w:hAnsi="Arial" w:cs="Arial"/>
                <w:sz w:val="20"/>
                <w:szCs w:val="20"/>
                <w:lang w:val="pl-PL" w:eastAsia="hr-HR"/>
              </w:rPr>
              <w:t xml:space="preserve"> </w:t>
            </w:r>
            <w:r w:rsidRPr="000A7EAA">
              <w:rPr>
                <w:rFonts w:ascii="Arial" w:eastAsia="Times New Roman" w:hAnsi="Arial" w:cs="Arial"/>
                <w:sz w:val="20"/>
                <w:szCs w:val="20"/>
                <w:lang w:val="pl-PL" w:eastAsia="hr-HR"/>
              </w:rPr>
              <w:t xml:space="preserve">za popločavanje. Na ispitnim uzorcima </w:t>
            </w:r>
            <w:r>
              <w:rPr>
                <w:rFonts w:ascii="Arial" w:eastAsia="Times New Roman" w:hAnsi="Arial" w:cs="Arial"/>
                <w:sz w:val="20"/>
                <w:szCs w:val="20"/>
                <w:lang w:val="pl-PL" w:eastAsia="hr-HR"/>
              </w:rPr>
              <w:t xml:space="preserve">ploča izmjera 50x50x5 cm </w:t>
            </w:r>
            <w:r w:rsidRPr="000A7EAA">
              <w:rPr>
                <w:rFonts w:ascii="Arial" w:eastAsia="Times New Roman" w:hAnsi="Arial" w:cs="Arial"/>
                <w:sz w:val="20"/>
                <w:szCs w:val="20"/>
                <w:lang w:val="pl-PL" w:eastAsia="hr-HR"/>
              </w:rPr>
              <w:t>treba odrediti mehanička svojstva</w:t>
            </w:r>
            <w:r>
              <w:rPr>
                <w:rFonts w:ascii="Arial" w:eastAsia="Times New Roman" w:hAnsi="Arial" w:cs="Arial"/>
                <w:sz w:val="20"/>
                <w:szCs w:val="20"/>
                <w:lang w:val="pl-PL" w:eastAsia="hr-HR"/>
              </w:rPr>
              <w:t xml:space="preserve"> i</w:t>
            </w:r>
            <w:r w:rsidRPr="000A7EAA">
              <w:rPr>
                <w:rFonts w:ascii="Arial" w:eastAsia="Times New Roman" w:hAnsi="Arial" w:cs="Arial"/>
                <w:sz w:val="20"/>
                <w:szCs w:val="20"/>
                <w:lang w:val="pl-PL" w:eastAsia="hr-HR"/>
              </w:rPr>
              <w:t xml:space="preserve"> trajnosna</w:t>
            </w:r>
            <w:r>
              <w:rPr>
                <w:rFonts w:ascii="Arial" w:eastAsia="Times New Roman" w:hAnsi="Arial" w:cs="Arial"/>
                <w:sz w:val="20"/>
                <w:szCs w:val="20"/>
                <w:lang w:val="pl-PL" w:eastAsia="hr-HR"/>
              </w:rPr>
              <w:t xml:space="preserve"> </w:t>
            </w:r>
            <w:r w:rsidRPr="000A7EAA">
              <w:rPr>
                <w:rFonts w:ascii="Arial" w:eastAsia="Times New Roman" w:hAnsi="Arial" w:cs="Arial"/>
                <w:sz w:val="20"/>
                <w:szCs w:val="20"/>
                <w:lang w:val="pl-PL" w:eastAsia="hr-HR"/>
              </w:rPr>
              <w:t xml:space="preserve">svojstva </w:t>
            </w:r>
            <w:r>
              <w:rPr>
                <w:rFonts w:ascii="Arial" w:eastAsia="Times New Roman" w:hAnsi="Arial" w:cs="Arial"/>
                <w:sz w:val="20"/>
                <w:szCs w:val="20"/>
                <w:lang w:val="pl-PL" w:eastAsia="hr-HR"/>
              </w:rPr>
              <w:t>te i</w:t>
            </w:r>
            <w:r w:rsidRPr="000A7EAA">
              <w:rPr>
                <w:rFonts w:ascii="Arial" w:eastAsia="Times New Roman" w:hAnsi="Arial" w:cs="Arial"/>
                <w:sz w:val="20"/>
                <w:szCs w:val="20"/>
                <w:lang w:val="pl-PL" w:eastAsia="hr-HR"/>
              </w:rPr>
              <w:t>spitana svojstva usporediti za</w:t>
            </w:r>
            <w:r>
              <w:rPr>
                <w:rFonts w:ascii="Arial" w:eastAsia="Times New Roman" w:hAnsi="Arial" w:cs="Arial"/>
                <w:sz w:val="20"/>
                <w:szCs w:val="20"/>
                <w:lang w:val="pl-PL" w:eastAsia="hr-HR"/>
              </w:rPr>
              <w:t xml:space="preserve"> </w:t>
            </w:r>
            <w:r w:rsidRPr="000A7EAA">
              <w:rPr>
                <w:rFonts w:ascii="Arial" w:eastAsia="Times New Roman" w:hAnsi="Arial" w:cs="Arial"/>
                <w:sz w:val="20"/>
                <w:szCs w:val="20"/>
                <w:lang w:val="pl-PL" w:eastAsia="hr-HR"/>
              </w:rPr>
              <w:t xml:space="preserve">zahtjevima norme HRN EN 1339:2004 Betonske ploče za popločivanje </w:t>
            </w:r>
            <w:r>
              <w:rPr>
                <w:rFonts w:ascii="Arial" w:eastAsia="Times New Roman" w:hAnsi="Arial" w:cs="Arial"/>
                <w:sz w:val="20"/>
                <w:szCs w:val="20"/>
                <w:lang w:val="pl-PL" w:eastAsia="hr-HR"/>
              </w:rPr>
              <w:t>–</w:t>
            </w:r>
            <w:r w:rsidRPr="000A7EAA">
              <w:rPr>
                <w:rFonts w:ascii="Arial" w:eastAsia="Times New Roman" w:hAnsi="Arial" w:cs="Arial"/>
                <w:sz w:val="20"/>
                <w:szCs w:val="20"/>
                <w:lang w:val="pl-PL" w:eastAsia="hr-HR"/>
              </w:rPr>
              <w:t xml:space="preserve"> Zahtjevi</w:t>
            </w:r>
            <w:r>
              <w:rPr>
                <w:rFonts w:ascii="Arial" w:eastAsia="Times New Roman" w:hAnsi="Arial" w:cs="Arial"/>
                <w:sz w:val="20"/>
                <w:szCs w:val="20"/>
                <w:lang w:val="pl-PL" w:eastAsia="hr-HR"/>
              </w:rPr>
              <w:t xml:space="preserve"> </w:t>
            </w:r>
            <w:r w:rsidRPr="000A7EAA">
              <w:rPr>
                <w:rFonts w:ascii="Arial" w:eastAsia="Times New Roman" w:hAnsi="Arial" w:cs="Arial"/>
                <w:sz w:val="20"/>
                <w:szCs w:val="20"/>
                <w:lang w:val="pl-PL" w:eastAsia="hr-HR"/>
              </w:rPr>
              <w:t xml:space="preserve">i ispitne </w:t>
            </w:r>
            <w:r w:rsidRPr="00B2459A">
              <w:rPr>
                <w:rFonts w:ascii="Arial" w:eastAsia="Times New Roman" w:hAnsi="Arial" w:cs="Arial"/>
                <w:sz w:val="20"/>
                <w:szCs w:val="20"/>
                <w:lang w:val="pl-PL" w:eastAsia="hr-HR"/>
              </w:rPr>
              <w:t>metode. Također, potrebno je ispitati i procjeđivanje vode na pločama te na spojevima ploča.</w:t>
            </w:r>
            <w:r w:rsidRPr="00B2459A">
              <w:t xml:space="preserve"> </w:t>
            </w:r>
          </w:p>
          <w:p w14:paraId="2988CBBC"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p>
        </w:tc>
        <w:tc>
          <w:tcPr>
            <w:tcW w:w="2185" w:type="dxa"/>
            <w:shd w:val="clear" w:color="auto" w:fill="auto"/>
          </w:tcPr>
          <w:p w14:paraId="7FFCA849" w14:textId="77777777" w:rsidR="007E3B23" w:rsidRPr="00547934" w:rsidRDefault="007E3B23" w:rsidP="007E3B23">
            <w:pPr>
              <w:spacing w:after="0" w:line="240" w:lineRule="auto"/>
              <w:rPr>
                <w:rFonts w:ascii="Arial" w:eastAsia="Times New Roman" w:hAnsi="Arial" w:cs="Arial"/>
                <w:sz w:val="20"/>
                <w:szCs w:val="20"/>
                <w:lang w:val="pl-PL" w:eastAsia="hr-HR"/>
              </w:rPr>
            </w:pPr>
          </w:p>
        </w:tc>
      </w:tr>
    </w:tbl>
    <w:p w14:paraId="5D0DEC86" w14:textId="77777777" w:rsidR="00D0349A" w:rsidRPr="00547934" w:rsidRDefault="00D0349A" w:rsidP="00D0349A">
      <w:pPr>
        <w:spacing w:after="0" w:line="240" w:lineRule="auto"/>
        <w:rPr>
          <w:rFonts w:ascii="Arial" w:eastAsia="Times New Roman" w:hAnsi="Arial" w:cs="Arial"/>
          <w:sz w:val="20"/>
          <w:szCs w:val="20"/>
          <w:lang w:val="it-IT" w:eastAsia="hr-H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223"/>
      </w:tblGrid>
      <w:tr w:rsidR="00D0349A" w:rsidRPr="00547934" w14:paraId="200733CF" w14:textId="77777777" w:rsidTr="006818D4">
        <w:tc>
          <w:tcPr>
            <w:tcW w:w="7558" w:type="dxa"/>
            <w:tcBorders>
              <w:top w:val="nil"/>
              <w:left w:val="nil"/>
              <w:bottom w:val="single" w:sz="4" w:space="0" w:color="auto"/>
              <w:right w:val="nil"/>
            </w:tcBorders>
          </w:tcPr>
          <w:p w14:paraId="7A37AF16" w14:textId="77777777" w:rsidR="00D0349A" w:rsidRPr="00547934" w:rsidRDefault="00D0349A" w:rsidP="006818D4">
            <w:pPr>
              <w:spacing w:after="0" w:line="240" w:lineRule="auto"/>
              <w:rPr>
                <w:rFonts w:ascii="Arial" w:eastAsia="Times New Roman" w:hAnsi="Arial" w:cs="Arial"/>
                <w:color w:val="220FB1"/>
                <w:sz w:val="20"/>
                <w:szCs w:val="20"/>
                <w:lang w:val="pl-PL" w:eastAsia="hr-HR"/>
              </w:rPr>
            </w:pPr>
          </w:p>
          <w:p w14:paraId="4544DA19" w14:textId="77777777" w:rsidR="00D0349A" w:rsidRPr="00547934" w:rsidRDefault="00D0349A" w:rsidP="006818D4">
            <w:pPr>
              <w:spacing w:after="0" w:line="240" w:lineRule="auto"/>
              <w:rPr>
                <w:rFonts w:ascii="Arial" w:eastAsia="Times New Roman" w:hAnsi="Arial" w:cs="Arial"/>
                <w:color w:val="220FB1"/>
                <w:sz w:val="20"/>
                <w:szCs w:val="20"/>
                <w:lang w:val="pl-PL" w:eastAsia="hr-HR"/>
              </w:rPr>
            </w:pPr>
          </w:p>
          <w:p w14:paraId="7D6FDBB4" w14:textId="77777777" w:rsidR="00D0349A" w:rsidRPr="00547934" w:rsidRDefault="00D0349A" w:rsidP="006818D4">
            <w:pPr>
              <w:spacing w:after="0" w:line="240" w:lineRule="auto"/>
              <w:rPr>
                <w:rFonts w:ascii="Arial" w:eastAsia="Times New Roman" w:hAnsi="Arial" w:cs="Arial"/>
                <w:color w:val="220FB1"/>
                <w:sz w:val="20"/>
                <w:szCs w:val="20"/>
                <w:lang w:val="pl-PL" w:eastAsia="hr-HR"/>
              </w:rPr>
            </w:pPr>
          </w:p>
          <w:p w14:paraId="474C7470" w14:textId="77777777" w:rsidR="00D0349A" w:rsidRPr="00547934" w:rsidRDefault="00D0349A" w:rsidP="006818D4">
            <w:pPr>
              <w:spacing w:after="0" w:line="240" w:lineRule="auto"/>
              <w:rPr>
                <w:rFonts w:ascii="Arial" w:eastAsia="Times New Roman" w:hAnsi="Arial" w:cs="Arial"/>
                <w:b/>
                <w:color w:val="220FB1"/>
                <w:sz w:val="20"/>
                <w:szCs w:val="20"/>
                <w:lang w:eastAsia="hr-HR"/>
              </w:rPr>
            </w:pPr>
            <w:r w:rsidRPr="00547934">
              <w:rPr>
                <w:rFonts w:ascii="Arial" w:eastAsia="Times New Roman" w:hAnsi="Arial" w:cs="Arial"/>
                <w:color w:val="220FB1"/>
                <w:sz w:val="20"/>
                <w:szCs w:val="20"/>
                <w:lang w:val="pl-PL" w:eastAsia="hr-HR"/>
              </w:rPr>
              <w:t xml:space="preserve">Polje:     </w:t>
            </w:r>
            <w:r w:rsidRPr="00547934">
              <w:rPr>
                <w:rFonts w:ascii="Arial" w:eastAsia="Times New Roman" w:hAnsi="Arial" w:cs="Arial"/>
                <w:b/>
                <w:color w:val="220FB1"/>
                <w:sz w:val="20"/>
                <w:szCs w:val="20"/>
                <w:lang w:val="pl-PL" w:eastAsia="hr-HR"/>
              </w:rPr>
              <w:t xml:space="preserve">C  INTERDISCIPLINARNE TEHNIČKE ZNANOSTI  </w:t>
            </w:r>
            <w:r w:rsidRPr="00547934">
              <w:rPr>
                <w:rFonts w:ascii="Arial" w:eastAsia="Times New Roman" w:hAnsi="Arial" w:cs="Arial"/>
                <w:b/>
                <w:color w:val="220FB1"/>
                <w:sz w:val="20"/>
                <w:szCs w:val="20"/>
                <w:lang w:eastAsia="hr-HR"/>
              </w:rPr>
              <w:t>( 2.16.)</w:t>
            </w:r>
          </w:p>
          <w:p w14:paraId="5B1BC3D4" w14:textId="77777777" w:rsidR="00D0349A" w:rsidRPr="00547934" w:rsidRDefault="00D0349A" w:rsidP="006818D4">
            <w:pPr>
              <w:spacing w:after="0" w:line="240" w:lineRule="auto"/>
              <w:rPr>
                <w:rFonts w:ascii="Arial" w:eastAsia="Times New Roman" w:hAnsi="Arial" w:cs="Arial"/>
                <w:color w:val="220FB1"/>
                <w:sz w:val="20"/>
                <w:szCs w:val="20"/>
                <w:lang w:eastAsia="hr-HR"/>
              </w:rPr>
            </w:pPr>
          </w:p>
        </w:tc>
        <w:tc>
          <w:tcPr>
            <w:tcW w:w="2223" w:type="dxa"/>
            <w:tcBorders>
              <w:top w:val="nil"/>
              <w:left w:val="nil"/>
              <w:bottom w:val="single" w:sz="4" w:space="0" w:color="auto"/>
              <w:right w:val="nil"/>
            </w:tcBorders>
          </w:tcPr>
          <w:p w14:paraId="53347F5F" w14:textId="77777777" w:rsidR="00D0349A" w:rsidRPr="00547934" w:rsidRDefault="00D0349A" w:rsidP="006818D4">
            <w:pPr>
              <w:spacing w:after="0" w:line="240" w:lineRule="auto"/>
              <w:rPr>
                <w:rFonts w:ascii="Arial" w:eastAsia="Times New Roman" w:hAnsi="Arial" w:cs="Arial"/>
                <w:color w:val="220FB1"/>
                <w:sz w:val="20"/>
                <w:szCs w:val="20"/>
                <w:lang w:eastAsia="hr-HR"/>
              </w:rPr>
            </w:pPr>
          </w:p>
        </w:tc>
      </w:tr>
      <w:tr w:rsidR="00D0349A" w:rsidRPr="00547934" w14:paraId="39CC8DFE" w14:textId="77777777" w:rsidTr="006818D4">
        <w:tc>
          <w:tcPr>
            <w:tcW w:w="7558" w:type="dxa"/>
            <w:tcBorders>
              <w:top w:val="single" w:sz="4" w:space="0" w:color="auto"/>
              <w:left w:val="single" w:sz="4" w:space="0" w:color="auto"/>
              <w:bottom w:val="single" w:sz="4" w:space="0" w:color="auto"/>
              <w:right w:val="nil"/>
            </w:tcBorders>
          </w:tcPr>
          <w:p w14:paraId="4F5B4CF0" w14:textId="77777777" w:rsidR="00D0349A" w:rsidRPr="00547934" w:rsidRDefault="00D0349A" w:rsidP="006818D4">
            <w:pPr>
              <w:spacing w:after="0" w:line="240" w:lineRule="auto"/>
              <w:rPr>
                <w:rFonts w:ascii="Arial" w:eastAsia="Times New Roman" w:hAnsi="Arial" w:cs="Arial"/>
                <w:color w:val="220FB1"/>
                <w:sz w:val="20"/>
                <w:szCs w:val="20"/>
                <w:lang w:val="pl-PL" w:eastAsia="hr-HR"/>
              </w:rPr>
            </w:pPr>
          </w:p>
          <w:p w14:paraId="7CA36AA0" w14:textId="77777777" w:rsidR="00D0349A" w:rsidRPr="00547934" w:rsidRDefault="00D0349A" w:rsidP="006818D4">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 xml:space="preserve">2.16.01.  Inženjerstvo okoliša  C.1.    </w:t>
            </w:r>
          </w:p>
          <w:p w14:paraId="243E7B5B" w14:textId="77777777" w:rsidR="00D0349A" w:rsidRPr="00547934" w:rsidRDefault="00D0349A" w:rsidP="006818D4">
            <w:pPr>
              <w:spacing w:after="0" w:line="240" w:lineRule="auto"/>
              <w:rPr>
                <w:rFonts w:ascii="Arial" w:eastAsia="Times New Roman" w:hAnsi="Arial" w:cs="Arial"/>
                <w:color w:val="220FB1"/>
                <w:sz w:val="20"/>
                <w:szCs w:val="20"/>
                <w:lang w:val="pl-PL" w:eastAsia="hr-HR"/>
              </w:rPr>
            </w:pPr>
            <w:r w:rsidRPr="00547934">
              <w:rPr>
                <w:rFonts w:ascii="Arial" w:eastAsia="Times New Roman" w:hAnsi="Arial" w:cs="Arial"/>
                <w:b/>
                <w:color w:val="220FB1"/>
                <w:sz w:val="20"/>
                <w:szCs w:val="20"/>
                <w:lang w:val="pl-PL" w:eastAsia="hr-HR"/>
              </w:rPr>
              <w:t xml:space="preserve">                            </w:t>
            </w:r>
          </w:p>
        </w:tc>
        <w:tc>
          <w:tcPr>
            <w:tcW w:w="2223" w:type="dxa"/>
            <w:tcBorders>
              <w:top w:val="nil"/>
              <w:left w:val="nil"/>
              <w:bottom w:val="single" w:sz="4" w:space="0" w:color="auto"/>
              <w:right w:val="nil"/>
            </w:tcBorders>
          </w:tcPr>
          <w:p w14:paraId="0C0F1606" w14:textId="77777777" w:rsidR="00D0349A" w:rsidRPr="00547934" w:rsidRDefault="00D0349A" w:rsidP="006818D4">
            <w:pPr>
              <w:spacing w:after="0" w:line="240" w:lineRule="auto"/>
              <w:rPr>
                <w:rFonts w:ascii="Arial" w:eastAsia="Times New Roman" w:hAnsi="Arial" w:cs="Arial"/>
                <w:color w:val="220FB1"/>
                <w:sz w:val="20"/>
                <w:szCs w:val="20"/>
                <w:lang w:eastAsia="hr-HR"/>
              </w:rPr>
            </w:pPr>
          </w:p>
        </w:tc>
      </w:tr>
      <w:tr w:rsidR="00D0349A" w:rsidRPr="00547934" w14:paraId="30D983BA" w14:textId="77777777" w:rsidTr="006818D4">
        <w:tc>
          <w:tcPr>
            <w:tcW w:w="7558" w:type="dxa"/>
            <w:tcBorders>
              <w:top w:val="single" w:sz="4" w:space="0" w:color="auto"/>
            </w:tcBorders>
            <w:shd w:val="clear" w:color="auto" w:fill="D9D9D9"/>
          </w:tcPr>
          <w:p w14:paraId="77700A62" w14:textId="77777777" w:rsidR="00D0349A" w:rsidRPr="00547934" w:rsidRDefault="00D0349A" w:rsidP="006818D4">
            <w:pPr>
              <w:spacing w:after="0" w:line="240" w:lineRule="auto"/>
              <w:rPr>
                <w:rFonts w:ascii="Arial" w:eastAsia="Times New Roman" w:hAnsi="Arial" w:cs="Arial"/>
                <w:b/>
                <w:sz w:val="20"/>
                <w:szCs w:val="20"/>
                <w:lang w:val="pl-PL" w:eastAsia="hr-HR"/>
              </w:rPr>
            </w:pPr>
          </w:p>
          <w:p w14:paraId="204B4BE3" w14:textId="77777777" w:rsidR="00D0349A" w:rsidRPr="00547934" w:rsidRDefault="00D0349A" w:rsidP="006818D4">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ENERGETSKI UČINKOVITE GRAĐEVINE  C.1.1.</w:t>
            </w:r>
          </w:p>
          <w:p w14:paraId="03AB07BB" w14:textId="77777777" w:rsidR="00D0349A" w:rsidRPr="00547934" w:rsidRDefault="00D0349A" w:rsidP="006818D4">
            <w:pPr>
              <w:spacing w:after="0" w:line="240" w:lineRule="auto"/>
              <w:rPr>
                <w:rFonts w:ascii="Arial" w:eastAsia="Times New Roman" w:hAnsi="Arial" w:cs="Arial"/>
                <w:b/>
                <w:sz w:val="20"/>
                <w:szCs w:val="20"/>
                <w:lang w:val="pl-PL" w:eastAsia="hr-HR"/>
              </w:rPr>
            </w:pPr>
          </w:p>
        </w:tc>
        <w:tc>
          <w:tcPr>
            <w:tcW w:w="2223" w:type="dxa"/>
            <w:tcBorders>
              <w:top w:val="single" w:sz="4" w:space="0" w:color="auto"/>
            </w:tcBorders>
            <w:shd w:val="clear" w:color="auto" w:fill="D9D9D9"/>
          </w:tcPr>
          <w:p w14:paraId="53543041" w14:textId="77777777" w:rsidR="00D0349A" w:rsidRPr="00547934" w:rsidRDefault="00BB06C3" w:rsidP="006818D4">
            <w:pPr>
              <w:spacing w:after="0" w:line="240" w:lineRule="auto"/>
              <w:jc w:val="both"/>
              <w:rPr>
                <w:rFonts w:ascii="Arial" w:eastAsia="Times New Roman" w:hAnsi="Arial" w:cs="Arial"/>
                <w:b/>
                <w:sz w:val="20"/>
                <w:szCs w:val="20"/>
                <w:lang w:val="pl-PL" w:eastAsia="hr-HR"/>
              </w:rPr>
            </w:pPr>
            <w:r>
              <w:rPr>
                <w:rFonts w:ascii="Arial" w:eastAsia="Times New Roman" w:hAnsi="Arial" w:cs="Arial"/>
                <w:b/>
                <w:sz w:val="20"/>
                <w:szCs w:val="20"/>
                <w:lang w:val="pl-PL" w:eastAsia="hr-HR"/>
              </w:rPr>
              <w:t>Mentor:</w:t>
            </w:r>
          </w:p>
          <w:p w14:paraId="5FCC049A" w14:textId="77777777" w:rsidR="00D0349A" w:rsidRPr="00547934" w:rsidRDefault="00D0349A" w:rsidP="006818D4">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00BB06C3">
              <w:rPr>
                <w:rFonts w:ascii="Arial" w:eastAsia="Times New Roman" w:hAnsi="Arial" w:cs="Arial"/>
                <w:b/>
                <w:sz w:val="20"/>
                <w:szCs w:val="20"/>
                <w:lang w:val="pl-PL" w:eastAsia="hr-HR"/>
              </w:rPr>
              <w:t xml:space="preserve">sc. Hrvoje </w:t>
            </w:r>
            <w:r w:rsidRPr="00547934">
              <w:rPr>
                <w:rFonts w:ascii="Arial" w:eastAsia="Times New Roman" w:hAnsi="Arial" w:cs="Arial"/>
                <w:b/>
                <w:sz w:val="20"/>
                <w:szCs w:val="20"/>
                <w:lang w:val="pl-PL" w:eastAsia="hr-HR"/>
              </w:rPr>
              <w:t>Krstić</w:t>
            </w:r>
          </w:p>
        </w:tc>
      </w:tr>
      <w:tr w:rsidR="00753767" w:rsidRPr="00547934" w14:paraId="02DF7521" w14:textId="77777777" w:rsidTr="006818D4">
        <w:tc>
          <w:tcPr>
            <w:tcW w:w="7558" w:type="dxa"/>
          </w:tcPr>
          <w:p w14:paraId="239F531C" w14:textId="77777777" w:rsidR="00753767" w:rsidRPr="007D18A1" w:rsidRDefault="00753767" w:rsidP="00753767">
            <w:pPr>
              <w:spacing w:after="0" w:line="240" w:lineRule="auto"/>
              <w:jc w:val="both"/>
              <w:rPr>
                <w:rFonts w:ascii="Arial" w:eastAsia="Times New Roman" w:hAnsi="Arial" w:cs="Arial"/>
                <w:b/>
                <w:sz w:val="20"/>
                <w:szCs w:val="20"/>
                <w:lang w:val="pl-PL" w:eastAsia="hr-HR"/>
              </w:rPr>
            </w:pPr>
          </w:p>
          <w:p w14:paraId="32441929" w14:textId="77777777" w:rsidR="00753767" w:rsidRPr="007D18A1" w:rsidRDefault="00753767" w:rsidP="00753767">
            <w:pPr>
              <w:spacing w:after="0" w:line="240" w:lineRule="auto"/>
              <w:jc w:val="both"/>
              <w:rPr>
                <w:rFonts w:ascii="Arial" w:eastAsia="Times New Roman" w:hAnsi="Arial" w:cs="Arial"/>
                <w:sz w:val="20"/>
                <w:szCs w:val="20"/>
                <w:lang w:val="pl-PL" w:eastAsia="hr-HR"/>
              </w:rPr>
            </w:pPr>
            <w:r w:rsidRPr="007D18A1">
              <w:rPr>
                <w:rFonts w:ascii="Arial" w:eastAsia="Times New Roman" w:hAnsi="Arial" w:cs="Arial"/>
                <w:sz w:val="20"/>
                <w:szCs w:val="20"/>
                <w:lang w:val="pl-PL" w:eastAsia="hr-HR"/>
              </w:rPr>
              <w:t>Tema 1</w:t>
            </w:r>
          </w:p>
          <w:p w14:paraId="79861860" w14:textId="77777777" w:rsidR="00753767" w:rsidRPr="007D18A1" w:rsidRDefault="00753767" w:rsidP="00753767">
            <w:pPr>
              <w:spacing w:after="0" w:line="240" w:lineRule="auto"/>
              <w:jc w:val="both"/>
              <w:rPr>
                <w:rFonts w:ascii="Arial" w:eastAsia="Times New Roman" w:hAnsi="Arial" w:cs="Arial"/>
                <w:sz w:val="20"/>
                <w:szCs w:val="20"/>
                <w:lang w:val="pl-PL" w:eastAsia="hr-HR"/>
              </w:rPr>
            </w:pPr>
          </w:p>
          <w:p w14:paraId="28621CF4" w14:textId="77777777" w:rsidR="00753767" w:rsidRPr="007D18A1" w:rsidRDefault="00753767" w:rsidP="00753767">
            <w:pPr>
              <w:spacing w:after="0" w:line="240" w:lineRule="auto"/>
              <w:jc w:val="both"/>
              <w:rPr>
                <w:rFonts w:ascii="Arial" w:eastAsia="Times New Roman" w:hAnsi="Arial" w:cs="Arial"/>
                <w:sz w:val="20"/>
                <w:szCs w:val="20"/>
                <w:lang w:val="pl-PL" w:eastAsia="hr-HR"/>
              </w:rPr>
            </w:pPr>
            <w:r w:rsidRPr="007D18A1">
              <w:rPr>
                <w:rFonts w:ascii="Arial" w:eastAsia="Times New Roman" w:hAnsi="Arial" w:cs="Arial"/>
                <w:sz w:val="20"/>
                <w:szCs w:val="20"/>
                <w:lang w:val="pl-PL" w:eastAsia="hr-HR"/>
              </w:rPr>
              <w:t>OBNOVA ZGRADE PREMA KRITERIJIMA ZA ZGRADE GOTOVO NULTE ENERGIJE</w:t>
            </w:r>
          </w:p>
          <w:p w14:paraId="56FD7CB4" w14:textId="77777777" w:rsidR="00753767" w:rsidRPr="007D18A1" w:rsidRDefault="00753767" w:rsidP="00753767">
            <w:pPr>
              <w:spacing w:after="0" w:line="240" w:lineRule="auto"/>
              <w:jc w:val="both"/>
              <w:rPr>
                <w:rFonts w:ascii="Arial" w:eastAsia="Times New Roman" w:hAnsi="Arial" w:cs="Arial"/>
                <w:sz w:val="20"/>
                <w:szCs w:val="20"/>
                <w:lang w:val="pl-PL" w:eastAsia="hr-HR"/>
              </w:rPr>
            </w:pPr>
          </w:p>
          <w:p w14:paraId="55A5EAD8" w14:textId="77777777" w:rsidR="00753767" w:rsidRPr="007D18A1" w:rsidRDefault="00753767" w:rsidP="00753767">
            <w:pPr>
              <w:spacing w:after="0" w:line="240" w:lineRule="auto"/>
              <w:jc w:val="both"/>
              <w:rPr>
                <w:rFonts w:ascii="Arial" w:eastAsia="Times New Roman" w:hAnsi="Arial" w:cs="Arial"/>
                <w:sz w:val="20"/>
                <w:szCs w:val="20"/>
                <w:lang w:val="pl-PL" w:eastAsia="hr-HR"/>
              </w:rPr>
            </w:pPr>
            <w:r w:rsidRPr="007D18A1">
              <w:rPr>
                <w:rFonts w:ascii="Arial" w:eastAsia="Times New Roman" w:hAnsi="Arial" w:cs="Arial"/>
                <w:sz w:val="20"/>
                <w:szCs w:val="20"/>
                <w:lang w:val="pl-PL" w:eastAsia="hr-HR"/>
              </w:rPr>
              <w:t>Na primjeru postojeće zgrade potrebno je utvrditi postojeće stanje zgrade s obzirom na energetku učinkovitost. U radu je potrebno definirati mjere za povećanje energetske učinkovitosti zgrade i izračunati isplativost primjene svake mjere i svih mjera zajedno za obnovu zgrade prema kriterijima za zgrade gotovo nulte energije.</w:t>
            </w:r>
          </w:p>
          <w:p w14:paraId="592F380F" w14:textId="77777777" w:rsidR="00753767" w:rsidRPr="007D18A1" w:rsidRDefault="00753767" w:rsidP="00753767">
            <w:pPr>
              <w:spacing w:after="0" w:line="240" w:lineRule="auto"/>
              <w:jc w:val="both"/>
              <w:rPr>
                <w:rFonts w:ascii="Arial" w:eastAsia="Calibri" w:hAnsi="Arial" w:cs="Arial"/>
                <w:iCs/>
                <w:sz w:val="20"/>
                <w:szCs w:val="20"/>
              </w:rPr>
            </w:pPr>
          </w:p>
        </w:tc>
        <w:tc>
          <w:tcPr>
            <w:tcW w:w="2223" w:type="dxa"/>
          </w:tcPr>
          <w:p w14:paraId="03867E41" w14:textId="77777777" w:rsidR="00753767" w:rsidRPr="00547934" w:rsidRDefault="00753767" w:rsidP="00753767">
            <w:pPr>
              <w:spacing w:after="0" w:line="240" w:lineRule="auto"/>
              <w:rPr>
                <w:rFonts w:ascii="Arial" w:eastAsia="Times New Roman" w:hAnsi="Arial" w:cs="Arial"/>
                <w:sz w:val="20"/>
                <w:szCs w:val="20"/>
                <w:lang w:eastAsia="hr-HR"/>
              </w:rPr>
            </w:pPr>
          </w:p>
          <w:p w14:paraId="59D2B10F" w14:textId="69EA7244" w:rsidR="00753767" w:rsidRPr="00A56382" w:rsidRDefault="00A56382" w:rsidP="00753767">
            <w:pPr>
              <w:spacing w:after="0" w:line="240" w:lineRule="auto"/>
              <w:rPr>
                <w:rFonts w:ascii="Arial" w:eastAsia="Times New Roman" w:hAnsi="Arial" w:cs="Arial"/>
                <w:b/>
                <w:sz w:val="20"/>
                <w:szCs w:val="20"/>
                <w:lang w:eastAsia="hr-HR"/>
              </w:rPr>
            </w:pPr>
            <w:r w:rsidRPr="00A56382">
              <w:rPr>
                <w:rFonts w:ascii="Arial" w:eastAsia="Times New Roman" w:hAnsi="Arial" w:cs="Arial"/>
                <w:b/>
                <w:sz w:val="20"/>
                <w:szCs w:val="20"/>
                <w:lang w:eastAsia="hr-HR"/>
              </w:rPr>
              <w:t>Luka Rukavina</w:t>
            </w:r>
          </w:p>
        </w:tc>
      </w:tr>
      <w:tr w:rsidR="00753767" w:rsidRPr="00547934" w14:paraId="4591B117" w14:textId="77777777" w:rsidTr="006818D4">
        <w:tc>
          <w:tcPr>
            <w:tcW w:w="7558" w:type="dxa"/>
          </w:tcPr>
          <w:p w14:paraId="519D1CF3" w14:textId="77777777" w:rsidR="00753767" w:rsidRPr="007D18A1" w:rsidRDefault="00753767" w:rsidP="00753767">
            <w:pPr>
              <w:spacing w:after="0" w:line="240" w:lineRule="auto"/>
              <w:rPr>
                <w:rFonts w:ascii="Arial" w:eastAsia="Times New Roman" w:hAnsi="Arial" w:cs="Arial"/>
                <w:sz w:val="20"/>
                <w:szCs w:val="20"/>
                <w:lang w:eastAsia="hr-HR"/>
              </w:rPr>
            </w:pPr>
          </w:p>
          <w:p w14:paraId="136C6555" w14:textId="77777777" w:rsidR="00753767" w:rsidRPr="007D18A1" w:rsidRDefault="00753767" w:rsidP="00753767">
            <w:pPr>
              <w:spacing w:after="0" w:line="240" w:lineRule="auto"/>
              <w:rPr>
                <w:rFonts w:ascii="Arial" w:eastAsia="Times New Roman" w:hAnsi="Arial" w:cs="Arial"/>
                <w:sz w:val="20"/>
                <w:szCs w:val="20"/>
                <w:lang w:eastAsia="hr-HR"/>
              </w:rPr>
            </w:pPr>
            <w:r w:rsidRPr="007D18A1">
              <w:rPr>
                <w:rFonts w:ascii="Arial" w:eastAsia="Times New Roman" w:hAnsi="Arial" w:cs="Arial"/>
                <w:sz w:val="20"/>
                <w:szCs w:val="20"/>
                <w:lang w:eastAsia="hr-HR"/>
              </w:rPr>
              <w:t>Tema 2</w:t>
            </w:r>
          </w:p>
          <w:p w14:paraId="40782A32" w14:textId="77777777" w:rsidR="00753767" w:rsidRPr="007D18A1" w:rsidRDefault="00753767" w:rsidP="00753767">
            <w:pPr>
              <w:spacing w:after="0" w:line="240" w:lineRule="auto"/>
              <w:rPr>
                <w:rFonts w:ascii="Arial" w:eastAsia="Times New Roman" w:hAnsi="Arial" w:cs="Arial"/>
                <w:sz w:val="20"/>
                <w:szCs w:val="20"/>
                <w:lang w:eastAsia="hr-HR"/>
              </w:rPr>
            </w:pPr>
          </w:p>
          <w:p w14:paraId="5CF7A278" w14:textId="77777777" w:rsidR="00753767" w:rsidRDefault="00753767" w:rsidP="00753767">
            <w:pPr>
              <w:spacing w:after="0" w:line="240" w:lineRule="auto"/>
              <w:rPr>
                <w:rFonts w:ascii="Arial" w:eastAsia="Times New Roman" w:hAnsi="Arial" w:cs="Arial"/>
                <w:b/>
                <w:bCs/>
                <w:sz w:val="20"/>
                <w:szCs w:val="20"/>
                <w:lang w:eastAsia="hr-HR"/>
              </w:rPr>
            </w:pPr>
            <w:r w:rsidRPr="007D18A1">
              <w:rPr>
                <w:rFonts w:ascii="Arial" w:eastAsia="Times New Roman" w:hAnsi="Arial" w:cs="Arial"/>
                <w:sz w:val="20"/>
                <w:szCs w:val="20"/>
                <w:lang w:eastAsia="hr-HR"/>
              </w:rPr>
              <w:t>ISPITIVANJE UTJECAJA VLAŽNOSTI NA VRIJEDNOSTI TOPLINSKE VODLJIVOSTI BETONA S RECIKLIRANIM AGREGATOM</w:t>
            </w:r>
            <w:r w:rsidRPr="007D18A1">
              <w:rPr>
                <w:rFonts w:ascii="Arial" w:eastAsia="Times New Roman" w:hAnsi="Arial" w:cs="Arial"/>
                <w:b/>
                <w:bCs/>
                <w:sz w:val="20"/>
                <w:szCs w:val="20"/>
                <w:lang w:eastAsia="hr-HR"/>
              </w:rPr>
              <w:t xml:space="preserve"> </w:t>
            </w:r>
          </w:p>
          <w:p w14:paraId="2320BB6C" w14:textId="77777777" w:rsidR="00753767" w:rsidRDefault="00753767" w:rsidP="00753767">
            <w:pPr>
              <w:spacing w:after="0" w:line="240" w:lineRule="auto"/>
              <w:rPr>
                <w:rFonts w:ascii="Arial" w:eastAsia="Times New Roman" w:hAnsi="Arial" w:cs="Arial"/>
                <w:b/>
                <w:bCs/>
                <w:sz w:val="20"/>
                <w:szCs w:val="20"/>
                <w:lang w:eastAsia="hr-HR"/>
              </w:rPr>
            </w:pPr>
          </w:p>
          <w:p w14:paraId="39C2F24E" w14:textId="77777777" w:rsidR="00753767" w:rsidRPr="007D18A1" w:rsidRDefault="00753767" w:rsidP="00753767">
            <w:pPr>
              <w:spacing w:after="0" w:line="240" w:lineRule="auto"/>
              <w:rPr>
                <w:rFonts w:ascii="Arial" w:eastAsia="Times New Roman" w:hAnsi="Arial" w:cs="Arial"/>
                <w:b/>
                <w:bCs/>
                <w:sz w:val="20"/>
                <w:szCs w:val="20"/>
                <w:lang w:eastAsia="hr-HR"/>
              </w:rPr>
            </w:pPr>
            <w:r w:rsidRPr="007D18A1">
              <w:rPr>
                <w:rFonts w:ascii="Arial" w:eastAsia="Times New Roman" w:hAnsi="Arial" w:cs="Arial"/>
                <w:b/>
                <w:bCs/>
                <w:sz w:val="20"/>
                <w:szCs w:val="20"/>
                <w:lang w:eastAsia="hr-HR"/>
              </w:rPr>
              <w:t>Komentorica: doc.dr.sc. Ivana Miličević</w:t>
            </w:r>
          </w:p>
          <w:p w14:paraId="06D66C89" w14:textId="77777777" w:rsidR="00753767" w:rsidRPr="007D18A1" w:rsidRDefault="00753767" w:rsidP="00753767">
            <w:pPr>
              <w:spacing w:after="0" w:line="240" w:lineRule="auto"/>
              <w:rPr>
                <w:rFonts w:ascii="Arial" w:eastAsia="Times New Roman" w:hAnsi="Arial" w:cs="Arial"/>
                <w:sz w:val="20"/>
                <w:szCs w:val="20"/>
                <w:lang w:eastAsia="hr-HR"/>
              </w:rPr>
            </w:pPr>
          </w:p>
          <w:p w14:paraId="6B0E8135" w14:textId="77777777" w:rsidR="00753767" w:rsidRPr="007D18A1" w:rsidRDefault="00753767" w:rsidP="00753767">
            <w:pPr>
              <w:spacing w:after="0" w:line="240" w:lineRule="auto"/>
              <w:jc w:val="both"/>
              <w:rPr>
                <w:rFonts w:ascii="Arial" w:eastAsia="Times New Roman" w:hAnsi="Arial" w:cs="Arial"/>
                <w:sz w:val="20"/>
                <w:szCs w:val="20"/>
                <w:lang w:eastAsia="hr-HR"/>
              </w:rPr>
            </w:pPr>
            <w:r w:rsidRPr="007D18A1">
              <w:rPr>
                <w:rFonts w:ascii="Arial" w:eastAsia="Times New Roman" w:hAnsi="Arial" w:cs="Arial"/>
                <w:sz w:val="20"/>
                <w:szCs w:val="20"/>
                <w:lang w:eastAsia="hr-HR"/>
              </w:rPr>
              <w:t xml:space="preserve">Na uzorcima betona s recikliranim agregatom (gume, opeke i sl.) različitih vlažnosti je potrebno utvrditi ispitivanjem u laboratoriju utjecaj vlažnosti uzorka na vrijednosti toplinske vodljivosti materijala. Potrebno je varirati vlažnost u uzorcima u nekoliko koraka. Dobivene vrijednosti će se koristiti za analizu energetskih svojstava na razini zgrade s vanjskim zidovima načinjenim od ispitivanog materijala različitih vlažnosti i vrijednosti toplinske vodljivosti. U radu će se definirati utjecaj variranja vlažnosti zidova na potrošnju energije i emisiju ugljičnog dioksida zgrade. </w:t>
            </w:r>
          </w:p>
          <w:p w14:paraId="267FCC5C" w14:textId="77777777" w:rsidR="00753767" w:rsidRPr="007D18A1" w:rsidRDefault="00753767" w:rsidP="00753767">
            <w:pPr>
              <w:spacing w:after="0" w:line="240" w:lineRule="auto"/>
              <w:rPr>
                <w:rFonts w:ascii="Arial" w:eastAsia="Times New Roman" w:hAnsi="Arial" w:cs="Arial"/>
                <w:sz w:val="20"/>
                <w:szCs w:val="20"/>
                <w:lang w:eastAsia="hr-HR"/>
              </w:rPr>
            </w:pPr>
          </w:p>
        </w:tc>
        <w:tc>
          <w:tcPr>
            <w:tcW w:w="2223" w:type="dxa"/>
          </w:tcPr>
          <w:p w14:paraId="0FCFB3E0" w14:textId="77777777" w:rsidR="00753767" w:rsidRPr="00547934" w:rsidRDefault="00753767" w:rsidP="00753767">
            <w:pPr>
              <w:spacing w:after="0" w:line="240" w:lineRule="auto"/>
              <w:rPr>
                <w:rFonts w:ascii="Arial" w:eastAsia="Times New Roman" w:hAnsi="Arial" w:cs="Arial"/>
                <w:sz w:val="20"/>
                <w:szCs w:val="20"/>
                <w:lang w:eastAsia="hr-HR"/>
              </w:rPr>
            </w:pPr>
          </w:p>
          <w:p w14:paraId="2E3452AC" w14:textId="188F7928" w:rsidR="00753767" w:rsidRPr="00FC015B" w:rsidRDefault="00A56382" w:rsidP="00753767">
            <w:pPr>
              <w:spacing w:after="0" w:line="240" w:lineRule="auto"/>
              <w:rPr>
                <w:rFonts w:ascii="Arial" w:eastAsia="Times New Roman" w:hAnsi="Arial" w:cs="Arial"/>
                <w:b/>
                <w:sz w:val="20"/>
                <w:szCs w:val="20"/>
                <w:lang w:eastAsia="hr-HR"/>
              </w:rPr>
            </w:pPr>
            <w:r w:rsidRPr="00FC015B">
              <w:rPr>
                <w:rFonts w:ascii="Arial" w:eastAsia="Times New Roman" w:hAnsi="Arial" w:cs="Arial"/>
                <w:b/>
                <w:sz w:val="20"/>
                <w:szCs w:val="20"/>
                <w:lang w:eastAsia="hr-HR"/>
              </w:rPr>
              <w:t>Antonio Mirosavljević</w:t>
            </w:r>
          </w:p>
          <w:p w14:paraId="2854501A" w14:textId="77777777" w:rsidR="00753767" w:rsidRPr="00547934" w:rsidRDefault="00753767" w:rsidP="00753767">
            <w:pPr>
              <w:spacing w:after="0" w:line="240" w:lineRule="auto"/>
              <w:rPr>
                <w:rFonts w:ascii="Arial" w:eastAsia="Times New Roman" w:hAnsi="Arial" w:cs="Arial"/>
                <w:sz w:val="20"/>
                <w:szCs w:val="20"/>
                <w:lang w:eastAsia="hr-HR"/>
              </w:rPr>
            </w:pPr>
          </w:p>
        </w:tc>
      </w:tr>
      <w:tr w:rsidR="00753767" w:rsidRPr="00547934" w14:paraId="75CE0EF1" w14:textId="77777777" w:rsidTr="006818D4">
        <w:tc>
          <w:tcPr>
            <w:tcW w:w="7558" w:type="dxa"/>
          </w:tcPr>
          <w:p w14:paraId="01438950" w14:textId="77777777" w:rsidR="00753767" w:rsidRPr="007D18A1" w:rsidRDefault="00753767" w:rsidP="00753767">
            <w:pPr>
              <w:spacing w:after="0" w:line="240" w:lineRule="auto"/>
              <w:rPr>
                <w:rFonts w:ascii="Arial" w:eastAsia="Times New Roman" w:hAnsi="Arial" w:cs="Arial"/>
                <w:sz w:val="20"/>
                <w:szCs w:val="20"/>
                <w:lang w:eastAsia="hr-HR"/>
              </w:rPr>
            </w:pPr>
          </w:p>
          <w:p w14:paraId="16F78041" w14:textId="77777777" w:rsidR="00753767" w:rsidRPr="007D18A1" w:rsidRDefault="00753767" w:rsidP="00753767">
            <w:pPr>
              <w:spacing w:after="0" w:line="240" w:lineRule="auto"/>
              <w:rPr>
                <w:rFonts w:ascii="Arial" w:eastAsia="Times New Roman" w:hAnsi="Arial" w:cs="Arial"/>
                <w:sz w:val="20"/>
                <w:szCs w:val="20"/>
                <w:lang w:eastAsia="hr-HR"/>
              </w:rPr>
            </w:pPr>
            <w:r w:rsidRPr="007D18A1">
              <w:rPr>
                <w:rFonts w:ascii="Arial" w:eastAsia="Times New Roman" w:hAnsi="Arial" w:cs="Arial"/>
                <w:sz w:val="20"/>
                <w:szCs w:val="20"/>
                <w:lang w:eastAsia="hr-HR"/>
              </w:rPr>
              <w:t>Tema 3</w:t>
            </w:r>
          </w:p>
          <w:p w14:paraId="30000E50" w14:textId="77777777" w:rsidR="00753767" w:rsidRPr="007D18A1" w:rsidRDefault="00753767" w:rsidP="00753767">
            <w:pPr>
              <w:spacing w:after="0" w:line="240" w:lineRule="auto"/>
              <w:rPr>
                <w:rFonts w:ascii="Arial" w:eastAsia="Times New Roman" w:hAnsi="Arial" w:cs="Arial"/>
                <w:sz w:val="20"/>
                <w:szCs w:val="20"/>
                <w:lang w:eastAsia="hr-HR"/>
              </w:rPr>
            </w:pPr>
          </w:p>
          <w:p w14:paraId="0D31EA18" w14:textId="77777777" w:rsidR="00753767" w:rsidRDefault="00753767" w:rsidP="00753767">
            <w:pPr>
              <w:spacing w:after="0" w:line="240" w:lineRule="auto"/>
              <w:rPr>
                <w:rFonts w:ascii="Arial" w:eastAsia="Times New Roman" w:hAnsi="Arial" w:cs="Arial"/>
                <w:caps/>
                <w:sz w:val="20"/>
                <w:szCs w:val="20"/>
                <w:lang w:eastAsia="hr-HR"/>
              </w:rPr>
            </w:pPr>
            <w:r w:rsidRPr="007D18A1">
              <w:rPr>
                <w:rFonts w:ascii="Arial" w:eastAsia="Times New Roman" w:hAnsi="Arial" w:cs="Arial"/>
                <w:sz w:val="20"/>
                <w:szCs w:val="20"/>
                <w:lang w:eastAsia="hr-HR"/>
              </w:rPr>
              <w:t xml:space="preserve">ISPITIVANJE VRIJEDNOSTI TOPLINSKE VODLJIVOSTI </w:t>
            </w:r>
            <w:r w:rsidRPr="007D18A1">
              <w:rPr>
                <w:rFonts w:ascii="Arial" w:eastAsia="Times New Roman" w:hAnsi="Arial" w:cs="Arial"/>
                <w:caps/>
                <w:sz w:val="20"/>
                <w:szCs w:val="20"/>
                <w:lang w:eastAsia="hr-HR"/>
              </w:rPr>
              <w:t>nabijene zemlje</w:t>
            </w:r>
          </w:p>
          <w:p w14:paraId="4EEE6070" w14:textId="77777777" w:rsidR="00176F48" w:rsidRPr="007D18A1" w:rsidRDefault="00176F48" w:rsidP="00753767">
            <w:pPr>
              <w:spacing w:after="0" w:line="240" w:lineRule="auto"/>
              <w:rPr>
                <w:rFonts w:ascii="Arial" w:eastAsia="Times New Roman" w:hAnsi="Arial" w:cs="Arial"/>
                <w:sz w:val="20"/>
                <w:szCs w:val="20"/>
                <w:lang w:eastAsia="hr-HR"/>
              </w:rPr>
            </w:pPr>
          </w:p>
          <w:p w14:paraId="29F69659" w14:textId="77777777" w:rsidR="00176F48" w:rsidRPr="007D18A1" w:rsidRDefault="00176F48" w:rsidP="00176F48">
            <w:pPr>
              <w:spacing w:after="0" w:line="240" w:lineRule="auto"/>
              <w:rPr>
                <w:rFonts w:ascii="Arial" w:eastAsia="Times New Roman" w:hAnsi="Arial" w:cs="Arial"/>
                <w:b/>
                <w:bCs/>
                <w:sz w:val="20"/>
                <w:szCs w:val="20"/>
                <w:lang w:eastAsia="hr-HR"/>
              </w:rPr>
            </w:pPr>
            <w:r w:rsidRPr="007D18A1">
              <w:rPr>
                <w:rFonts w:ascii="Arial" w:eastAsia="Times New Roman" w:hAnsi="Arial" w:cs="Arial"/>
                <w:b/>
                <w:bCs/>
                <w:sz w:val="20"/>
                <w:szCs w:val="20"/>
                <w:lang w:eastAsia="hr-HR"/>
              </w:rPr>
              <w:t>Komentor: doc.dr.sc. Ivan Kraus</w:t>
            </w:r>
          </w:p>
          <w:p w14:paraId="73F29478" w14:textId="77777777" w:rsidR="00753767" w:rsidRPr="007D18A1" w:rsidRDefault="00753767" w:rsidP="00753767">
            <w:pPr>
              <w:spacing w:after="0" w:line="240" w:lineRule="auto"/>
              <w:rPr>
                <w:rFonts w:ascii="Arial" w:eastAsia="Times New Roman" w:hAnsi="Arial" w:cs="Arial"/>
                <w:sz w:val="20"/>
                <w:szCs w:val="20"/>
                <w:lang w:eastAsia="hr-HR"/>
              </w:rPr>
            </w:pPr>
          </w:p>
          <w:p w14:paraId="3C36AC04" w14:textId="77777777" w:rsidR="00753767" w:rsidRPr="007D18A1" w:rsidRDefault="00753767" w:rsidP="00176F48">
            <w:pPr>
              <w:spacing w:after="0" w:line="240" w:lineRule="auto"/>
              <w:jc w:val="both"/>
              <w:rPr>
                <w:rFonts w:ascii="Arial" w:eastAsia="Times New Roman" w:hAnsi="Arial" w:cs="Arial"/>
                <w:sz w:val="20"/>
                <w:szCs w:val="20"/>
                <w:lang w:eastAsia="hr-HR"/>
              </w:rPr>
            </w:pPr>
            <w:r w:rsidRPr="007D18A1">
              <w:rPr>
                <w:rFonts w:ascii="Arial" w:eastAsia="Times New Roman" w:hAnsi="Arial" w:cs="Arial"/>
                <w:sz w:val="20"/>
                <w:szCs w:val="20"/>
                <w:lang w:eastAsia="hr-HR"/>
              </w:rPr>
              <w:lastRenderedPageBreak/>
              <w:t>Na primjeru uzoraka od nabijene zemlje, izrađenih prema različitim recepturama i različite vlažnosti, je potrebno utvrditi ispitivanjem u laboratoriju vrijednosti toplinske vodljivosti uzoraka. Vrijednosti dobivene ispitivanjima će se koristiti za analizu energetskih svojstava na razini zgrade s vanjskim zidovima načinjenim od ispitivanog materijala različitih vrijednosti toplinske vodljivosti. U radu će se definirati mogućnost primjene nabijene zemlje za izgradnju vanjskih zidova zgrade i utjecaj na potrošnju energije i emisiju ugljičnog dioksida.</w:t>
            </w:r>
          </w:p>
          <w:p w14:paraId="1871E900" w14:textId="77777777" w:rsidR="00753767" w:rsidRPr="007D18A1" w:rsidRDefault="00753767" w:rsidP="00753767">
            <w:pPr>
              <w:spacing w:after="0" w:line="240" w:lineRule="auto"/>
              <w:jc w:val="both"/>
              <w:rPr>
                <w:rFonts w:ascii="Arial" w:eastAsia="Times New Roman" w:hAnsi="Arial" w:cs="Arial"/>
                <w:sz w:val="20"/>
                <w:szCs w:val="20"/>
                <w:lang w:eastAsia="hr-HR"/>
              </w:rPr>
            </w:pPr>
          </w:p>
        </w:tc>
        <w:tc>
          <w:tcPr>
            <w:tcW w:w="2223" w:type="dxa"/>
          </w:tcPr>
          <w:p w14:paraId="00E50CC3" w14:textId="77777777" w:rsidR="00753767" w:rsidRDefault="00753767" w:rsidP="00753767">
            <w:pPr>
              <w:spacing w:after="0" w:line="240" w:lineRule="auto"/>
              <w:rPr>
                <w:rFonts w:ascii="Arial" w:eastAsia="Times New Roman" w:hAnsi="Arial" w:cs="Arial"/>
                <w:sz w:val="20"/>
                <w:szCs w:val="20"/>
                <w:lang w:eastAsia="hr-HR"/>
              </w:rPr>
            </w:pPr>
          </w:p>
          <w:p w14:paraId="65046CC8" w14:textId="6E00E3AE" w:rsidR="00EC3508" w:rsidRPr="00EC3508" w:rsidRDefault="00EC3508" w:rsidP="00753767">
            <w:pPr>
              <w:spacing w:after="0" w:line="240" w:lineRule="auto"/>
              <w:rPr>
                <w:rFonts w:ascii="Arial" w:eastAsia="Times New Roman" w:hAnsi="Arial" w:cs="Arial"/>
                <w:b/>
                <w:bCs/>
                <w:sz w:val="20"/>
                <w:szCs w:val="20"/>
                <w:lang w:eastAsia="hr-HR"/>
              </w:rPr>
            </w:pPr>
            <w:r w:rsidRPr="00EC3508">
              <w:rPr>
                <w:rFonts w:ascii="Arial" w:eastAsia="Times New Roman" w:hAnsi="Arial" w:cs="Arial"/>
                <w:b/>
                <w:bCs/>
                <w:sz w:val="20"/>
                <w:szCs w:val="20"/>
                <w:lang w:eastAsia="hr-HR"/>
              </w:rPr>
              <w:t>Verita Dudek</w:t>
            </w:r>
          </w:p>
        </w:tc>
      </w:tr>
      <w:tr w:rsidR="00FC015B" w:rsidRPr="00547934" w14:paraId="7349008E" w14:textId="77777777" w:rsidTr="006818D4">
        <w:tc>
          <w:tcPr>
            <w:tcW w:w="7558" w:type="dxa"/>
          </w:tcPr>
          <w:p w14:paraId="52A748FC" w14:textId="7012FF4C" w:rsidR="00FC015B" w:rsidRDefault="00FC015B" w:rsidP="00753767">
            <w:pPr>
              <w:spacing w:after="0" w:line="240" w:lineRule="auto"/>
              <w:rPr>
                <w:rFonts w:ascii="Arial" w:eastAsia="Times New Roman" w:hAnsi="Arial" w:cs="Arial"/>
                <w:sz w:val="20"/>
                <w:szCs w:val="20"/>
                <w:lang w:eastAsia="hr-HR"/>
              </w:rPr>
            </w:pPr>
          </w:p>
          <w:p w14:paraId="76A7E00F" w14:textId="6A10DFD4" w:rsidR="00FC015B" w:rsidRDefault="00FC015B" w:rsidP="00753767">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4</w:t>
            </w:r>
          </w:p>
          <w:p w14:paraId="2467B676" w14:textId="77777777" w:rsidR="00FC015B" w:rsidRDefault="00FC015B" w:rsidP="00753767">
            <w:pPr>
              <w:spacing w:after="0" w:line="240" w:lineRule="auto"/>
              <w:rPr>
                <w:rFonts w:ascii="Arial" w:eastAsia="Times New Roman" w:hAnsi="Arial" w:cs="Arial"/>
                <w:sz w:val="20"/>
                <w:szCs w:val="20"/>
                <w:lang w:eastAsia="hr-HR"/>
              </w:rPr>
            </w:pPr>
          </w:p>
          <w:p w14:paraId="6CBA10C1" w14:textId="4F6D30F6" w:rsidR="00FC015B" w:rsidRDefault="00FC015B" w:rsidP="00753767">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SVOJSTVA I PRIMJENA SUSTAVA NA TOPLINSKU AKTIVACIJU BETONSKE JEZGRE</w:t>
            </w:r>
          </w:p>
          <w:p w14:paraId="2AFC39B7" w14:textId="77777777" w:rsidR="00FC015B" w:rsidRDefault="00FC015B" w:rsidP="00753767">
            <w:pPr>
              <w:spacing w:after="0" w:line="240" w:lineRule="auto"/>
              <w:rPr>
                <w:rFonts w:ascii="Arial" w:eastAsia="Times New Roman" w:hAnsi="Arial" w:cs="Arial"/>
                <w:sz w:val="20"/>
                <w:szCs w:val="20"/>
                <w:lang w:eastAsia="hr-HR"/>
              </w:rPr>
            </w:pPr>
          </w:p>
          <w:p w14:paraId="6E3CA17A" w14:textId="28047DE4" w:rsidR="00FC015B" w:rsidRDefault="00FC015B" w:rsidP="0075376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Komentorica: doc. dr. sc. Ivana Miličević</w:t>
            </w:r>
          </w:p>
          <w:p w14:paraId="4F5E4F3F" w14:textId="77777777" w:rsidR="00FC015B" w:rsidRDefault="00FC015B" w:rsidP="00753767">
            <w:pPr>
              <w:spacing w:after="0" w:line="240" w:lineRule="auto"/>
              <w:rPr>
                <w:rFonts w:ascii="Arial" w:eastAsia="Times New Roman" w:hAnsi="Arial" w:cs="Arial"/>
                <w:b/>
                <w:sz w:val="20"/>
                <w:szCs w:val="20"/>
                <w:lang w:eastAsia="hr-HR"/>
              </w:rPr>
            </w:pPr>
          </w:p>
          <w:p w14:paraId="0C30F950" w14:textId="271C0992" w:rsidR="00400FB4" w:rsidRPr="00400FB4" w:rsidRDefault="00400FB4" w:rsidP="00400FB4">
            <w:pPr>
              <w:spacing w:after="0" w:line="240" w:lineRule="auto"/>
              <w:jc w:val="both"/>
              <w:rPr>
                <w:rFonts w:ascii="Arial" w:eastAsia="Times New Roman" w:hAnsi="Arial" w:cs="Arial"/>
                <w:sz w:val="20"/>
                <w:szCs w:val="20"/>
                <w:lang w:eastAsia="hr-HR"/>
              </w:rPr>
            </w:pPr>
            <w:r w:rsidRPr="00400FB4">
              <w:rPr>
                <w:rFonts w:ascii="Arial" w:hAnsi="Arial" w:cs="Arial"/>
                <w:sz w:val="20"/>
                <w:szCs w:val="20"/>
                <w:shd w:val="clear" w:color="auto" w:fill="FFFFFF"/>
              </w:rPr>
              <w:t>U teoretskom dijelu diplomskog rada predstavit će se sustav za toplinsku aktivaciju betonske jezgre te njegova primjena u grijanju i hlađenju zgrada gotovo nulte energije. Opisat će se princip rada sustava, njegove prednosti i ograničenja, način izvođenja radova potrebnih za ugradnju, kontrola i implementacija sustava uz različite energetski obnovljive izvore energije. U praktičnom dijelu rada usporedit će se sustav za toplinsku aktivaciju betonske jezgre s klasičnim sustavom grijanja i hlađenja zgrada.</w:t>
            </w:r>
          </w:p>
          <w:p w14:paraId="292E64C5" w14:textId="77777777" w:rsidR="00FC015B" w:rsidRPr="007D18A1" w:rsidRDefault="00FC015B" w:rsidP="00753767">
            <w:pPr>
              <w:spacing w:after="0" w:line="240" w:lineRule="auto"/>
              <w:rPr>
                <w:rFonts w:ascii="Arial" w:eastAsia="Times New Roman" w:hAnsi="Arial" w:cs="Arial"/>
                <w:sz w:val="20"/>
                <w:szCs w:val="20"/>
                <w:lang w:eastAsia="hr-HR"/>
              </w:rPr>
            </w:pPr>
          </w:p>
        </w:tc>
        <w:tc>
          <w:tcPr>
            <w:tcW w:w="2223" w:type="dxa"/>
          </w:tcPr>
          <w:p w14:paraId="559CC5B1" w14:textId="77777777" w:rsidR="00FC015B" w:rsidRDefault="00FC015B" w:rsidP="00753767">
            <w:pPr>
              <w:spacing w:after="0" w:line="240" w:lineRule="auto"/>
              <w:rPr>
                <w:rFonts w:ascii="Arial" w:eastAsia="Times New Roman" w:hAnsi="Arial" w:cs="Arial"/>
                <w:sz w:val="20"/>
                <w:szCs w:val="20"/>
                <w:lang w:eastAsia="hr-HR"/>
              </w:rPr>
            </w:pPr>
          </w:p>
          <w:p w14:paraId="73DCA8EA" w14:textId="34CE69E5" w:rsidR="00FC015B" w:rsidRPr="00400FB4" w:rsidRDefault="00FC015B" w:rsidP="00753767">
            <w:pPr>
              <w:spacing w:after="0" w:line="240" w:lineRule="auto"/>
              <w:rPr>
                <w:rFonts w:ascii="Arial" w:eastAsia="Times New Roman" w:hAnsi="Arial" w:cs="Arial"/>
                <w:b/>
                <w:sz w:val="20"/>
                <w:szCs w:val="20"/>
                <w:lang w:eastAsia="hr-HR"/>
              </w:rPr>
            </w:pPr>
            <w:r w:rsidRPr="00400FB4">
              <w:rPr>
                <w:rFonts w:ascii="Arial" w:eastAsia="Times New Roman" w:hAnsi="Arial" w:cs="Arial"/>
                <w:b/>
                <w:sz w:val="20"/>
                <w:szCs w:val="20"/>
                <w:lang w:eastAsia="hr-HR"/>
              </w:rPr>
              <w:t>Ilija Bagarić</w:t>
            </w:r>
          </w:p>
        </w:tc>
      </w:tr>
    </w:tbl>
    <w:p w14:paraId="7D202F07" w14:textId="77777777" w:rsidR="00D0349A" w:rsidRPr="00547934" w:rsidRDefault="00D0349A" w:rsidP="00D0349A">
      <w:pPr>
        <w:spacing w:after="0" w:line="240" w:lineRule="auto"/>
        <w:rPr>
          <w:rFonts w:ascii="Arial" w:eastAsia="Times New Roman" w:hAnsi="Arial" w:cs="Arial"/>
          <w:sz w:val="20"/>
          <w:szCs w:val="20"/>
          <w:lang w:eastAsia="hr-HR"/>
        </w:rPr>
      </w:pPr>
    </w:p>
    <w:p w14:paraId="56B92CEE" w14:textId="77777777" w:rsidR="00D0349A" w:rsidRPr="00547934" w:rsidRDefault="00D0349A" w:rsidP="00D0349A"/>
    <w:p w14:paraId="18FD9D60" w14:textId="77777777" w:rsidR="00D0349A" w:rsidRPr="00547934" w:rsidRDefault="00D0349A" w:rsidP="00D0349A"/>
    <w:p w14:paraId="548B2977" w14:textId="77777777" w:rsidR="00D0349A" w:rsidRPr="00547934" w:rsidRDefault="00D0349A" w:rsidP="00D0349A"/>
    <w:p w14:paraId="79C29FE8" w14:textId="77777777" w:rsidR="00D0349A" w:rsidRDefault="00D0349A" w:rsidP="00D0349A"/>
    <w:p w14:paraId="3A7D73C7" w14:textId="77777777" w:rsidR="00C25792" w:rsidRDefault="00C25792"/>
    <w:sectPr w:rsidR="00C25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8BF"/>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15:restartNumberingAfterBreak="0">
    <w:nsid w:val="06A40250"/>
    <w:multiLevelType w:val="hybridMultilevel"/>
    <w:tmpl w:val="97227144"/>
    <w:lvl w:ilvl="0" w:tplc="041A000F">
      <w:start w:val="1"/>
      <w:numFmt w:val="decimal"/>
      <w:lvlText w:val="%1."/>
      <w:lvlJc w:val="left"/>
      <w:pPr>
        <w:ind w:left="360" w:hanging="360"/>
      </w:pPr>
      <w:rPr>
        <w:rFonts w:hint="default"/>
      </w:rPr>
    </w:lvl>
    <w:lvl w:ilvl="1" w:tplc="F280A092">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B660003"/>
    <w:multiLevelType w:val="hybridMultilevel"/>
    <w:tmpl w:val="300464E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0B921A80"/>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EAB742C"/>
    <w:multiLevelType w:val="hybridMultilevel"/>
    <w:tmpl w:val="FEEAEF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51A4AE7"/>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5B865E6"/>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5EF2274"/>
    <w:multiLevelType w:val="hybridMultilevel"/>
    <w:tmpl w:val="C7884DD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1C5D5FC4"/>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E915A6B"/>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FC16A2B"/>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16429ED"/>
    <w:multiLevelType w:val="hybridMultilevel"/>
    <w:tmpl w:val="40B6D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D53F3"/>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2D5723D2"/>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15:restartNumberingAfterBreak="0">
    <w:nsid w:val="334219A5"/>
    <w:multiLevelType w:val="hybridMultilevel"/>
    <w:tmpl w:val="3500A5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D87EA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519473E"/>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5F52478"/>
    <w:multiLevelType w:val="hybridMultilevel"/>
    <w:tmpl w:val="8EDC0A1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43554D6F"/>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47C17C93"/>
    <w:multiLevelType w:val="hybridMultilevel"/>
    <w:tmpl w:val="7CBCB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6377E8"/>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CB61F36"/>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EDA3AFC"/>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FF51EB9"/>
    <w:multiLevelType w:val="hybridMultilevel"/>
    <w:tmpl w:val="84A672C0"/>
    <w:lvl w:ilvl="0" w:tplc="02249D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1F0E6D"/>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5" w15:restartNumberingAfterBreak="0">
    <w:nsid w:val="56053D14"/>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57F34A65"/>
    <w:multiLevelType w:val="hybridMultilevel"/>
    <w:tmpl w:val="F5264E9A"/>
    <w:lvl w:ilvl="0" w:tplc="5E2AF30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423085"/>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5F366227"/>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15:restartNumberingAfterBreak="0">
    <w:nsid w:val="60515A6B"/>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0" w15:restartNumberingAfterBreak="0">
    <w:nsid w:val="63242F4A"/>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1" w15:restartNumberingAfterBreak="0">
    <w:nsid w:val="64DF109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68FA057C"/>
    <w:multiLevelType w:val="hybridMultilevel"/>
    <w:tmpl w:val="1BAC12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95C4521"/>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6C7C2485"/>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6CBB151F"/>
    <w:multiLevelType w:val="hybridMultilevel"/>
    <w:tmpl w:val="07800578"/>
    <w:lvl w:ilvl="0" w:tplc="8D823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174EA2"/>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7" w15:restartNumberingAfterBreak="0">
    <w:nsid w:val="78325775"/>
    <w:multiLevelType w:val="hybridMultilevel"/>
    <w:tmpl w:val="C5C6EE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7C4B1761"/>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7F704D28"/>
    <w:multiLevelType w:val="hybridMultilevel"/>
    <w:tmpl w:val="5CA8F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5"/>
  </w:num>
  <w:num w:numId="3">
    <w:abstractNumId w:val="2"/>
  </w:num>
  <w:num w:numId="4">
    <w:abstractNumId w:val="39"/>
  </w:num>
  <w:num w:numId="5">
    <w:abstractNumId w:val="3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3"/>
  </w:num>
  <w:num w:numId="13">
    <w:abstractNumId w:val="7"/>
  </w:num>
  <w:num w:numId="14">
    <w:abstractNumId w:val="10"/>
  </w:num>
  <w:num w:numId="15">
    <w:abstractNumId w:val="15"/>
  </w:num>
  <w:num w:numId="16">
    <w:abstractNumId w:val="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0"/>
  </w:num>
  <w:num w:numId="20">
    <w:abstractNumId w:val="3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9"/>
  </w:num>
  <w:num w:numId="24">
    <w:abstractNumId w:val="28"/>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6"/>
  </w:num>
  <w:num w:numId="38">
    <w:abstractNumId w:val="19"/>
  </w:num>
  <w:num w:numId="39">
    <w:abstractNumId w:val="17"/>
  </w:num>
  <w:num w:numId="40">
    <w:abstractNumId w:val="14"/>
  </w:num>
  <w:num w:numId="41">
    <w:abstractNumId w:val="3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9A"/>
    <w:rsid w:val="00010C04"/>
    <w:rsid w:val="00056977"/>
    <w:rsid w:val="00093EBB"/>
    <w:rsid w:val="000C509E"/>
    <w:rsid w:val="000F427B"/>
    <w:rsid w:val="00133857"/>
    <w:rsid w:val="00174100"/>
    <w:rsid w:val="00176F48"/>
    <w:rsid w:val="001E7EF9"/>
    <w:rsid w:val="00223DA2"/>
    <w:rsid w:val="002965E5"/>
    <w:rsid w:val="002A1F1A"/>
    <w:rsid w:val="002B2434"/>
    <w:rsid w:val="002D6295"/>
    <w:rsid w:val="003173DC"/>
    <w:rsid w:val="00400FB4"/>
    <w:rsid w:val="004101BA"/>
    <w:rsid w:val="004308F1"/>
    <w:rsid w:val="00464A1E"/>
    <w:rsid w:val="004D5968"/>
    <w:rsid w:val="0058387D"/>
    <w:rsid w:val="00597083"/>
    <w:rsid w:val="005C551F"/>
    <w:rsid w:val="005D24E6"/>
    <w:rsid w:val="005E75D4"/>
    <w:rsid w:val="00622B05"/>
    <w:rsid w:val="00654C16"/>
    <w:rsid w:val="006818D4"/>
    <w:rsid w:val="00691A37"/>
    <w:rsid w:val="006D1324"/>
    <w:rsid w:val="006E36DC"/>
    <w:rsid w:val="007065C3"/>
    <w:rsid w:val="00712AF9"/>
    <w:rsid w:val="00753767"/>
    <w:rsid w:val="0075490F"/>
    <w:rsid w:val="007878CB"/>
    <w:rsid w:val="007A2B19"/>
    <w:rsid w:val="007A5189"/>
    <w:rsid w:val="007B1028"/>
    <w:rsid w:val="007E184E"/>
    <w:rsid w:val="007E3B23"/>
    <w:rsid w:val="00831F33"/>
    <w:rsid w:val="00837E5C"/>
    <w:rsid w:val="00845166"/>
    <w:rsid w:val="0085387E"/>
    <w:rsid w:val="00881A27"/>
    <w:rsid w:val="008831DD"/>
    <w:rsid w:val="008864DE"/>
    <w:rsid w:val="008A3F31"/>
    <w:rsid w:val="008C70B1"/>
    <w:rsid w:val="008D1F2E"/>
    <w:rsid w:val="008E0C85"/>
    <w:rsid w:val="008E2940"/>
    <w:rsid w:val="008E38B3"/>
    <w:rsid w:val="00917C33"/>
    <w:rsid w:val="009435FD"/>
    <w:rsid w:val="009962D8"/>
    <w:rsid w:val="009B0C0C"/>
    <w:rsid w:val="00A12A2E"/>
    <w:rsid w:val="00A27273"/>
    <w:rsid w:val="00A34575"/>
    <w:rsid w:val="00A56382"/>
    <w:rsid w:val="00A677C9"/>
    <w:rsid w:val="00A774BC"/>
    <w:rsid w:val="00A81426"/>
    <w:rsid w:val="00A83E83"/>
    <w:rsid w:val="00AA5559"/>
    <w:rsid w:val="00AB7CB4"/>
    <w:rsid w:val="00AD15C2"/>
    <w:rsid w:val="00AE1A45"/>
    <w:rsid w:val="00AE3181"/>
    <w:rsid w:val="00AF7CCF"/>
    <w:rsid w:val="00B27C57"/>
    <w:rsid w:val="00B87D20"/>
    <w:rsid w:val="00B90605"/>
    <w:rsid w:val="00BA1C31"/>
    <w:rsid w:val="00BA3DE4"/>
    <w:rsid w:val="00BB06C3"/>
    <w:rsid w:val="00BC75D0"/>
    <w:rsid w:val="00C03C2A"/>
    <w:rsid w:val="00C25792"/>
    <w:rsid w:val="00C673CD"/>
    <w:rsid w:val="00C8373A"/>
    <w:rsid w:val="00CB263E"/>
    <w:rsid w:val="00CB5C38"/>
    <w:rsid w:val="00CD505E"/>
    <w:rsid w:val="00CE16E0"/>
    <w:rsid w:val="00CF5A0D"/>
    <w:rsid w:val="00D0349A"/>
    <w:rsid w:val="00D12154"/>
    <w:rsid w:val="00D2088B"/>
    <w:rsid w:val="00D238E8"/>
    <w:rsid w:val="00D40E1C"/>
    <w:rsid w:val="00D941AF"/>
    <w:rsid w:val="00E20765"/>
    <w:rsid w:val="00E54113"/>
    <w:rsid w:val="00E60D30"/>
    <w:rsid w:val="00EC3508"/>
    <w:rsid w:val="00EC5FB6"/>
    <w:rsid w:val="00F35578"/>
    <w:rsid w:val="00F61C7F"/>
    <w:rsid w:val="00F631F8"/>
    <w:rsid w:val="00F73E74"/>
    <w:rsid w:val="00F861FF"/>
    <w:rsid w:val="00F96C24"/>
    <w:rsid w:val="00FA21CB"/>
    <w:rsid w:val="00FC015B"/>
    <w:rsid w:val="00FD415D"/>
    <w:rsid w:val="00FE3D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AFFE"/>
  <w15:chartTrackingRefBased/>
  <w15:docId w15:val="{F7D9D3E3-A81F-4138-8315-A271D778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49A"/>
    <w:pPr>
      <w:ind w:left="720"/>
      <w:contextualSpacing/>
    </w:pPr>
  </w:style>
  <w:style w:type="numbering" w:customStyle="1" w:styleId="NoList1">
    <w:name w:val="No List1"/>
    <w:next w:val="NoList"/>
    <w:semiHidden/>
    <w:rsid w:val="00D0349A"/>
  </w:style>
  <w:style w:type="table" w:styleId="TableGrid">
    <w:name w:val="Table Grid"/>
    <w:basedOn w:val="TableNormal"/>
    <w:rsid w:val="00D0349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D0349A"/>
    <w:pPr>
      <w:spacing w:before="120" w:after="0" w:line="240" w:lineRule="auto"/>
      <w:ind w:left="720"/>
      <w:contextualSpacing/>
      <w:jc w:val="both"/>
    </w:pPr>
    <w:rPr>
      <w:rFonts w:ascii="Calibri" w:eastAsia="Calibri" w:hAnsi="Calibri" w:cs="Times New Roman"/>
    </w:rPr>
  </w:style>
  <w:style w:type="paragraph" w:styleId="PlainText">
    <w:name w:val="Plain Text"/>
    <w:basedOn w:val="Normal"/>
    <w:link w:val="PlainTextChar"/>
    <w:semiHidden/>
    <w:rsid w:val="00D0349A"/>
    <w:pPr>
      <w:spacing w:after="0" w:line="240" w:lineRule="auto"/>
    </w:pPr>
    <w:rPr>
      <w:rFonts w:ascii="Courier New" w:eastAsia="Times New Roman" w:hAnsi="Courier New" w:cs="Times New Roman"/>
      <w:sz w:val="20"/>
      <w:szCs w:val="20"/>
      <w:lang w:val="en-US" w:eastAsia="de-DE"/>
    </w:rPr>
  </w:style>
  <w:style w:type="character" w:customStyle="1" w:styleId="PlainTextChar">
    <w:name w:val="Plain Text Char"/>
    <w:basedOn w:val="DefaultParagraphFont"/>
    <w:link w:val="PlainText"/>
    <w:semiHidden/>
    <w:rsid w:val="00D0349A"/>
    <w:rPr>
      <w:rFonts w:ascii="Courier New" w:eastAsia="Times New Roman" w:hAnsi="Courier New" w:cs="Times New Roman"/>
      <w:sz w:val="20"/>
      <w:szCs w:val="20"/>
      <w:lang w:val="en-US" w:eastAsia="de-DE"/>
    </w:rPr>
  </w:style>
  <w:style w:type="paragraph" w:styleId="BodyText">
    <w:name w:val="Body Text"/>
    <w:basedOn w:val="Normal"/>
    <w:link w:val="BodyTextChar"/>
    <w:rsid w:val="00D0349A"/>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0349A"/>
    <w:rPr>
      <w:rFonts w:ascii="Times New Roman" w:eastAsia="Times New Roman" w:hAnsi="Times New Roman" w:cs="Times New Roman"/>
      <w:sz w:val="24"/>
      <w:szCs w:val="20"/>
    </w:rPr>
  </w:style>
  <w:style w:type="character" w:customStyle="1" w:styleId="google-src-text1">
    <w:name w:val="google-src-text1"/>
    <w:basedOn w:val="DefaultParagraphFont"/>
    <w:rsid w:val="00D0349A"/>
    <w:rPr>
      <w:vanish/>
      <w:webHidden w:val="0"/>
      <w:specVanish w:val="0"/>
    </w:rPr>
  </w:style>
  <w:style w:type="paragraph" w:styleId="NormalWeb">
    <w:name w:val="Normal (Web)"/>
    <w:basedOn w:val="Normal"/>
    <w:rsid w:val="00D034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BookTitle">
    <w:name w:val="Book Title"/>
    <w:basedOn w:val="DefaultParagraphFont"/>
    <w:uiPriority w:val="33"/>
    <w:qFormat/>
    <w:rsid w:val="00D0349A"/>
    <w:rPr>
      <w:b/>
      <w:bCs/>
      <w:smallCaps/>
      <w:spacing w:val="5"/>
    </w:rPr>
  </w:style>
  <w:style w:type="paragraph" w:styleId="BalloonText">
    <w:name w:val="Balloon Text"/>
    <w:basedOn w:val="Normal"/>
    <w:link w:val="BalloonTextChar"/>
    <w:uiPriority w:val="99"/>
    <w:semiHidden/>
    <w:unhideWhenUsed/>
    <w:rsid w:val="00D0349A"/>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0349A"/>
    <w:rPr>
      <w:rFonts w:ascii="Tahoma" w:hAnsi="Tahoma" w:cs="Tahoma"/>
      <w:sz w:val="16"/>
      <w:szCs w:val="16"/>
      <w:lang w:val="en-US"/>
    </w:rPr>
  </w:style>
  <w:style w:type="paragraph" w:styleId="BodyText3">
    <w:name w:val="Body Text 3"/>
    <w:basedOn w:val="Normal"/>
    <w:link w:val="BodyText3Char"/>
    <w:uiPriority w:val="99"/>
    <w:semiHidden/>
    <w:unhideWhenUsed/>
    <w:rsid w:val="00D0349A"/>
    <w:pPr>
      <w:spacing w:before="240" w:after="120" w:line="276" w:lineRule="auto"/>
    </w:pPr>
    <w:rPr>
      <w:sz w:val="16"/>
      <w:szCs w:val="16"/>
      <w:lang w:val="en-US"/>
    </w:rPr>
  </w:style>
  <w:style w:type="character" w:customStyle="1" w:styleId="BodyText3Char">
    <w:name w:val="Body Text 3 Char"/>
    <w:basedOn w:val="DefaultParagraphFont"/>
    <w:link w:val="BodyText3"/>
    <w:uiPriority w:val="99"/>
    <w:semiHidden/>
    <w:rsid w:val="00D0349A"/>
    <w:rPr>
      <w:sz w:val="16"/>
      <w:szCs w:val="16"/>
      <w:lang w:val="en-US"/>
    </w:rPr>
  </w:style>
  <w:style w:type="character" w:styleId="Strong">
    <w:name w:val="Strong"/>
    <w:basedOn w:val="DefaultParagraphFont"/>
    <w:uiPriority w:val="22"/>
    <w:qFormat/>
    <w:rsid w:val="00D0349A"/>
    <w:rPr>
      <w:b/>
      <w:bCs/>
    </w:rPr>
  </w:style>
  <w:style w:type="paragraph" w:customStyle="1" w:styleId="tab">
    <w:name w:val="tab"/>
    <w:basedOn w:val="Normal"/>
    <w:rsid w:val="00D0349A"/>
    <w:pPr>
      <w:spacing w:before="60" w:after="120" w:line="240" w:lineRule="auto"/>
      <w:jc w:val="both"/>
    </w:pPr>
    <w:rPr>
      <w:rFonts w:ascii="Arial" w:eastAsia="Times New Roman" w:hAnsi="Arial" w:cs="Times New Roman"/>
      <w:kern w:val="2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80965">
      <w:bodyDiv w:val="1"/>
      <w:marLeft w:val="0"/>
      <w:marRight w:val="0"/>
      <w:marTop w:val="0"/>
      <w:marBottom w:val="0"/>
      <w:divBdr>
        <w:top w:val="none" w:sz="0" w:space="0" w:color="auto"/>
        <w:left w:val="none" w:sz="0" w:space="0" w:color="auto"/>
        <w:bottom w:val="none" w:sz="0" w:space="0" w:color="auto"/>
        <w:right w:val="none" w:sz="0" w:space="0" w:color="auto"/>
      </w:divBdr>
    </w:div>
    <w:div w:id="190286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8964</Words>
  <Characters>51101</Characters>
  <Application>Microsoft Office Word</Application>
  <DocSecurity>0</DocSecurity>
  <Lines>425</Lines>
  <Paragraphs>119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mbosnjak</cp:lastModifiedBy>
  <cp:revision>6</cp:revision>
  <cp:lastPrinted>2021-03-03T12:23:00Z</cp:lastPrinted>
  <dcterms:created xsi:type="dcterms:W3CDTF">2021-03-30T13:38:00Z</dcterms:created>
  <dcterms:modified xsi:type="dcterms:W3CDTF">2021-04-09T09:11:00Z</dcterms:modified>
</cp:coreProperties>
</file>