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7CA" w:rsidRDefault="00A037CA" w:rsidP="00A037CA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Sveučilište Josipa Jurja Strossmayera u Osijeku,</w:t>
      </w:r>
    </w:p>
    <w:p w:rsidR="00A037CA" w:rsidRDefault="00A037CA" w:rsidP="00A037CA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Građevinski </w:t>
      </w:r>
      <w:r w:rsidR="00A975DB">
        <w:rPr>
          <w:rFonts w:ascii="Arial" w:hAnsi="Arial" w:cs="Arial"/>
          <w:b/>
        </w:rPr>
        <w:t xml:space="preserve">i arhitektonski </w:t>
      </w:r>
      <w:r>
        <w:rPr>
          <w:rFonts w:ascii="Arial" w:hAnsi="Arial" w:cs="Arial"/>
          <w:b/>
        </w:rPr>
        <w:t>fakultet Osijek</w:t>
      </w:r>
    </w:p>
    <w:p w:rsidR="00A037CA" w:rsidRDefault="00A037CA" w:rsidP="00A037CA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raspisuje</w:t>
      </w:r>
    </w:p>
    <w:p w:rsidR="00A037CA" w:rsidRDefault="00A037CA" w:rsidP="00A037CA">
      <w:pPr>
        <w:spacing w:line="276" w:lineRule="auto"/>
        <w:jc w:val="center"/>
        <w:rPr>
          <w:rFonts w:ascii="Arial" w:hAnsi="Arial" w:cs="Arial"/>
          <w:b/>
        </w:rPr>
      </w:pPr>
    </w:p>
    <w:p w:rsidR="00A037CA" w:rsidRDefault="00A037CA" w:rsidP="00A037CA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NATJEČAJ</w:t>
      </w:r>
    </w:p>
    <w:p w:rsidR="00A037CA" w:rsidRDefault="00A037CA" w:rsidP="00A037CA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 upis studenata u I. </w:t>
      </w:r>
      <w:r w:rsidR="00D04393">
        <w:rPr>
          <w:rFonts w:ascii="Arial" w:hAnsi="Arial" w:cs="Arial"/>
          <w:b/>
        </w:rPr>
        <w:t>godinu studija u akademskoj 2019./2020</w:t>
      </w:r>
      <w:r>
        <w:rPr>
          <w:rFonts w:ascii="Arial" w:hAnsi="Arial" w:cs="Arial"/>
          <w:b/>
        </w:rPr>
        <w:t>. godini</w:t>
      </w:r>
    </w:p>
    <w:p w:rsidR="00A037CA" w:rsidRPr="00A037CA" w:rsidRDefault="00A037CA" w:rsidP="00A037CA">
      <w:pPr>
        <w:pStyle w:val="ListParagraph"/>
        <w:spacing w:line="276" w:lineRule="auto"/>
        <w:rPr>
          <w:rFonts w:ascii="Arial" w:hAnsi="Arial" w:cs="Arial"/>
        </w:rPr>
      </w:pPr>
    </w:p>
    <w:p w:rsidR="00A037CA" w:rsidRPr="00A037CA" w:rsidRDefault="00A037CA" w:rsidP="00A037CA">
      <w:pPr>
        <w:pStyle w:val="ListParagraph"/>
        <w:spacing w:line="276" w:lineRule="auto"/>
        <w:rPr>
          <w:rFonts w:ascii="Arial" w:hAnsi="Arial" w:cs="Arial"/>
        </w:rPr>
      </w:pPr>
    </w:p>
    <w:p w:rsidR="001350E7" w:rsidRPr="00CB384E" w:rsidRDefault="00A037CA" w:rsidP="001350E7">
      <w:pPr>
        <w:pStyle w:val="ListParagraph"/>
        <w:numPr>
          <w:ilvl w:val="0"/>
          <w:numId w:val="13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na </w:t>
      </w:r>
      <w:r w:rsidR="00B326E4">
        <w:rPr>
          <w:rFonts w:ascii="Arial" w:hAnsi="Arial" w:cs="Arial"/>
          <w:b/>
        </w:rPr>
        <w:t>P</w:t>
      </w:r>
      <w:r w:rsidR="001350E7">
        <w:rPr>
          <w:rFonts w:ascii="Arial" w:hAnsi="Arial" w:cs="Arial"/>
          <w:b/>
        </w:rPr>
        <w:t xml:space="preserve">reddiplomski stručni </w:t>
      </w:r>
      <w:r w:rsidR="00D04393">
        <w:rPr>
          <w:rFonts w:ascii="Arial" w:hAnsi="Arial" w:cs="Arial"/>
          <w:b/>
        </w:rPr>
        <w:t>studij Građevinarstvo ( izvanredni studij )</w:t>
      </w:r>
      <w:r w:rsidR="001350E7" w:rsidRPr="00CB384E">
        <w:rPr>
          <w:rFonts w:ascii="Arial" w:hAnsi="Arial" w:cs="Arial"/>
          <w:b/>
        </w:rPr>
        <w:t xml:space="preserve"> </w:t>
      </w:r>
    </w:p>
    <w:p w:rsidR="001350E7" w:rsidRPr="00CB384E" w:rsidRDefault="001350E7" w:rsidP="001350E7">
      <w:pPr>
        <w:jc w:val="center"/>
        <w:rPr>
          <w:rFonts w:ascii="Arial" w:hAnsi="Arial" w:cs="Arial"/>
          <w:b/>
        </w:rPr>
      </w:pPr>
    </w:p>
    <w:p w:rsidR="001350E7" w:rsidRPr="00CB384E" w:rsidRDefault="001350E7" w:rsidP="001350E7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CB384E">
        <w:rPr>
          <w:rFonts w:ascii="Arial" w:hAnsi="Arial" w:cs="Arial"/>
        </w:rPr>
        <w:t xml:space="preserve">Preddiplomski stručni </w:t>
      </w:r>
      <w:r w:rsidR="00D04393">
        <w:rPr>
          <w:rFonts w:ascii="Arial" w:hAnsi="Arial" w:cs="Arial"/>
        </w:rPr>
        <w:t xml:space="preserve">studij  Građevinarstvo </w:t>
      </w:r>
      <w:r w:rsidRPr="00CB384E">
        <w:rPr>
          <w:rFonts w:ascii="Arial" w:hAnsi="Arial" w:cs="Arial"/>
        </w:rPr>
        <w:t>za stjecanje stručnog naziva stručnog prvostupnika inženjera građevinarstva traje tri godine odnosno šest semestara i završetkom studija stječe se 180 ECTS bodova.</w:t>
      </w:r>
    </w:p>
    <w:p w:rsidR="001350E7" w:rsidRPr="00CB384E" w:rsidRDefault="001350E7" w:rsidP="001350E7">
      <w:pPr>
        <w:pStyle w:val="ListParagraph"/>
        <w:ind w:left="360"/>
        <w:jc w:val="both"/>
        <w:rPr>
          <w:rFonts w:ascii="Arial" w:hAnsi="Arial" w:cs="Arial"/>
        </w:rPr>
      </w:pPr>
    </w:p>
    <w:p w:rsidR="001350E7" w:rsidRPr="00CB384E" w:rsidRDefault="001350E7" w:rsidP="001350E7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CB384E">
        <w:rPr>
          <w:rFonts w:ascii="Arial" w:hAnsi="Arial" w:cs="Arial"/>
        </w:rPr>
        <w:t>Pravo upisa studija imaju osobe:</w:t>
      </w:r>
    </w:p>
    <w:p w:rsidR="001350E7" w:rsidRPr="0098742D" w:rsidRDefault="001350E7" w:rsidP="001350E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color w:val="000000" w:themeColor="text1"/>
        </w:rPr>
      </w:pPr>
      <w:r w:rsidRPr="00CB384E">
        <w:rPr>
          <w:rFonts w:ascii="Arial" w:hAnsi="Arial" w:cs="Arial"/>
        </w:rPr>
        <w:t>sa završenom gimnazijom ili strukovnom školom trogodišnjeg ili četverogodišnjeg trajanja</w:t>
      </w:r>
      <w:r w:rsidR="00B326E4">
        <w:rPr>
          <w:rFonts w:ascii="Arial" w:hAnsi="Arial" w:cs="Arial"/>
        </w:rPr>
        <w:t xml:space="preserve"> </w:t>
      </w:r>
      <w:r w:rsidR="00B326E4" w:rsidRPr="0098742D">
        <w:rPr>
          <w:rFonts w:ascii="Arial" w:hAnsi="Arial" w:cs="Arial"/>
          <w:color w:val="000000" w:themeColor="text1"/>
        </w:rPr>
        <w:t>(prijavu mogu podnijeti i pristunici koji nisu obvezni polagati državnu maturu).</w:t>
      </w:r>
    </w:p>
    <w:p w:rsidR="001350E7" w:rsidRPr="00CB384E" w:rsidRDefault="001350E7" w:rsidP="001350E7">
      <w:pPr>
        <w:pStyle w:val="ListParagraph"/>
        <w:jc w:val="both"/>
        <w:rPr>
          <w:rFonts w:ascii="Arial" w:hAnsi="Arial" w:cs="Arial"/>
        </w:rPr>
      </w:pPr>
    </w:p>
    <w:p w:rsidR="001350E7" w:rsidRPr="00CB384E" w:rsidRDefault="001350E7" w:rsidP="001350E7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CB384E">
        <w:rPr>
          <w:rFonts w:ascii="Arial" w:hAnsi="Arial" w:cs="Arial"/>
        </w:rPr>
        <w:t>Pristupnici upisa na studij dužni su priložiti:</w:t>
      </w:r>
    </w:p>
    <w:p w:rsidR="001350E7" w:rsidRPr="00CB384E" w:rsidRDefault="001350E7" w:rsidP="001350E7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CB384E">
        <w:rPr>
          <w:rFonts w:ascii="Arial" w:hAnsi="Arial" w:cs="Arial"/>
        </w:rPr>
        <w:t xml:space="preserve">prijavu za upis (obrazac prijave </w:t>
      </w:r>
      <w:r w:rsidR="000431F5">
        <w:rPr>
          <w:rFonts w:ascii="Arial" w:hAnsi="Arial" w:cs="Arial"/>
        </w:rPr>
        <w:t>nalazi</w:t>
      </w:r>
      <w:r w:rsidRPr="00CB384E">
        <w:rPr>
          <w:rFonts w:ascii="Arial" w:hAnsi="Arial" w:cs="Arial"/>
        </w:rPr>
        <w:t xml:space="preserve"> se </w:t>
      </w:r>
      <w:r w:rsidR="000431F5">
        <w:rPr>
          <w:rFonts w:ascii="Arial" w:hAnsi="Arial" w:cs="Arial"/>
        </w:rPr>
        <w:t>na</w:t>
      </w:r>
      <w:r w:rsidRPr="00CB384E">
        <w:rPr>
          <w:rFonts w:ascii="Arial" w:hAnsi="Arial" w:cs="Arial"/>
        </w:rPr>
        <w:t xml:space="preserve"> web stranic</w:t>
      </w:r>
      <w:r w:rsidR="000431F5">
        <w:rPr>
          <w:rFonts w:ascii="Arial" w:hAnsi="Arial" w:cs="Arial"/>
        </w:rPr>
        <w:t>i</w:t>
      </w:r>
      <w:r w:rsidRPr="00CB384E">
        <w:rPr>
          <w:rFonts w:ascii="Arial" w:hAnsi="Arial" w:cs="Arial"/>
        </w:rPr>
        <w:t xml:space="preserve"> Fakulteta) </w:t>
      </w:r>
    </w:p>
    <w:p w:rsidR="001350E7" w:rsidRDefault="001350E7" w:rsidP="001350E7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CB384E">
        <w:rPr>
          <w:rFonts w:ascii="Arial" w:hAnsi="Arial" w:cs="Arial"/>
        </w:rPr>
        <w:t xml:space="preserve">svjedodžbu o </w:t>
      </w:r>
      <w:r w:rsidR="00D04393">
        <w:rPr>
          <w:rFonts w:ascii="Arial" w:hAnsi="Arial" w:cs="Arial"/>
        </w:rPr>
        <w:t>maturi ili</w:t>
      </w:r>
      <w:r w:rsidRPr="00CB384E">
        <w:rPr>
          <w:rFonts w:ascii="Arial" w:hAnsi="Arial" w:cs="Arial"/>
        </w:rPr>
        <w:t xml:space="preserve"> potvrdu o položeni</w:t>
      </w:r>
      <w:r w:rsidR="00D04393">
        <w:rPr>
          <w:rFonts w:ascii="Arial" w:hAnsi="Arial" w:cs="Arial"/>
        </w:rPr>
        <w:t>m ispitima državne mature ili svjedodžbu o završnom ispitu,</w:t>
      </w:r>
    </w:p>
    <w:p w:rsidR="00D04393" w:rsidRPr="00CB384E" w:rsidRDefault="00D04393" w:rsidP="001350E7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svjedodžbe svih razreda srednje škole.</w:t>
      </w:r>
    </w:p>
    <w:p w:rsidR="001350E7" w:rsidRPr="00CB384E" w:rsidRDefault="001350E7" w:rsidP="001350E7">
      <w:pPr>
        <w:ind w:left="-12"/>
        <w:jc w:val="both"/>
        <w:rPr>
          <w:rFonts w:ascii="Arial" w:hAnsi="Arial" w:cs="Arial"/>
        </w:rPr>
      </w:pPr>
    </w:p>
    <w:p w:rsidR="001350E7" w:rsidRPr="00CB384E" w:rsidRDefault="008A26AD" w:rsidP="001350E7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Kvota za upis je</w:t>
      </w:r>
      <w:r w:rsidR="001350E7" w:rsidRPr="00CB384E">
        <w:rPr>
          <w:rFonts w:ascii="Arial" w:hAnsi="Arial" w:cs="Arial"/>
        </w:rPr>
        <w:t xml:space="preserve"> 60 studenata. Ukoliko se prijavi više od 60 pristupnika provest će se razredbeni postupak, koji se sastoji od:</w:t>
      </w:r>
    </w:p>
    <w:p w:rsidR="001350E7" w:rsidRPr="00CB384E" w:rsidRDefault="001350E7" w:rsidP="001350E7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 w:rsidRPr="00CB384E">
        <w:rPr>
          <w:rFonts w:ascii="Arial" w:hAnsi="Arial" w:cs="Arial"/>
        </w:rPr>
        <w:t>vrednovanja uspjeha iz srednje škole (Matematika, Fizika, Opći uspjeh),</w:t>
      </w:r>
    </w:p>
    <w:p w:rsidR="001350E7" w:rsidRPr="00CB384E" w:rsidRDefault="001350E7" w:rsidP="001350E7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 w:rsidRPr="00CB384E">
        <w:rPr>
          <w:rFonts w:ascii="Arial" w:hAnsi="Arial" w:cs="Arial"/>
        </w:rPr>
        <w:t xml:space="preserve">ostvarenih bodova na državnoj maturi. </w:t>
      </w:r>
    </w:p>
    <w:p w:rsidR="001350E7" w:rsidRPr="00CB384E" w:rsidRDefault="001350E7" w:rsidP="001350E7">
      <w:pPr>
        <w:pStyle w:val="ListParagraph"/>
        <w:jc w:val="both"/>
        <w:rPr>
          <w:rFonts w:ascii="Arial" w:hAnsi="Arial" w:cs="Arial"/>
        </w:rPr>
      </w:pPr>
    </w:p>
    <w:p w:rsidR="001350E7" w:rsidRPr="00CB384E" w:rsidRDefault="001350E7" w:rsidP="001350E7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CB384E">
        <w:rPr>
          <w:rFonts w:ascii="Arial" w:hAnsi="Arial" w:cs="Arial"/>
        </w:rPr>
        <w:t>Školarina preddiplomskog stručnog</w:t>
      </w:r>
      <w:r w:rsidR="00D04393">
        <w:rPr>
          <w:rFonts w:ascii="Arial" w:hAnsi="Arial" w:cs="Arial"/>
        </w:rPr>
        <w:t xml:space="preserve">  studija Građevinarstvo – izvanredni studij</w:t>
      </w:r>
      <w:r w:rsidRPr="00CB384E">
        <w:rPr>
          <w:rFonts w:ascii="Arial" w:hAnsi="Arial" w:cs="Arial"/>
        </w:rPr>
        <w:t xml:space="preserve"> iznosi 7.370,00 kn za  svaku godinu studija.</w:t>
      </w:r>
      <w:r>
        <w:rPr>
          <w:rFonts w:ascii="Arial" w:hAnsi="Arial" w:cs="Arial"/>
        </w:rPr>
        <w:t xml:space="preserve"> Školarina za strane državljane iznosi 14.740,00 kuna za svaku godinu studija</w:t>
      </w:r>
      <w:r w:rsidR="00D04393">
        <w:rPr>
          <w:rFonts w:ascii="Arial" w:hAnsi="Arial" w:cs="Arial"/>
        </w:rPr>
        <w:t>.</w:t>
      </w:r>
    </w:p>
    <w:p w:rsidR="001350E7" w:rsidRPr="00CB384E" w:rsidRDefault="001350E7" w:rsidP="001350E7">
      <w:pPr>
        <w:pStyle w:val="ListParagraph"/>
        <w:ind w:left="360"/>
        <w:jc w:val="both"/>
        <w:rPr>
          <w:rFonts w:ascii="Arial" w:hAnsi="Arial" w:cs="Arial"/>
        </w:rPr>
      </w:pPr>
    </w:p>
    <w:p w:rsidR="001350E7" w:rsidRPr="00CB384E" w:rsidRDefault="00D04393" w:rsidP="001350E7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1350E7" w:rsidRPr="00CB384E">
        <w:rPr>
          <w:rFonts w:ascii="Arial" w:hAnsi="Arial" w:cs="Arial"/>
        </w:rPr>
        <w:t xml:space="preserve">astava </w:t>
      </w:r>
      <w:r>
        <w:rPr>
          <w:rFonts w:ascii="Arial" w:hAnsi="Arial" w:cs="Arial"/>
        </w:rPr>
        <w:t xml:space="preserve">će se </w:t>
      </w:r>
      <w:r w:rsidR="001350E7" w:rsidRPr="00CB384E">
        <w:rPr>
          <w:rFonts w:ascii="Arial" w:hAnsi="Arial" w:cs="Arial"/>
        </w:rPr>
        <w:t xml:space="preserve">ustrojiti ukoliko bude </w:t>
      </w:r>
      <w:r>
        <w:rPr>
          <w:rFonts w:ascii="Arial" w:hAnsi="Arial" w:cs="Arial"/>
        </w:rPr>
        <w:t xml:space="preserve">upisano </w:t>
      </w:r>
      <w:r w:rsidR="001350E7" w:rsidRPr="00CB384E">
        <w:rPr>
          <w:rFonts w:ascii="Arial" w:hAnsi="Arial" w:cs="Arial"/>
        </w:rPr>
        <w:t>najmanje 20 pristupnika.</w:t>
      </w:r>
    </w:p>
    <w:p w:rsidR="001350E7" w:rsidRPr="00CB384E" w:rsidRDefault="001350E7" w:rsidP="001350E7">
      <w:pPr>
        <w:pStyle w:val="ListParagraph"/>
        <w:ind w:left="360"/>
        <w:jc w:val="both"/>
        <w:rPr>
          <w:rFonts w:ascii="Arial" w:hAnsi="Arial" w:cs="Arial"/>
        </w:rPr>
      </w:pPr>
    </w:p>
    <w:p w:rsidR="001350E7" w:rsidRPr="00CB384E" w:rsidRDefault="001350E7" w:rsidP="001350E7">
      <w:pPr>
        <w:pStyle w:val="ListParagraph"/>
        <w:numPr>
          <w:ilvl w:val="0"/>
          <w:numId w:val="13"/>
        </w:numPr>
        <w:jc w:val="center"/>
        <w:rPr>
          <w:rFonts w:ascii="Arial" w:hAnsi="Arial" w:cs="Arial"/>
          <w:b/>
        </w:rPr>
      </w:pPr>
      <w:r w:rsidRPr="00CB384E">
        <w:rPr>
          <w:rFonts w:ascii="Arial" w:hAnsi="Arial" w:cs="Arial"/>
          <w:b/>
        </w:rPr>
        <w:t>n</w:t>
      </w:r>
      <w:r w:rsidR="00B326E4">
        <w:rPr>
          <w:rFonts w:ascii="Arial" w:hAnsi="Arial" w:cs="Arial"/>
          <w:b/>
        </w:rPr>
        <w:t>a S</w:t>
      </w:r>
      <w:r w:rsidRPr="00CB384E">
        <w:rPr>
          <w:rFonts w:ascii="Arial" w:hAnsi="Arial" w:cs="Arial"/>
          <w:b/>
        </w:rPr>
        <w:t>pecijalis</w:t>
      </w:r>
      <w:r w:rsidR="00D04393">
        <w:rPr>
          <w:rFonts w:ascii="Arial" w:hAnsi="Arial" w:cs="Arial"/>
          <w:b/>
        </w:rPr>
        <w:t>tički diplomski stručni studij Građevinarstvo</w:t>
      </w:r>
      <w:r w:rsidRPr="00CB384E">
        <w:rPr>
          <w:rFonts w:ascii="Arial" w:hAnsi="Arial" w:cs="Arial"/>
          <w:b/>
        </w:rPr>
        <w:t>, smjer:  Vođenje građenja, nadzor i održavanje građevina</w:t>
      </w:r>
    </w:p>
    <w:p w:rsidR="001350E7" w:rsidRPr="00CB384E" w:rsidRDefault="001350E7" w:rsidP="001350E7">
      <w:pPr>
        <w:jc w:val="center"/>
        <w:rPr>
          <w:rFonts w:ascii="Arial" w:hAnsi="Arial" w:cs="Arial"/>
          <w:b/>
        </w:rPr>
      </w:pPr>
    </w:p>
    <w:p w:rsidR="001350E7" w:rsidRPr="008A26AD" w:rsidRDefault="001350E7" w:rsidP="008A26AD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CB384E">
        <w:rPr>
          <w:rFonts w:ascii="Arial" w:hAnsi="Arial" w:cs="Arial"/>
        </w:rPr>
        <w:t>Specijalis</w:t>
      </w:r>
      <w:r w:rsidR="00D04393">
        <w:rPr>
          <w:rFonts w:ascii="Arial" w:hAnsi="Arial" w:cs="Arial"/>
        </w:rPr>
        <w:t>tički diplomski stručni studij Građevinarstvo</w:t>
      </w:r>
      <w:r w:rsidRPr="00CB384E">
        <w:rPr>
          <w:rFonts w:ascii="Arial" w:hAnsi="Arial" w:cs="Arial"/>
        </w:rPr>
        <w:t xml:space="preserve"> za stjecanje stručnog naziva stručni specijalist inženjer građevinarstva za vođenje građenja, nadzor i održavanje građevina </w:t>
      </w:r>
      <w:r w:rsidRPr="008A26AD">
        <w:rPr>
          <w:rFonts w:ascii="Arial" w:hAnsi="Arial" w:cs="Arial"/>
        </w:rPr>
        <w:t>traje dvije godine</w:t>
      </w:r>
      <w:r w:rsidR="00D04393">
        <w:rPr>
          <w:rFonts w:ascii="Arial" w:hAnsi="Arial" w:cs="Arial"/>
        </w:rPr>
        <w:t>,</w:t>
      </w:r>
      <w:r w:rsidRPr="008A26AD">
        <w:rPr>
          <w:rFonts w:ascii="Arial" w:hAnsi="Arial" w:cs="Arial"/>
        </w:rPr>
        <w:t xml:space="preserve"> odnosno četiri semestra i završetkom studija stječe se 120 ECTS bodova.</w:t>
      </w:r>
    </w:p>
    <w:p w:rsidR="001350E7" w:rsidRPr="00CB384E" w:rsidRDefault="001350E7" w:rsidP="001350E7">
      <w:pPr>
        <w:jc w:val="both"/>
        <w:rPr>
          <w:rFonts w:ascii="Arial" w:hAnsi="Arial" w:cs="Arial"/>
          <w:b/>
        </w:rPr>
      </w:pPr>
    </w:p>
    <w:p w:rsidR="001350E7" w:rsidRPr="00CB384E" w:rsidRDefault="001350E7" w:rsidP="001350E7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CB384E">
        <w:rPr>
          <w:rFonts w:ascii="Arial" w:hAnsi="Arial" w:cs="Arial"/>
        </w:rPr>
        <w:t>Specijalis</w:t>
      </w:r>
      <w:r w:rsidR="00D04393">
        <w:rPr>
          <w:rFonts w:ascii="Arial" w:hAnsi="Arial" w:cs="Arial"/>
        </w:rPr>
        <w:t>tički diplomski stručni studij Građevinarstvo</w:t>
      </w:r>
      <w:r w:rsidRPr="00CB384E">
        <w:rPr>
          <w:rFonts w:ascii="Arial" w:hAnsi="Arial" w:cs="Arial"/>
        </w:rPr>
        <w:t xml:space="preserve"> mogu upisati:</w:t>
      </w:r>
    </w:p>
    <w:p w:rsidR="001350E7" w:rsidRPr="00CB384E" w:rsidRDefault="001350E7" w:rsidP="001350E7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CB384E">
        <w:rPr>
          <w:rFonts w:ascii="Arial" w:hAnsi="Arial" w:cs="Arial"/>
        </w:rPr>
        <w:t>inženjeri građevinarstva,</w:t>
      </w:r>
    </w:p>
    <w:p w:rsidR="001350E7" w:rsidRPr="00CB384E" w:rsidRDefault="001350E7" w:rsidP="001350E7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CB384E">
        <w:rPr>
          <w:rFonts w:ascii="Arial" w:hAnsi="Arial" w:cs="Arial"/>
        </w:rPr>
        <w:t>stručni prvostupnici inženjeri građevinarstva i</w:t>
      </w:r>
    </w:p>
    <w:p w:rsidR="001350E7" w:rsidRPr="00CB384E" w:rsidRDefault="001350E7" w:rsidP="001350E7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CB384E">
        <w:rPr>
          <w:rFonts w:ascii="Arial" w:hAnsi="Arial" w:cs="Arial"/>
        </w:rPr>
        <w:t>sveučilišni prvostupnici inženjeri građevinarstva.</w:t>
      </w:r>
    </w:p>
    <w:p w:rsidR="001350E7" w:rsidRPr="00CB384E" w:rsidRDefault="001350E7" w:rsidP="001350E7">
      <w:pPr>
        <w:jc w:val="center"/>
        <w:rPr>
          <w:rFonts w:ascii="Arial" w:hAnsi="Arial" w:cs="Arial"/>
          <w:b/>
        </w:rPr>
      </w:pPr>
    </w:p>
    <w:p w:rsidR="001350E7" w:rsidRPr="00CB384E" w:rsidRDefault="001350E7" w:rsidP="001350E7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CB384E">
        <w:rPr>
          <w:rFonts w:ascii="Arial" w:hAnsi="Arial" w:cs="Arial"/>
        </w:rPr>
        <w:lastRenderedPageBreak/>
        <w:t>Školarina specijalističkog diplomskog stručnog studija građevinarstva iznosi 12.500,00 kn za svaku godinu studija.</w:t>
      </w:r>
      <w:r>
        <w:rPr>
          <w:rFonts w:ascii="Arial" w:hAnsi="Arial" w:cs="Arial"/>
        </w:rPr>
        <w:t xml:space="preserve"> Školarina za strane državljane iznosi 25.000,00 kn za svaku godinu studija.</w:t>
      </w:r>
    </w:p>
    <w:p w:rsidR="001350E7" w:rsidRPr="00CB384E" w:rsidRDefault="001350E7" w:rsidP="001350E7">
      <w:pPr>
        <w:jc w:val="both"/>
        <w:rPr>
          <w:rFonts w:ascii="Arial" w:hAnsi="Arial" w:cs="Arial"/>
        </w:rPr>
      </w:pPr>
    </w:p>
    <w:p w:rsidR="001350E7" w:rsidRPr="00CB384E" w:rsidRDefault="001350E7" w:rsidP="001350E7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CB384E">
        <w:rPr>
          <w:rFonts w:ascii="Arial" w:hAnsi="Arial" w:cs="Arial"/>
        </w:rPr>
        <w:t>Pristupnici upisa na studij dužni su priložiti:</w:t>
      </w:r>
    </w:p>
    <w:p w:rsidR="001350E7" w:rsidRPr="00CB384E" w:rsidRDefault="001350E7" w:rsidP="001350E7">
      <w:pPr>
        <w:pStyle w:val="ListParagraph"/>
        <w:numPr>
          <w:ilvl w:val="0"/>
          <w:numId w:val="7"/>
        </w:numPr>
        <w:jc w:val="both"/>
        <w:rPr>
          <w:rFonts w:ascii="Arial" w:hAnsi="Arial" w:cs="Arial"/>
        </w:rPr>
      </w:pPr>
      <w:r w:rsidRPr="00CB384E">
        <w:rPr>
          <w:rFonts w:ascii="Arial" w:hAnsi="Arial" w:cs="Arial"/>
        </w:rPr>
        <w:t xml:space="preserve">prijavu za upis (obrazac prijave </w:t>
      </w:r>
      <w:r w:rsidR="000431F5">
        <w:rPr>
          <w:rFonts w:ascii="Arial" w:hAnsi="Arial" w:cs="Arial"/>
        </w:rPr>
        <w:t>nalazi</w:t>
      </w:r>
      <w:r w:rsidRPr="00CB384E">
        <w:rPr>
          <w:rFonts w:ascii="Arial" w:hAnsi="Arial" w:cs="Arial"/>
        </w:rPr>
        <w:t xml:space="preserve"> se </w:t>
      </w:r>
      <w:r w:rsidR="000431F5">
        <w:rPr>
          <w:rFonts w:ascii="Arial" w:hAnsi="Arial" w:cs="Arial"/>
        </w:rPr>
        <w:t>na web stranici</w:t>
      </w:r>
      <w:r w:rsidRPr="00CB384E">
        <w:rPr>
          <w:rFonts w:ascii="Arial" w:hAnsi="Arial" w:cs="Arial"/>
        </w:rPr>
        <w:t xml:space="preserve"> Fakulteta),</w:t>
      </w:r>
    </w:p>
    <w:p w:rsidR="00D04393" w:rsidRDefault="001350E7" w:rsidP="00B63CC8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D04393">
        <w:rPr>
          <w:rFonts w:ascii="Arial" w:hAnsi="Arial" w:cs="Arial"/>
        </w:rPr>
        <w:t xml:space="preserve">diplomu ili svjedodžbu  o završenom studiju </w:t>
      </w:r>
    </w:p>
    <w:p w:rsidR="001350E7" w:rsidRPr="00D04393" w:rsidRDefault="00D04393" w:rsidP="00B63CC8">
      <w:pPr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dopunsku ispravu ili </w:t>
      </w:r>
      <w:r w:rsidR="00A975DB">
        <w:rPr>
          <w:rFonts w:ascii="Arial" w:hAnsi="Arial" w:cs="Arial"/>
        </w:rPr>
        <w:t>potvrdu o položenim ispitima sa završenog studija.</w:t>
      </w:r>
    </w:p>
    <w:p w:rsidR="001350E7" w:rsidRPr="00CB384E" w:rsidRDefault="001350E7" w:rsidP="001350E7">
      <w:pPr>
        <w:ind w:left="360"/>
        <w:jc w:val="both"/>
        <w:rPr>
          <w:rFonts w:ascii="Arial" w:hAnsi="Arial" w:cs="Arial"/>
        </w:rPr>
      </w:pPr>
    </w:p>
    <w:p w:rsidR="001350E7" w:rsidRPr="00CB384E" w:rsidRDefault="008A26AD" w:rsidP="001350E7">
      <w:pPr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Kvota za upis je</w:t>
      </w:r>
      <w:r w:rsidR="001350E7" w:rsidRPr="00CB384E">
        <w:rPr>
          <w:rFonts w:ascii="Arial" w:hAnsi="Arial" w:cs="Arial"/>
        </w:rPr>
        <w:t xml:space="preserve"> 40 studenata.</w:t>
      </w:r>
    </w:p>
    <w:p w:rsidR="001350E7" w:rsidRPr="00CB384E" w:rsidRDefault="00A975DB" w:rsidP="001350E7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1350E7" w:rsidRPr="00CB384E">
        <w:rPr>
          <w:rFonts w:ascii="Arial" w:hAnsi="Arial" w:cs="Arial"/>
        </w:rPr>
        <w:t xml:space="preserve">astava </w:t>
      </w:r>
      <w:r>
        <w:rPr>
          <w:rFonts w:ascii="Arial" w:hAnsi="Arial" w:cs="Arial"/>
        </w:rPr>
        <w:t xml:space="preserve">će se </w:t>
      </w:r>
      <w:r w:rsidR="001350E7" w:rsidRPr="00CB384E">
        <w:rPr>
          <w:rFonts w:ascii="Arial" w:hAnsi="Arial" w:cs="Arial"/>
        </w:rPr>
        <w:t xml:space="preserve">ustrojiti  ukoliko bude </w:t>
      </w:r>
      <w:r>
        <w:rPr>
          <w:rFonts w:ascii="Arial" w:hAnsi="Arial" w:cs="Arial"/>
        </w:rPr>
        <w:t xml:space="preserve">upisano </w:t>
      </w:r>
      <w:r w:rsidR="001350E7" w:rsidRPr="00CB384E">
        <w:rPr>
          <w:rFonts w:ascii="Arial" w:hAnsi="Arial" w:cs="Arial"/>
        </w:rPr>
        <w:t>najmanje 20 pristupnika. Ukoliko se prijavi više od 40 pristupnika provest će se razredbeni postupak koji se sastoji od vrednovanja prosječne ocjene ostvarene u prijašnjem obrazovanju.</w:t>
      </w:r>
    </w:p>
    <w:p w:rsidR="001350E7" w:rsidRPr="00CB384E" w:rsidRDefault="001350E7" w:rsidP="001350E7">
      <w:pPr>
        <w:jc w:val="both"/>
        <w:rPr>
          <w:rFonts w:ascii="Arial" w:hAnsi="Arial" w:cs="Arial"/>
        </w:rPr>
      </w:pPr>
    </w:p>
    <w:p w:rsidR="001350E7" w:rsidRPr="00CB384E" w:rsidRDefault="001350E7" w:rsidP="001350E7">
      <w:pPr>
        <w:jc w:val="center"/>
        <w:rPr>
          <w:rFonts w:ascii="Arial" w:hAnsi="Arial" w:cs="Arial"/>
          <w:b/>
        </w:rPr>
      </w:pPr>
    </w:p>
    <w:p w:rsidR="001350E7" w:rsidRPr="003A4C7B" w:rsidRDefault="001350E7" w:rsidP="001350E7">
      <w:pPr>
        <w:pStyle w:val="ListParagraph"/>
        <w:numPr>
          <w:ilvl w:val="0"/>
          <w:numId w:val="13"/>
        </w:numPr>
        <w:rPr>
          <w:rFonts w:ascii="Arial" w:hAnsi="Arial" w:cs="Arial"/>
          <w:b/>
        </w:rPr>
      </w:pPr>
      <w:r w:rsidRPr="00CB384E">
        <w:rPr>
          <w:rFonts w:ascii="Arial" w:hAnsi="Arial" w:cs="Arial"/>
          <w:b/>
        </w:rPr>
        <w:t xml:space="preserve">u razlikovnu godinu studija za stjecanje uvjeta za upis diplomskog sveučilišnog  </w:t>
      </w:r>
      <w:r w:rsidR="00A975DB">
        <w:rPr>
          <w:rFonts w:ascii="Arial" w:hAnsi="Arial" w:cs="Arial"/>
          <w:b/>
        </w:rPr>
        <w:t>studija Građevinarstvo</w:t>
      </w:r>
    </w:p>
    <w:p w:rsidR="001350E7" w:rsidRPr="00CB384E" w:rsidRDefault="001350E7" w:rsidP="001350E7">
      <w:pPr>
        <w:rPr>
          <w:rFonts w:ascii="Arial" w:hAnsi="Arial" w:cs="Arial"/>
        </w:rPr>
      </w:pPr>
    </w:p>
    <w:p w:rsidR="001350E7" w:rsidRPr="00CB384E" w:rsidRDefault="001350E7" w:rsidP="001350E7">
      <w:pPr>
        <w:numPr>
          <w:ilvl w:val="0"/>
          <w:numId w:val="9"/>
        </w:numPr>
        <w:jc w:val="both"/>
        <w:rPr>
          <w:rFonts w:ascii="Arial" w:hAnsi="Arial" w:cs="Arial"/>
        </w:rPr>
      </w:pPr>
      <w:r w:rsidRPr="00CB384E">
        <w:rPr>
          <w:rFonts w:ascii="Arial" w:hAnsi="Arial" w:cs="Arial"/>
        </w:rPr>
        <w:t>Razlikovna godina studija za stjecanje uvjeta za upis d</w:t>
      </w:r>
      <w:r w:rsidR="00A975DB">
        <w:rPr>
          <w:rFonts w:ascii="Arial" w:hAnsi="Arial" w:cs="Arial"/>
        </w:rPr>
        <w:t>iplomskog sveučilišnog studija Građevinarstvo</w:t>
      </w:r>
      <w:r w:rsidRPr="00CB384E">
        <w:rPr>
          <w:rFonts w:ascii="Arial" w:hAnsi="Arial" w:cs="Arial"/>
        </w:rPr>
        <w:t xml:space="preserve">, za stjecanje akademskog zvanja magistra inženjera građevinarstva, traje jednu akademsku godinu odnosno dva semestra. </w:t>
      </w:r>
    </w:p>
    <w:p w:rsidR="001350E7" w:rsidRPr="00CB384E" w:rsidRDefault="001350E7" w:rsidP="001350E7">
      <w:pPr>
        <w:ind w:left="360"/>
        <w:jc w:val="both"/>
        <w:rPr>
          <w:rFonts w:ascii="Arial" w:hAnsi="Arial" w:cs="Arial"/>
        </w:rPr>
      </w:pPr>
    </w:p>
    <w:p w:rsidR="001350E7" w:rsidRPr="00CB384E" w:rsidRDefault="001350E7" w:rsidP="001350E7">
      <w:pPr>
        <w:numPr>
          <w:ilvl w:val="0"/>
          <w:numId w:val="9"/>
        </w:numPr>
        <w:jc w:val="both"/>
        <w:rPr>
          <w:rFonts w:ascii="Arial" w:hAnsi="Arial" w:cs="Arial"/>
        </w:rPr>
      </w:pPr>
      <w:r w:rsidRPr="00CB384E">
        <w:rPr>
          <w:rFonts w:ascii="Arial" w:hAnsi="Arial" w:cs="Arial"/>
        </w:rPr>
        <w:t xml:space="preserve">Pravo upisa razlikovne godine imaju osobe: </w:t>
      </w:r>
    </w:p>
    <w:p w:rsidR="001350E7" w:rsidRPr="00CB384E" w:rsidRDefault="001350E7" w:rsidP="001350E7">
      <w:pPr>
        <w:numPr>
          <w:ilvl w:val="0"/>
          <w:numId w:val="10"/>
        </w:numPr>
        <w:tabs>
          <w:tab w:val="num" w:pos="720"/>
        </w:tabs>
        <w:ind w:left="720"/>
        <w:jc w:val="both"/>
        <w:rPr>
          <w:rFonts w:ascii="Arial" w:hAnsi="Arial" w:cs="Arial"/>
        </w:rPr>
      </w:pPr>
      <w:r w:rsidRPr="00CB384E">
        <w:rPr>
          <w:rFonts w:ascii="Arial" w:hAnsi="Arial" w:cs="Arial"/>
        </w:rPr>
        <w:t>sa završenim stručnim dodiplomskim studijem građevinarstva odnosno sa stečenim stručnim zvanjem inženjera građevinarstva (viša stručna sprema) i</w:t>
      </w:r>
    </w:p>
    <w:p w:rsidR="001350E7" w:rsidRPr="00CB384E" w:rsidRDefault="001350E7" w:rsidP="001350E7">
      <w:pPr>
        <w:numPr>
          <w:ilvl w:val="0"/>
          <w:numId w:val="11"/>
        </w:numPr>
        <w:tabs>
          <w:tab w:val="num" w:pos="720"/>
        </w:tabs>
        <w:ind w:left="720"/>
        <w:jc w:val="both"/>
        <w:rPr>
          <w:rFonts w:ascii="Arial" w:hAnsi="Arial" w:cs="Arial"/>
        </w:rPr>
      </w:pPr>
      <w:r w:rsidRPr="00CB384E">
        <w:rPr>
          <w:rFonts w:ascii="Arial" w:hAnsi="Arial" w:cs="Arial"/>
        </w:rPr>
        <w:t>sa završenim pr</w:t>
      </w:r>
      <w:r w:rsidR="00A975DB">
        <w:rPr>
          <w:rFonts w:ascii="Arial" w:hAnsi="Arial" w:cs="Arial"/>
        </w:rPr>
        <w:t>eddiplomskim stručnim studijem Građevinarstvo</w:t>
      </w:r>
      <w:r w:rsidRPr="00CB384E">
        <w:rPr>
          <w:rFonts w:ascii="Arial" w:hAnsi="Arial" w:cs="Arial"/>
        </w:rPr>
        <w:t xml:space="preserve"> odnosno sa stečenim stručnim nazivom stručnog prvostupnika inženjera građevinarstva.</w:t>
      </w:r>
    </w:p>
    <w:p w:rsidR="001350E7" w:rsidRPr="00CB384E" w:rsidRDefault="001350E7" w:rsidP="001350E7">
      <w:pPr>
        <w:ind w:left="708"/>
        <w:jc w:val="both"/>
        <w:rPr>
          <w:rFonts w:ascii="Arial" w:hAnsi="Arial" w:cs="Arial"/>
        </w:rPr>
      </w:pPr>
    </w:p>
    <w:p w:rsidR="001350E7" w:rsidRPr="00CB384E" w:rsidRDefault="001350E7" w:rsidP="001350E7">
      <w:pPr>
        <w:numPr>
          <w:ilvl w:val="0"/>
          <w:numId w:val="9"/>
        </w:numPr>
        <w:jc w:val="both"/>
        <w:rPr>
          <w:rFonts w:ascii="Arial" w:hAnsi="Arial" w:cs="Arial"/>
        </w:rPr>
      </w:pPr>
      <w:r w:rsidRPr="00CB384E">
        <w:rPr>
          <w:rFonts w:ascii="Arial" w:hAnsi="Arial" w:cs="Arial"/>
        </w:rPr>
        <w:t>Pristupnici upisa na studij dužni su priložiti:</w:t>
      </w:r>
    </w:p>
    <w:p w:rsidR="001350E7" w:rsidRPr="00CB384E" w:rsidRDefault="001350E7" w:rsidP="001350E7">
      <w:pPr>
        <w:ind w:left="720"/>
        <w:jc w:val="both"/>
        <w:rPr>
          <w:rFonts w:ascii="Arial" w:hAnsi="Arial" w:cs="Arial"/>
        </w:rPr>
      </w:pPr>
    </w:p>
    <w:p w:rsidR="001350E7" w:rsidRPr="00CB384E" w:rsidRDefault="001350E7" w:rsidP="001350E7">
      <w:pPr>
        <w:pStyle w:val="ListParagraph"/>
        <w:numPr>
          <w:ilvl w:val="0"/>
          <w:numId w:val="12"/>
        </w:numPr>
        <w:jc w:val="both"/>
        <w:rPr>
          <w:rFonts w:ascii="Arial" w:hAnsi="Arial" w:cs="Arial"/>
        </w:rPr>
      </w:pPr>
      <w:r w:rsidRPr="00CB384E">
        <w:rPr>
          <w:rFonts w:ascii="Arial" w:hAnsi="Arial" w:cs="Arial"/>
        </w:rPr>
        <w:t xml:space="preserve">prijavu za upis (obrazac prijave </w:t>
      </w:r>
      <w:r w:rsidR="000431F5">
        <w:rPr>
          <w:rFonts w:ascii="Arial" w:hAnsi="Arial" w:cs="Arial"/>
        </w:rPr>
        <w:t>nalazi</w:t>
      </w:r>
      <w:r w:rsidRPr="00CB384E">
        <w:rPr>
          <w:rFonts w:ascii="Arial" w:hAnsi="Arial" w:cs="Arial"/>
        </w:rPr>
        <w:t xml:space="preserve"> se </w:t>
      </w:r>
      <w:r w:rsidR="000431F5">
        <w:rPr>
          <w:rFonts w:ascii="Arial" w:hAnsi="Arial" w:cs="Arial"/>
        </w:rPr>
        <w:t>na web stranici</w:t>
      </w:r>
      <w:r w:rsidRPr="00CB384E">
        <w:rPr>
          <w:rFonts w:ascii="Arial" w:hAnsi="Arial" w:cs="Arial"/>
        </w:rPr>
        <w:t xml:space="preserve"> Fakulteta),</w:t>
      </w:r>
    </w:p>
    <w:p w:rsidR="00A975DB" w:rsidRDefault="00A975DB" w:rsidP="00A975DB">
      <w:pPr>
        <w:numPr>
          <w:ilvl w:val="0"/>
          <w:numId w:val="12"/>
        </w:numPr>
        <w:jc w:val="both"/>
        <w:rPr>
          <w:rFonts w:ascii="Arial" w:hAnsi="Arial" w:cs="Arial"/>
        </w:rPr>
      </w:pPr>
      <w:r w:rsidRPr="00D04393">
        <w:rPr>
          <w:rFonts w:ascii="Arial" w:hAnsi="Arial" w:cs="Arial"/>
        </w:rPr>
        <w:t xml:space="preserve">diplomu ili svjedodžbu  o završenom studiju </w:t>
      </w:r>
    </w:p>
    <w:p w:rsidR="00A975DB" w:rsidRPr="00D04393" w:rsidRDefault="00A975DB" w:rsidP="00A975DB">
      <w:pPr>
        <w:numPr>
          <w:ilvl w:val="0"/>
          <w:numId w:val="1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dopunsku ispravu ili potvrdu o položenim ispitima sa završenog studija.</w:t>
      </w:r>
    </w:p>
    <w:p w:rsidR="001350E7" w:rsidRPr="00CB384E" w:rsidRDefault="001350E7" w:rsidP="001350E7">
      <w:pPr>
        <w:ind w:left="360" w:firstLine="360"/>
        <w:jc w:val="both"/>
        <w:rPr>
          <w:rFonts w:ascii="Arial" w:hAnsi="Arial" w:cs="Arial"/>
        </w:rPr>
      </w:pPr>
    </w:p>
    <w:p w:rsidR="001350E7" w:rsidRPr="00CB384E" w:rsidRDefault="00A975DB" w:rsidP="001350E7">
      <w:pPr>
        <w:pStyle w:val="ListParagraph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1350E7" w:rsidRPr="00CB384E">
        <w:rPr>
          <w:rFonts w:ascii="Arial" w:hAnsi="Arial" w:cs="Arial"/>
        </w:rPr>
        <w:t xml:space="preserve">astava </w:t>
      </w:r>
      <w:r>
        <w:rPr>
          <w:rFonts w:ascii="Arial" w:hAnsi="Arial" w:cs="Arial"/>
        </w:rPr>
        <w:t xml:space="preserve">će se </w:t>
      </w:r>
      <w:r w:rsidR="001350E7" w:rsidRPr="00CB384E">
        <w:rPr>
          <w:rFonts w:ascii="Arial" w:hAnsi="Arial" w:cs="Arial"/>
        </w:rPr>
        <w:t xml:space="preserve">ustrojiti  ukoliko bude </w:t>
      </w:r>
      <w:r>
        <w:rPr>
          <w:rFonts w:ascii="Arial" w:hAnsi="Arial" w:cs="Arial"/>
        </w:rPr>
        <w:t xml:space="preserve">upisano </w:t>
      </w:r>
      <w:r w:rsidR="001350E7" w:rsidRPr="00CB384E">
        <w:rPr>
          <w:rFonts w:ascii="Arial" w:hAnsi="Arial" w:cs="Arial"/>
        </w:rPr>
        <w:t xml:space="preserve">najmanje 20 pristupnika. </w:t>
      </w:r>
    </w:p>
    <w:p w:rsidR="001350E7" w:rsidRPr="00CB384E" w:rsidRDefault="001350E7" w:rsidP="001350E7">
      <w:pPr>
        <w:pStyle w:val="ListParagraph"/>
        <w:ind w:left="360"/>
        <w:jc w:val="both"/>
        <w:rPr>
          <w:rFonts w:ascii="Arial" w:hAnsi="Arial" w:cs="Arial"/>
        </w:rPr>
      </w:pPr>
    </w:p>
    <w:p w:rsidR="001350E7" w:rsidRDefault="001350E7" w:rsidP="001350E7">
      <w:pPr>
        <w:pStyle w:val="ListParagraph"/>
        <w:numPr>
          <w:ilvl w:val="0"/>
          <w:numId w:val="9"/>
        </w:numPr>
        <w:jc w:val="both"/>
        <w:rPr>
          <w:rFonts w:ascii="Arial" w:hAnsi="Arial" w:cs="Arial"/>
        </w:rPr>
      </w:pPr>
      <w:r w:rsidRPr="00CB384E">
        <w:rPr>
          <w:rFonts w:ascii="Arial" w:hAnsi="Arial" w:cs="Arial"/>
        </w:rPr>
        <w:t>Školarina razlikovne godine studija iznosi 11.500,00 kn.</w:t>
      </w:r>
      <w:r>
        <w:rPr>
          <w:rFonts w:ascii="Arial" w:hAnsi="Arial" w:cs="Arial"/>
        </w:rPr>
        <w:t xml:space="preserve"> Školarina za strane državljane iznosi 23.000,00 kn. </w:t>
      </w:r>
    </w:p>
    <w:p w:rsidR="000431F5" w:rsidRDefault="000431F5" w:rsidP="000431F5">
      <w:pPr>
        <w:pStyle w:val="ListParagraph"/>
        <w:rPr>
          <w:rFonts w:ascii="Arial" w:hAnsi="Arial" w:cs="Arial"/>
        </w:rPr>
      </w:pPr>
    </w:p>
    <w:p w:rsidR="000431F5" w:rsidRPr="000431F5" w:rsidRDefault="000431F5" w:rsidP="000431F5">
      <w:pPr>
        <w:pStyle w:val="ListParagraph"/>
        <w:rPr>
          <w:rFonts w:ascii="Arial" w:hAnsi="Arial" w:cs="Arial"/>
        </w:rPr>
      </w:pPr>
    </w:p>
    <w:p w:rsidR="000431F5" w:rsidRPr="000431F5" w:rsidRDefault="000431F5" w:rsidP="000431F5">
      <w:pPr>
        <w:jc w:val="both"/>
        <w:rPr>
          <w:rFonts w:ascii="Arial" w:hAnsi="Arial" w:cs="Arial"/>
          <w:b/>
        </w:rPr>
      </w:pPr>
      <w:r w:rsidRPr="000431F5">
        <w:rPr>
          <w:rFonts w:ascii="Arial" w:hAnsi="Arial" w:cs="Arial"/>
          <w:b/>
        </w:rPr>
        <w:t>PRIJAVE ZA SVE STUDIJE</w:t>
      </w:r>
    </w:p>
    <w:p w:rsidR="001350E7" w:rsidRPr="00CB384E" w:rsidRDefault="001350E7" w:rsidP="001350E7">
      <w:pPr>
        <w:jc w:val="center"/>
        <w:rPr>
          <w:rFonts w:ascii="Arial" w:hAnsi="Arial" w:cs="Arial"/>
          <w:b/>
        </w:rPr>
      </w:pPr>
    </w:p>
    <w:p w:rsidR="00A975DB" w:rsidRDefault="000431F5" w:rsidP="000431F5">
      <w:pPr>
        <w:rPr>
          <w:rFonts w:ascii="Arial" w:hAnsi="Arial" w:cs="Arial"/>
        </w:rPr>
      </w:pPr>
      <w:r>
        <w:rPr>
          <w:rFonts w:ascii="Arial" w:hAnsi="Arial" w:cs="Arial"/>
        </w:rPr>
        <w:t xml:space="preserve">Rok za </w:t>
      </w:r>
      <w:r w:rsidR="00053D29">
        <w:rPr>
          <w:rFonts w:ascii="Arial" w:hAnsi="Arial" w:cs="Arial"/>
        </w:rPr>
        <w:t>podnošenje prijave</w:t>
      </w:r>
      <w:r>
        <w:rPr>
          <w:rFonts w:ascii="Arial" w:hAnsi="Arial" w:cs="Arial"/>
        </w:rPr>
        <w:t xml:space="preserve"> je 15 dana od dana objave Natječaja, zaključno s 26. rujna 2019.g.</w:t>
      </w:r>
    </w:p>
    <w:p w:rsidR="000431F5" w:rsidRPr="000431F5" w:rsidRDefault="000431F5" w:rsidP="000431F5">
      <w:pPr>
        <w:rPr>
          <w:rFonts w:ascii="Arial" w:hAnsi="Arial" w:cs="Arial"/>
        </w:rPr>
      </w:pPr>
    </w:p>
    <w:p w:rsidR="001350E7" w:rsidRDefault="00A975DB" w:rsidP="00A975D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1350E7" w:rsidRPr="00CB384E">
        <w:rPr>
          <w:rFonts w:ascii="Arial" w:hAnsi="Arial" w:cs="Arial"/>
        </w:rPr>
        <w:t xml:space="preserve">Prijave se dostavljaju putem pošte na adresu: Građevinski </w:t>
      </w:r>
      <w:r w:rsidR="0098742D">
        <w:rPr>
          <w:rFonts w:ascii="Arial" w:hAnsi="Arial" w:cs="Arial"/>
        </w:rPr>
        <w:t xml:space="preserve">i arhitektonski </w:t>
      </w:r>
      <w:r w:rsidR="001350E7" w:rsidRPr="00CB384E">
        <w:rPr>
          <w:rFonts w:ascii="Arial" w:hAnsi="Arial" w:cs="Arial"/>
        </w:rPr>
        <w:t>fakultet Osijek, 31000</w:t>
      </w:r>
      <w:r w:rsidR="0098742D">
        <w:rPr>
          <w:rFonts w:ascii="Arial" w:hAnsi="Arial" w:cs="Arial"/>
        </w:rPr>
        <w:t xml:space="preserve"> </w:t>
      </w:r>
      <w:r w:rsidR="001350E7">
        <w:rPr>
          <w:rFonts w:ascii="Arial" w:hAnsi="Arial" w:cs="Arial"/>
        </w:rPr>
        <w:t xml:space="preserve">Osijek, </w:t>
      </w:r>
      <w:r w:rsidR="00D976CD">
        <w:rPr>
          <w:rFonts w:ascii="Arial" w:hAnsi="Arial" w:cs="Arial"/>
        </w:rPr>
        <w:t xml:space="preserve">Ulica </w:t>
      </w:r>
      <w:r w:rsidR="001350E7" w:rsidRPr="00CB384E">
        <w:rPr>
          <w:rFonts w:ascii="Arial" w:hAnsi="Arial" w:cs="Arial"/>
        </w:rPr>
        <w:t xml:space="preserve">Vladimira Preloga 3 ili osobno u Uredu za studente u Osijeku, </w:t>
      </w:r>
      <w:bookmarkStart w:id="0" w:name="_GoBack"/>
      <w:bookmarkEnd w:id="0"/>
      <w:r w:rsidR="001350E7" w:rsidRPr="00CB384E">
        <w:rPr>
          <w:rFonts w:ascii="Arial" w:hAnsi="Arial" w:cs="Arial"/>
        </w:rPr>
        <w:t xml:space="preserve">Vladimira </w:t>
      </w:r>
      <w:r w:rsidR="001350E7">
        <w:rPr>
          <w:rFonts w:ascii="Arial" w:hAnsi="Arial" w:cs="Arial"/>
        </w:rPr>
        <w:t xml:space="preserve"> Preloga 3, soba broj</w:t>
      </w:r>
      <w:r w:rsidR="001350E7" w:rsidRPr="00CB384E">
        <w:rPr>
          <w:rFonts w:ascii="Arial" w:hAnsi="Arial" w:cs="Arial"/>
        </w:rPr>
        <w:t xml:space="preserve"> 1/p, svakodnevno u uredovno radno vrijeme.</w:t>
      </w:r>
    </w:p>
    <w:p w:rsidR="001F53AB" w:rsidRDefault="001F53AB" w:rsidP="00A975DB">
      <w:pPr>
        <w:rPr>
          <w:rFonts w:ascii="Arial" w:hAnsi="Arial" w:cs="Arial"/>
        </w:rPr>
      </w:pPr>
    </w:p>
    <w:p w:rsidR="008A26AD" w:rsidRPr="0098742D" w:rsidRDefault="001F53AB">
      <w:pPr>
        <w:rPr>
          <w:rFonts w:ascii="Arial" w:hAnsi="Arial" w:cs="Arial"/>
          <w:b/>
          <w:sz w:val="20"/>
          <w:szCs w:val="20"/>
        </w:rPr>
      </w:pPr>
      <w:r w:rsidRPr="001F53AB">
        <w:rPr>
          <w:rFonts w:ascii="Arial" w:hAnsi="Arial" w:cs="Arial"/>
          <w:b/>
          <w:sz w:val="20"/>
          <w:szCs w:val="20"/>
        </w:rPr>
        <w:t>Obavijesti se mogu dobiti osobno u Uredu za studente Građevinskog i arhitektonskog fakulteta Osijek, telefonom na brojeve: 031/274-365 i 031/540-090 i na e-mail:amagdika@gfos.hr</w:t>
      </w:r>
      <w:r>
        <w:rPr>
          <w:rFonts w:ascii="Arial" w:hAnsi="Arial" w:cs="Arial"/>
          <w:b/>
          <w:sz w:val="20"/>
          <w:szCs w:val="20"/>
        </w:rPr>
        <w:t>.</w:t>
      </w:r>
    </w:p>
    <w:sectPr w:rsidR="008A26AD" w:rsidRPr="009874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D7FD1"/>
    <w:multiLevelType w:val="hybridMultilevel"/>
    <w:tmpl w:val="0A269EEA"/>
    <w:lvl w:ilvl="0" w:tplc="2B16701E">
      <w:start w:val="20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2B16701E">
      <w:start w:val="2010"/>
      <w:numFmt w:val="bullet"/>
      <w:lvlText w:val="-"/>
      <w:lvlJc w:val="left"/>
      <w:pPr>
        <w:tabs>
          <w:tab w:val="num" w:pos="-2160"/>
        </w:tabs>
        <w:ind w:left="-2160" w:hanging="360"/>
      </w:pPr>
      <w:rPr>
        <w:rFonts w:ascii="Arial" w:eastAsia="Times New Roman" w:hAnsi="Arial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-1440"/>
        </w:tabs>
        <w:ind w:left="-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-720"/>
        </w:tabs>
        <w:ind w:left="-7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</w:abstractNum>
  <w:abstractNum w:abstractNumId="1" w15:restartNumberingAfterBreak="0">
    <w:nsid w:val="09EA05E2"/>
    <w:multiLevelType w:val="hybridMultilevel"/>
    <w:tmpl w:val="D17E7E1C"/>
    <w:lvl w:ilvl="0" w:tplc="409CEBF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E4C67"/>
    <w:multiLevelType w:val="hybridMultilevel"/>
    <w:tmpl w:val="070CC46A"/>
    <w:lvl w:ilvl="0" w:tplc="1E2845C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221BFD"/>
    <w:multiLevelType w:val="hybridMultilevel"/>
    <w:tmpl w:val="5F64F984"/>
    <w:lvl w:ilvl="0" w:tplc="4DFAD79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2593607"/>
    <w:multiLevelType w:val="hybridMultilevel"/>
    <w:tmpl w:val="6546BDFC"/>
    <w:lvl w:ilvl="0" w:tplc="AA74D1E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B16701E">
      <w:start w:val="2010"/>
      <w:numFmt w:val="bullet"/>
      <w:lvlText w:val="-"/>
      <w:lvlJc w:val="left"/>
      <w:pPr>
        <w:tabs>
          <w:tab w:val="num" w:pos="372"/>
        </w:tabs>
        <w:ind w:left="372" w:hanging="360"/>
      </w:pPr>
      <w:rPr>
        <w:rFonts w:ascii="Arial" w:eastAsia="Times New Roman" w:hAnsi="Arial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5" w15:restartNumberingAfterBreak="0">
    <w:nsid w:val="3A452053"/>
    <w:multiLevelType w:val="hybridMultilevel"/>
    <w:tmpl w:val="A558C460"/>
    <w:lvl w:ilvl="0" w:tplc="2B16701E">
      <w:start w:val="20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AA74D1EC">
      <w:start w:val="3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3F530D68"/>
    <w:multiLevelType w:val="hybridMultilevel"/>
    <w:tmpl w:val="20E430E0"/>
    <w:lvl w:ilvl="0" w:tplc="409CEBF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6A3E76"/>
    <w:multiLevelType w:val="hybridMultilevel"/>
    <w:tmpl w:val="7BB8CF7A"/>
    <w:lvl w:ilvl="0" w:tplc="EFF2B4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B16701E">
      <w:start w:val="201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C0459F3"/>
    <w:multiLevelType w:val="hybridMultilevel"/>
    <w:tmpl w:val="493E2CBE"/>
    <w:lvl w:ilvl="0" w:tplc="40F20B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1E4BBC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A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A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5EDA1C06"/>
    <w:multiLevelType w:val="hybridMultilevel"/>
    <w:tmpl w:val="95881930"/>
    <w:lvl w:ilvl="0" w:tplc="762846B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-24"/>
        </w:tabs>
        <w:ind w:left="-2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696"/>
        </w:tabs>
        <w:ind w:left="696" w:hanging="180"/>
      </w:pPr>
    </w:lvl>
    <w:lvl w:ilvl="3" w:tplc="0409000F">
      <w:start w:val="1"/>
      <w:numFmt w:val="decimal"/>
      <w:lvlText w:val="%4."/>
      <w:lvlJc w:val="left"/>
      <w:pPr>
        <w:tabs>
          <w:tab w:val="num" w:pos="1416"/>
        </w:tabs>
        <w:ind w:left="1416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2136"/>
        </w:tabs>
        <w:ind w:left="2136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2856"/>
        </w:tabs>
        <w:ind w:left="2856" w:hanging="180"/>
      </w:pPr>
    </w:lvl>
    <w:lvl w:ilvl="6" w:tplc="0409000F">
      <w:start w:val="1"/>
      <w:numFmt w:val="decimal"/>
      <w:lvlText w:val="%7."/>
      <w:lvlJc w:val="left"/>
      <w:pPr>
        <w:tabs>
          <w:tab w:val="num" w:pos="3576"/>
        </w:tabs>
        <w:ind w:left="3576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4296"/>
        </w:tabs>
        <w:ind w:left="4296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5016"/>
        </w:tabs>
        <w:ind w:left="5016" w:hanging="180"/>
      </w:pPr>
    </w:lvl>
  </w:abstractNum>
  <w:abstractNum w:abstractNumId="10" w15:restartNumberingAfterBreak="0">
    <w:nsid w:val="5FFC0FEB"/>
    <w:multiLevelType w:val="hybridMultilevel"/>
    <w:tmpl w:val="52B2D000"/>
    <w:lvl w:ilvl="0" w:tplc="9608269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2B16701E">
      <w:start w:val="2010"/>
      <w:numFmt w:val="bullet"/>
      <w:lvlText w:val="-"/>
      <w:lvlJc w:val="left"/>
      <w:pPr>
        <w:tabs>
          <w:tab w:val="num" w:pos="-2160"/>
        </w:tabs>
        <w:ind w:left="-2160" w:hanging="360"/>
      </w:pPr>
      <w:rPr>
        <w:rFonts w:ascii="Arial" w:eastAsia="Times New Roman" w:hAnsi="Arial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-1440"/>
        </w:tabs>
        <w:ind w:left="-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-720"/>
        </w:tabs>
        <w:ind w:left="-7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</w:abstractNum>
  <w:abstractNum w:abstractNumId="11" w15:restartNumberingAfterBreak="0">
    <w:nsid w:val="64706803"/>
    <w:multiLevelType w:val="hybridMultilevel"/>
    <w:tmpl w:val="9D8EBA90"/>
    <w:lvl w:ilvl="0" w:tplc="409CEBF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655838"/>
    <w:multiLevelType w:val="hybridMultilevel"/>
    <w:tmpl w:val="274626D8"/>
    <w:lvl w:ilvl="0" w:tplc="2B16701E">
      <w:start w:val="20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AA74D1EC">
      <w:start w:val="3"/>
      <w:numFmt w:val="decimal"/>
      <w:lvlText w:val="%2."/>
      <w:lvlJc w:val="left"/>
      <w:pPr>
        <w:tabs>
          <w:tab w:val="num" w:pos="1092"/>
        </w:tabs>
        <w:ind w:left="1092" w:hanging="360"/>
      </w:pPr>
    </w:lvl>
    <w:lvl w:ilvl="2" w:tplc="04090005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32"/>
        </w:tabs>
        <w:ind w:left="253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52"/>
        </w:tabs>
        <w:ind w:left="325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72"/>
        </w:tabs>
        <w:ind w:left="397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92"/>
        </w:tabs>
        <w:ind w:left="469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12"/>
        </w:tabs>
        <w:ind w:left="541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32"/>
        </w:tabs>
        <w:ind w:left="6132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"/>
  </w:num>
  <w:num w:numId="4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2"/>
    <w:lvlOverride w:ilvl="0"/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0"/>
  </w:num>
  <w:num w:numId="12">
    <w:abstractNumId w:val="6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0E7"/>
    <w:rsid w:val="000431F5"/>
    <w:rsid w:val="00053D29"/>
    <w:rsid w:val="001350E7"/>
    <w:rsid w:val="001F53AB"/>
    <w:rsid w:val="006C46B0"/>
    <w:rsid w:val="008A26AD"/>
    <w:rsid w:val="0098742D"/>
    <w:rsid w:val="00A037CA"/>
    <w:rsid w:val="00A975DB"/>
    <w:rsid w:val="00B326E4"/>
    <w:rsid w:val="00D04393"/>
    <w:rsid w:val="00D40121"/>
    <w:rsid w:val="00D44CD9"/>
    <w:rsid w:val="00D74F00"/>
    <w:rsid w:val="00D9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65DD5"/>
  <w15:chartTrackingRefBased/>
  <w15:docId w15:val="{EF612600-BE41-42AB-953C-E34064D24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50E7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50E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50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0E7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</cp:revision>
  <cp:lastPrinted>2019-09-04T09:59:00Z</cp:lastPrinted>
  <dcterms:created xsi:type="dcterms:W3CDTF">2019-09-04T07:32:00Z</dcterms:created>
  <dcterms:modified xsi:type="dcterms:W3CDTF">2019-09-04T10:45:00Z</dcterms:modified>
</cp:coreProperties>
</file>