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C9" w:rsidRDefault="004479C9" w:rsidP="004479C9">
      <w:pPr>
        <w:jc w:val="center"/>
        <w:rPr>
          <w:rFonts w:ascii="Arial Narrow" w:hAnsi="Arial Narrow"/>
          <w:b/>
        </w:rPr>
      </w:pPr>
    </w:p>
    <w:p w:rsidR="009144C3" w:rsidRDefault="009144C3" w:rsidP="004479C9">
      <w:pPr>
        <w:jc w:val="center"/>
        <w:rPr>
          <w:rFonts w:ascii="Arial Narrow" w:hAnsi="Arial Narrow"/>
          <w:b/>
        </w:rPr>
      </w:pPr>
    </w:p>
    <w:p w:rsidR="009144C3" w:rsidRPr="00CB47CB" w:rsidRDefault="009144C3" w:rsidP="004479C9">
      <w:pPr>
        <w:jc w:val="center"/>
        <w:rPr>
          <w:rFonts w:ascii="Arial Narrow" w:hAnsi="Arial Narrow"/>
          <w:b/>
        </w:rPr>
      </w:pPr>
    </w:p>
    <w:p w:rsidR="004261DF" w:rsidRDefault="004261DF" w:rsidP="004479C9">
      <w:pPr>
        <w:jc w:val="center"/>
        <w:rPr>
          <w:rFonts w:ascii="Arial Narrow" w:hAnsi="Arial Narrow"/>
          <w:b/>
          <w:sz w:val="28"/>
          <w:szCs w:val="28"/>
        </w:rPr>
      </w:pPr>
    </w:p>
    <w:p w:rsidR="004479C9" w:rsidRPr="00CB47CB" w:rsidRDefault="00845873" w:rsidP="004479C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OBRAZAC</w:t>
      </w:r>
    </w:p>
    <w:p w:rsidR="004479C9" w:rsidRDefault="00845873" w:rsidP="0084587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 prijavu dodatnih provjera znanja, vještina i sposobnosti</w:t>
      </w:r>
    </w:p>
    <w:p w:rsidR="00845873" w:rsidRDefault="00845873" w:rsidP="00845873">
      <w:pPr>
        <w:jc w:val="center"/>
        <w:rPr>
          <w:rFonts w:ascii="Arial Narrow" w:hAnsi="Arial Narrow"/>
          <w:b/>
        </w:rPr>
      </w:pPr>
    </w:p>
    <w:p w:rsidR="00845873" w:rsidRDefault="00845873" w:rsidP="004479C9"/>
    <w:p w:rsidR="004261DF" w:rsidRDefault="004261DF" w:rsidP="004479C9">
      <w:pPr>
        <w:spacing w:line="480" w:lineRule="auto"/>
        <w:rPr>
          <w:rFonts w:ascii="Arial Narrow" w:hAnsi="Arial Narrow"/>
          <w:b/>
        </w:rPr>
      </w:pPr>
    </w:p>
    <w:p w:rsidR="004479C9" w:rsidRPr="00CB47CB" w:rsidRDefault="004479C9" w:rsidP="004479C9">
      <w:pPr>
        <w:spacing w:line="480" w:lineRule="auto"/>
        <w:rPr>
          <w:rFonts w:ascii="Arial Narrow" w:hAnsi="Arial Narrow"/>
        </w:rPr>
      </w:pPr>
      <w:r w:rsidRPr="00462DE1">
        <w:rPr>
          <w:rFonts w:ascii="Arial Narrow" w:hAnsi="Arial Narrow"/>
          <w:b/>
        </w:rPr>
        <w:t>Ime</w:t>
      </w:r>
      <w:r w:rsidR="00A45CCF">
        <w:rPr>
          <w:rFonts w:ascii="Arial Narrow" w:hAnsi="Arial Narrow"/>
          <w:b/>
        </w:rPr>
        <w:t xml:space="preserve"> </w:t>
      </w:r>
      <w:r w:rsidR="009277C5">
        <w:rPr>
          <w:rFonts w:ascii="Arial Narrow" w:hAnsi="Arial Narrow"/>
          <w:b/>
        </w:rPr>
        <w:t>i</w:t>
      </w:r>
      <w:r w:rsidR="00A45CCF">
        <w:rPr>
          <w:rFonts w:ascii="Arial Narrow" w:hAnsi="Arial Narrow"/>
          <w:b/>
        </w:rPr>
        <w:t xml:space="preserve"> </w:t>
      </w:r>
      <w:r w:rsidRPr="00462DE1">
        <w:rPr>
          <w:rFonts w:ascii="Arial Narrow" w:hAnsi="Arial Narrow"/>
          <w:b/>
        </w:rPr>
        <w:t>prezime:</w:t>
      </w:r>
      <w:r w:rsidRPr="00CB47CB">
        <w:rPr>
          <w:rFonts w:ascii="Arial Narrow" w:hAnsi="Arial Narrow"/>
        </w:rPr>
        <w:t xml:space="preserve"> _____________________________________________</w:t>
      </w:r>
    </w:p>
    <w:p w:rsidR="004479C9" w:rsidRDefault="00845873" w:rsidP="004479C9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OIB</w:t>
      </w:r>
      <w:r w:rsidR="004479C9" w:rsidRPr="00CB47CB">
        <w:rPr>
          <w:rFonts w:ascii="Arial Narrow" w:hAnsi="Arial Narrow"/>
        </w:rPr>
        <w:t xml:space="preserve">: </w:t>
      </w:r>
      <w:r w:rsidR="004261DF">
        <w:rPr>
          <w:rFonts w:ascii="Arial Narrow" w:hAnsi="Arial Narrow"/>
        </w:rPr>
        <w:t xml:space="preserve">                 </w:t>
      </w:r>
      <w:r w:rsidR="004479C9" w:rsidRPr="00CB47CB">
        <w:rPr>
          <w:rFonts w:ascii="Arial Narrow" w:hAnsi="Arial Narrow"/>
        </w:rPr>
        <w:t>__________________________</w:t>
      </w:r>
    </w:p>
    <w:p w:rsidR="009A4932" w:rsidRPr="00CB47CB" w:rsidRDefault="009A4932" w:rsidP="004479C9">
      <w:pPr>
        <w:spacing w:line="480" w:lineRule="auto"/>
        <w:rPr>
          <w:rFonts w:ascii="Arial Narrow" w:hAnsi="Arial Narrow"/>
        </w:rPr>
      </w:pPr>
      <w:r w:rsidRPr="009A4932">
        <w:rPr>
          <w:rFonts w:ascii="Arial Narrow" w:hAnsi="Arial Narrow"/>
          <w:b/>
        </w:rPr>
        <w:t>Adresa</w:t>
      </w:r>
      <w:r>
        <w:rPr>
          <w:rFonts w:ascii="Arial Narrow" w:hAnsi="Arial Narrow"/>
          <w:b/>
        </w:rPr>
        <w:t xml:space="preserve"> stanovanja</w:t>
      </w:r>
      <w:r w:rsidRPr="009A4932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________________________________________________________________</w:t>
      </w:r>
    </w:p>
    <w:p w:rsidR="004479C9" w:rsidRPr="00CB47CB" w:rsidRDefault="00845873" w:rsidP="004479C9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Telefon/</w:t>
      </w:r>
      <w:r w:rsidR="004479C9">
        <w:rPr>
          <w:rFonts w:ascii="Arial Narrow" w:hAnsi="Arial Narrow"/>
          <w:b/>
        </w:rPr>
        <w:t>e</w:t>
      </w:r>
      <w:r w:rsidR="004479C9" w:rsidRPr="00462DE1">
        <w:rPr>
          <w:rFonts w:ascii="Arial Narrow" w:hAnsi="Arial Narrow"/>
          <w:b/>
        </w:rPr>
        <w:t>-</w:t>
      </w:r>
      <w:r w:rsidR="004479C9">
        <w:rPr>
          <w:rFonts w:ascii="Arial Narrow" w:hAnsi="Arial Narrow"/>
          <w:b/>
        </w:rPr>
        <w:t>pošta</w:t>
      </w:r>
      <w:r w:rsidR="00A45CCF">
        <w:rPr>
          <w:rFonts w:ascii="Arial Narrow" w:hAnsi="Arial Narrow"/>
          <w:b/>
        </w:rPr>
        <w:t xml:space="preserve"> </w:t>
      </w:r>
      <w:r w:rsidR="004479C9" w:rsidRPr="00462DE1">
        <w:rPr>
          <w:rFonts w:ascii="Arial Narrow" w:hAnsi="Arial Narrow"/>
          <w:b/>
        </w:rPr>
        <w:t>za</w:t>
      </w:r>
      <w:r w:rsidR="00A45CCF">
        <w:rPr>
          <w:rFonts w:ascii="Arial Narrow" w:hAnsi="Arial Narrow"/>
          <w:b/>
        </w:rPr>
        <w:t xml:space="preserve"> </w:t>
      </w:r>
      <w:r w:rsidR="004479C9" w:rsidRPr="00462DE1">
        <w:rPr>
          <w:rFonts w:ascii="Arial Narrow" w:hAnsi="Arial Narrow"/>
          <w:b/>
        </w:rPr>
        <w:t>kontakt</w:t>
      </w:r>
      <w:r w:rsidR="004479C9" w:rsidRPr="00CB47CB">
        <w:rPr>
          <w:rFonts w:ascii="Arial Narrow" w:hAnsi="Arial Narrow"/>
        </w:rPr>
        <w:t>: _______________________________</w:t>
      </w:r>
    </w:p>
    <w:p w:rsidR="00845873" w:rsidRDefault="00845873" w:rsidP="004479C9">
      <w:pPr>
        <w:spacing w:line="480" w:lineRule="auto"/>
        <w:ind w:left="5664" w:hanging="5664"/>
        <w:rPr>
          <w:rFonts w:ascii="Arial Narrow" w:hAnsi="Arial Narrow"/>
        </w:rPr>
      </w:pPr>
    </w:p>
    <w:p w:rsidR="009277C5" w:rsidRDefault="00845873" w:rsidP="004261DF">
      <w:pPr>
        <w:jc w:val="both"/>
        <w:rPr>
          <w:rFonts w:ascii="Arial Narrow" w:hAnsi="Arial Narrow"/>
        </w:rPr>
      </w:pPr>
      <w:r w:rsidRPr="00845873">
        <w:rPr>
          <w:rFonts w:ascii="Arial Narrow" w:hAnsi="Arial Narrow"/>
        </w:rPr>
        <w:t xml:space="preserve">Prijavljujem se na dodatnu provjeru znanja, vještina </w:t>
      </w:r>
      <w:r>
        <w:rPr>
          <w:rFonts w:ascii="Arial Narrow" w:hAnsi="Arial Narrow"/>
        </w:rPr>
        <w:t>i</w:t>
      </w:r>
      <w:r w:rsidRPr="00845873">
        <w:rPr>
          <w:rFonts w:ascii="Arial Narrow" w:hAnsi="Arial Narrow"/>
        </w:rPr>
        <w:t xml:space="preserve"> sposobnosti radi upisa na 1.</w:t>
      </w:r>
      <w:r>
        <w:rPr>
          <w:rFonts w:ascii="Arial Narrow" w:hAnsi="Arial Narrow"/>
        </w:rPr>
        <w:t xml:space="preserve"> </w:t>
      </w:r>
      <w:r w:rsidRPr="00845873">
        <w:rPr>
          <w:rFonts w:ascii="Arial Narrow" w:hAnsi="Arial Narrow"/>
        </w:rPr>
        <w:t xml:space="preserve">godinu </w:t>
      </w:r>
      <w:r w:rsidR="009F0FC2">
        <w:rPr>
          <w:rFonts w:ascii="Arial Narrow" w:hAnsi="Arial Narrow"/>
        </w:rPr>
        <w:t>P</w:t>
      </w:r>
      <w:r w:rsidRPr="00845873">
        <w:rPr>
          <w:rFonts w:ascii="Arial Narrow" w:hAnsi="Arial Narrow"/>
        </w:rPr>
        <w:t>reddiplomskog sveučilišnog studija Arhitektur</w:t>
      </w:r>
      <w:r w:rsidR="009277C5">
        <w:rPr>
          <w:rFonts w:ascii="Arial Narrow" w:hAnsi="Arial Narrow"/>
        </w:rPr>
        <w:t>a</w:t>
      </w:r>
      <w:r w:rsidRPr="008458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</w:t>
      </w:r>
      <w:r w:rsidRPr="008458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urbaniz</w:t>
      </w:r>
      <w:r w:rsidR="009277C5">
        <w:rPr>
          <w:rFonts w:ascii="Arial Narrow" w:hAnsi="Arial Narrow"/>
        </w:rPr>
        <w:t>a</w:t>
      </w:r>
      <w:r w:rsidRPr="00845873">
        <w:rPr>
          <w:rFonts w:ascii="Arial Narrow" w:hAnsi="Arial Narrow"/>
        </w:rPr>
        <w:t>m, na Građevinskom</w:t>
      </w:r>
      <w:r w:rsidR="00ED4B11">
        <w:rPr>
          <w:rFonts w:ascii="Arial Narrow" w:hAnsi="Arial Narrow"/>
        </w:rPr>
        <w:t xml:space="preserve"> i arhitektonskom</w:t>
      </w:r>
      <w:r w:rsidRPr="00845873">
        <w:rPr>
          <w:rFonts w:ascii="Arial Narrow" w:hAnsi="Arial Narrow"/>
        </w:rPr>
        <w:t xml:space="preserve"> fakultetu u Osijeku</w:t>
      </w:r>
      <w:r w:rsidR="009277C5">
        <w:rPr>
          <w:rFonts w:ascii="Arial Narrow" w:hAnsi="Arial Narrow"/>
        </w:rPr>
        <w:t>.</w:t>
      </w:r>
    </w:p>
    <w:p w:rsidR="009277C5" w:rsidRDefault="009277C5" w:rsidP="004261DF">
      <w:pPr>
        <w:jc w:val="both"/>
        <w:rPr>
          <w:rFonts w:ascii="Arial Narrow" w:hAnsi="Arial Narrow"/>
        </w:rPr>
      </w:pPr>
    </w:p>
    <w:p w:rsidR="00845873" w:rsidRPr="00845873" w:rsidRDefault="00845873" w:rsidP="004261DF">
      <w:pPr>
        <w:jc w:val="both"/>
        <w:rPr>
          <w:rFonts w:ascii="Arial Narrow" w:hAnsi="Arial Narrow" w:cs="Arial"/>
        </w:rPr>
      </w:pPr>
      <w:r w:rsidRPr="00845873">
        <w:rPr>
          <w:rFonts w:ascii="Arial Narrow" w:hAnsi="Arial Narrow" w:cs="Arial"/>
        </w:rPr>
        <w:t>Uplata troškova dodatne provjere znanja, vještina i sposobnosti u iznosu od 350,00 kn izvršena je na IBAN Fakulteta dana</w:t>
      </w:r>
      <w:r w:rsidR="009F0FC2">
        <w:rPr>
          <w:rFonts w:ascii="Arial Narrow" w:hAnsi="Arial Narrow" w:cs="Arial"/>
        </w:rPr>
        <w:t xml:space="preserve"> </w:t>
      </w:r>
      <w:r w:rsidRPr="00845873">
        <w:rPr>
          <w:rFonts w:ascii="Arial Narrow" w:hAnsi="Arial Narrow" w:cs="Arial"/>
        </w:rPr>
        <w:t>___________</w:t>
      </w:r>
      <w:r w:rsidR="009F0FC2">
        <w:rPr>
          <w:rFonts w:ascii="Arial Narrow" w:hAnsi="Arial Narrow" w:cs="Arial"/>
        </w:rPr>
        <w:t xml:space="preserve"> </w:t>
      </w:r>
      <w:bookmarkStart w:id="0" w:name="_GoBack"/>
      <w:bookmarkEnd w:id="0"/>
      <w:r w:rsidRPr="00845873">
        <w:rPr>
          <w:rFonts w:ascii="Arial Narrow" w:hAnsi="Arial Narrow" w:cs="Arial"/>
        </w:rPr>
        <w:t>. Dokaz o uplati se nalazi u privitku.</w:t>
      </w:r>
    </w:p>
    <w:p w:rsidR="00845873" w:rsidRDefault="00845873" w:rsidP="004479C9">
      <w:pPr>
        <w:spacing w:line="480" w:lineRule="auto"/>
        <w:ind w:left="5664" w:hanging="5664"/>
        <w:rPr>
          <w:rFonts w:ascii="Arial Narrow" w:hAnsi="Arial Narrow"/>
        </w:rPr>
      </w:pPr>
    </w:p>
    <w:p w:rsidR="004261DF" w:rsidRDefault="004261DF" w:rsidP="004479C9">
      <w:pPr>
        <w:spacing w:line="480" w:lineRule="auto"/>
        <w:ind w:left="5664" w:hanging="5664"/>
        <w:rPr>
          <w:rFonts w:ascii="Arial Narrow" w:hAnsi="Arial Narrow"/>
        </w:rPr>
      </w:pPr>
    </w:p>
    <w:p w:rsidR="004479C9" w:rsidRPr="00CB47CB" w:rsidRDefault="004479C9" w:rsidP="004479C9">
      <w:pPr>
        <w:spacing w:line="480" w:lineRule="auto"/>
        <w:ind w:left="5664" w:hanging="5664"/>
        <w:rPr>
          <w:rFonts w:ascii="Arial Narrow" w:hAnsi="Arial Narrow"/>
        </w:rPr>
      </w:pPr>
      <w:r w:rsidRPr="00CB47CB">
        <w:rPr>
          <w:rFonts w:ascii="Arial Narrow" w:hAnsi="Arial Narrow"/>
        </w:rPr>
        <w:tab/>
      </w:r>
      <w:r w:rsidRPr="00CB47CB">
        <w:rPr>
          <w:rFonts w:ascii="Arial Narrow" w:hAnsi="Arial Narrow"/>
        </w:rPr>
        <w:tab/>
      </w:r>
      <w:r w:rsidR="004261DF">
        <w:rPr>
          <w:rFonts w:ascii="Arial Narrow" w:hAnsi="Arial Narrow"/>
        </w:rPr>
        <w:t xml:space="preserve"> </w:t>
      </w:r>
      <w:r w:rsidRPr="00CB47CB">
        <w:rPr>
          <w:rFonts w:ascii="Arial Narrow" w:hAnsi="Arial Narrow"/>
        </w:rPr>
        <w:tab/>
        <w:t>Potpis</w:t>
      </w:r>
      <w:r w:rsidR="009144C3">
        <w:rPr>
          <w:rFonts w:ascii="Arial Narrow" w:hAnsi="Arial Narrow"/>
        </w:rPr>
        <w:t>:</w:t>
      </w:r>
    </w:p>
    <w:p w:rsidR="00845873" w:rsidRDefault="004479C9" w:rsidP="004479C9">
      <w:r>
        <w:tab/>
        <w:t xml:space="preserve">                                          </w:t>
      </w:r>
      <w:r w:rsidR="004261DF">
        <w:t xml:space="preserve">                                                     </w:t>
      </w:r>
      <w:r>
        <w:t xml:space="preserve"> _____________________   </w:t>
      </w:r>
    </w:p>
    <w:p w:rsidR="002062D2" w:rsidRDefault="002062D2" w:rsidP="004479C9"/>
    <w:p w:rsidR="002062D2" w:rsidRDefault="002062D2" w:rsidP="004479C9"/>
    <w:p w:rsidR="002062D2" w:rsidRDefault="002062D2" w:rsidP="004479C9"/>
    <w:p w:rsidR="002062D2" w:rsidRDefault="002062D2" w:rsidP="002062D2">
      <w:pPr>
        <w:jc w:val="both"/>
        <w:rPr>
          <w:rFonts w:ascii="Arial Narrow" w:hAnsi="Arial Narrow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Napomena: Potpisivanjem ovog obrasca, pristupnici provjeri su izričito suglasni da Građevinski i arhitektonski fakultet Osijek, kao voditelj zbirke osobnih podataka, može prikupljati i obrađivati osobne podatke u svrhu provedbe postupaka nužnih za provođenje upisa na preddiplomski sveučilišni studij arhitekture i urbanizma, a sve</w:t>
      </w:r>
      <w:r>
        <w:rPr>
          <w:rFonts w:ascii="Arial Narrow" w:hAnsi="Arial Narrow" w:cs="Arial"/>
          <w:color w:val="333333"/>
          <w:sz w:val="22"/>
          <w:szCs w:val="22"/>
          <w:shd w:val="clear" w:color="auto" w:fill="FFFFFF"/>
        </w:rPr>
        <w:t> 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sukladno odredbama </w:t>
      </w:r>
      <w:r>
        <w:rPr>
          <w:rFonts w:ascii="Arial Narrow" w:hAnsi="Arial Narrow"/>
          <w:i/>
          <w:sz w:val="22"/>
          <w:szCs w:val="22"/>
        </w:rPr>
        <w:t>Uredbe (EU) 2016/679 Europskog parlamenta i Vijeća</w:t>
      </w:r>
      <w:r>
        <w:rPr>
          <w:rFonts w:ascii="Arial Narrow" w:hAnsi="Arial Narrow"/>
          <w:sz w:val="22"/>
          <w:szCs w:val="22"/>
        </w:rPr>
        <w:t xml:space="preserve"> od 26. travnja 2016. o zaštiti pojedinaca u vezi s obradom osobnih podataka i o slobodnom kretanju takvih podataka te </w:t>
      </w:r>
      <w:r>
        <w:rPr>
          <w:rFonts w:ascii="Arial Narrow" w:hAnsi="Arial Narrow"/>
          <w:i/>
          <w:sz w:val="22"/>
          <w:szCs w:val="22"/>
        </w:rPr>
        <w:t>Zakona o provedbi Opće uredbe o zaštiti podataka</w:t>
      </w:r>
      <w:r>
        <w:rPr>
          <w:rFonts w:ascii="Arial Narrow" w:hAnsi="Arial Narrow"/>
          <w:sz w:val="22"/>
          <w:szCs w:val="22"/>
        </w:rPr>
        <w:t xml:space="preserve"> (NN 42/18)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. </w:t>
      </w:r>
    </w:p>
    <w:p w:rsidR="002062D2" w:rsidRDefault="002062D2" w:rsidP="004479C9"/>
    <w:p w:rsidR="00845873" w:rsidRDefault="00845873" w:rsidP="004479C9"/>
    <w:sectPr w:rsidR="00845873" w:rsidSect="00292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3A" w:rsidRDefault="0096083A" w:rsidP="004479C9">
      <w:r>
        <w:separator/>
      </w:r>
    </w:p>
  </w:endnote>
  <w:endnote w:type="continuationSeparator" w:id="0">
    <w:p w:rsidR="0096083A" w:rsidRDefault="0096083A" w:rsidP="0044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3A" w:rsidRDefault="0096083A" w:rsidP="004479C9">
      <w:r>
        <w:separator/>
      </w:r>
    </w:p>
  </w:footnote>
  <w:footnote w:type="continuationSeparator" w:id="0">
    <w:p w:rsidR="0096083A" w:rsidRDefault="0096083A" w:rsidP="0044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C9" w:rsidRDefault="004479C9">
    <w:pPr>
      <w:pStyle w:val="Header"/>
    </w:pPr>
  </w:p>
  <w:p w:rsidR="00726980" w:rsidRDefault="00726980">
    <w:pPr>
      <w:pStyle w:val="Header"/>
    </w:pPr>
  </w:p>
  <w:tbl>
    <w:tblPr>
      <w:tblW w:w="49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06"/>
      <w:gridCol w:w="1998"/>
    </w:tblGrid>
    <w:tr w:rsidR="00726980" w:rsidTr="00726980">
      <w:trPr>
        <w:cantSplit/>
        <w:trHeight w:val="422"/>
      </w:trPr>
      <w:tc>
        <w:tcPr>
          <w:tcW w:w="3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6980" w:rsidRDefault="00726980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noProof/>
              <w:lang w:eastAsia="hr-HR"/>
            </w:rPr>
            <w:drawing>
              <wp:inline distT="0" distB="0" distL="0" distR="0">
                <wp:extent cx="4152900" cy="752475"/>
                <wp:effectExtent l="19050" t="0" r="0" b="0"/>
                <wp:docPr id="2" name="Picture 2" descr="GRAFOS-Logotip_Hr-En_Horizontalni_Primar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FOS-Logotip_Hr-En_Horizontalni_Primar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6980" w:rsidRDefault="00726980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OB-7-1-13</w:t>
          </w:r>
        </w:p>
      </w:tc>
    </w:tr>
    <w:tr w:rsidR="00726980" w:rsidTr="00726980">
      <w:trPr>
        <w:cantSplit/>
        <w:trHeight w:val="283"/>
      </w:trPr>
      <w:tc>
        <w:tcPr>
          <w:tcW w:w="3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6980" w:rsidRDefault="00726980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Obrazac za prijavu dodatnih provjera znanja, vještina i sposobnosti</w:t>
          </w: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6980" w:rsidRDefault="00726980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Stranica </w:t>
          </w:r>
          <w:r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 w:rsidR="009F0FC2"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>
            <w:rPr>
              <w:rStyle w:val="PageNumber"/>
              <w:rFonts w:ascii="Verdana" w:hAnsi="Verdana"/>
              <w:sz w:val="18"/>
              <w:szCs w:val="18"/>
            </w:rPr>
            <w:t>/</w:t>
          </w:r>
          <w:r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 w:rsidR="009F0FC2"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726980" w:rsidRDefault="00726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9"/>
    <w:rsid w:val="00025EDB"/>
    <w:rsid w:val="000268D5"/>
    <w:rsid w:val="000F0789"/>
    <w:rsid w:val="002062D2"/>
    <w:rsid w:val="002110E1"/>
    <w:rsid w:val="00235577"/>
    <w:rsid w:val="00240665"/>
    <w:rsid w:val="002926A2"/>
    <w:rsid w:val="002A4230"/>
    <w:rsid w:val="004178B1"/>
    <w:rsid w:val="004261DF"/>
    <w:rsid w:val="004479C9"/>
    <w:rsid w:val="00482634"/>
    <w:rsid w:val="00504546"/>
    <w:rsid w:val="00662D30"/>
    <w:rsid w:val="006B2C52"/>
    <w:rsid w:val="006B4714"/>
    <w:rsid w:val="006F508F"/>
    <w:rsid w:val="00726980"/>
    <w:rsid w:val="00740161"/>
    <w:rsid w:val="00826F87"/>
    <w:rsid w:val="00845873"/>
    <w:rsid w:val="00846A30"/>
    <w:rsid w:val="008F40E4"/>
    <w:rsid w:val="009144C3"/>
    <w:rsid w:val="009277C5"/>
    <w:rsid w:val="0096083A"/>
    <w:rsid w:val="009A4932"/>
    <w:rsid w:val="009F0FC2"/>
    <w:rsid w:val="00A01471"/>
    <w:rsid w:val="00A45CCF"/>
    <w:rsid w:val="00AA7783"/>
    <w:rsid w:val="00B70478"/>
    <w:rsid w:val="00B91506"/>
    <w:rsid w:val="00E7600C"/>
    <w:rsid w:val="00ED4B11"/>
    <w:rsid w:val="00EE0ADE"/>
    <w:rsid w:val="00F1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2A56"/>
  <w15:docId w15:val="{B80A007B-0C5C-4610-98D0-A6B7CCF4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79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rsid w:val="004479C9"/>
  </w:style>
  <w:style w:type="paragraph" w:styleId="Footer">
    <w:name w:val="footer"/>
    <w:basedOn w:val="Normal"/>
    <w:link w:val="FooterChar"/>
    <w:uiPriority w:val="99"/>
    <w:unhideWhenUsed/>
    <w:rsid w:val="004479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79C9"/>
  </w:style>
  <w:style w:type="character" w:styleId="PageNumber">
    <w:name w:val="page number"/>
    <w:basedOn w:val="DefaultParagraphFont"/>
    <w:rsid w:val="004479C9"/>
  </w:style>
  <w:style w:type="paragraph" w:styleId="BalloonText">
    <w:name w:val="Balloon Text"/>
    <w:basedOn w:val="Normal"/>
    <w:link w:val="BalloonTextChar"/>
    <w:uiPriority w:val="99"/>
    <w:semiHidden/>
    <w:unhideWhenUsed/>
    <w:rsid w:val="004479C9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4A12-3059-47E8-8AF3-90F81F9F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epinteric</dc:creator>
  <cp:lastModifiedBy>korisnik</cp:lastModifiedBy>
  <cp:revision>2</cp:revision>
  <cp:lastPrinted>2017-05-05T11:55:00Z</cp:lastPrinted>
  <dcterms:created xsi:type="dcterms:W3CDTF">2022-05-12T09:42:00Z</dcterms:created>
  <dcterms:modified xsi:type="dcterms:W3CDTF">2022-05-12T09:42:00Z</dcterms:modified>
</cp:coreProperties>
</file>