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1799"/>
        <w:gridCol w:w="1795"/>
        <w:gridCol w:w="3591"/>
      </w:tblGrid>
      <w:tr w:rsidR="003A7BCA" w:rsidRPr="002903F1" w14:paraId="79E312E3" w14:textId="77777777" w:rsidTr="00A13091">
        <w:trPr>
          <w:trHeight w:val="1134"/>
        </w:trPr>
        <w:tc>
          <w:tcPr>
            <w:tcW w:w="2500" w:type="pct"/>
            <w:gridSpan w:val="2"/>
            <w:vAlign w:val="center"/>
          </w:tcPr>
          <w:p w14:paraId="737D4D36" w14:textId="77777777" w:rsidR="002903F1" w:rsidRPr="002903F1" w:rsidRDefault="002903F1" w:rsidP="002903F1">
            <w:pPr>
              <w:spacing w:line="240" w:lineRule="auto"/>
              <w:jc w:val="left"/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</w:pPr>
            <w:r w:rsidRPr="002903F1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  <w:t>Josip Juraj Strossmayer University of Osijek</w:t>
            </w:r>
          </w:p>
          <w:p w14:paraId="2908056F" w14:textId="77777777" w:rsidR="002903F1" w:rsidRPr="002903F1" w:rsidRDefault="002903F1" w:rsidP="002903F1">
            <w:pPr>
              <w:spacing w:line="240" w:lineRule="auto"/>
              <w:jc w:val="left"/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</w:pPr>
            <w:r w:rsidRPr="002903F1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  <w:t>Faculty of Civil Engineering and Architecture Osijek</w:t>
            </w:r>
          </w:p>
          <w:p w14:paraId="33C52DB2" w14:textId="77777777" w:rsidR="002903F1" w:rsidRPr="002903F1" w:rsidRDefault="002903F1" w:rsidP="002903F1">
            <w:pPr>
              <w:spacing w:line="240" w:lineRule="auto"/>
              <w:jc w:val="left"/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</w:pPr>
            <w:r w:rsidRPr="002903F1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  <w:t>Vladimira Preloga 3</w:t>
            </w:r>
          </w:p>
          <w:p w14:paraId="2E76CC3F" w14:textId="77777777" w:rsidR="002903F1" w:rsidRPr="002903F1" w:rsidRDefault="002903F1" w:rsidP="002903F1">
            <w:pPr>
              <w:spacing w:line="240" w:lineRule="auto"/>
              <w:jc w:val="left"/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</w:pPr>
            <w:r w:rsidRPr="002903F1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  <w:t>31000 Osijek</w:t>
            </w:r>
          </w:p>
          <w:p w14:paraId="7850827C" w14:textId="1E866AC6" w:rsidR="003A7BCA" w:rsidRPr="002903F1" w:rsidRDefault="002903F1" w:rsidP="002903F1">
            <w:pPr>
              <w:spacing w:line="240" w:lineRule="auto"/>
              <w:jc w:val="left"/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</w:pPr>
            <w:r w:rsidRPr="002903F1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  <w:t>Postgraduate University Study Programme Civil Engineering</w:t>
            </w:r>
          </w:p>
          <w:p w14:paraId="43AABA0B" w14:textId="310A5163" w:rsidR="003A7BCA" w:rsidRPr="002903F1" w:rsidRDefault="002903F1" w:rsidP="003A7BCA">
            <w:pPr>
              <w:spacing w:line="240" w:lineRule="auto"/>
              <w:jc w:val="left"/>
              <w:rPr>
                <w:rFonts w:ascii="Century Gothic" w:hAnsi="Century Gothic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404040" w:themeColor="text1" w:themeTint="BF"/>
                <w:sz w:val="16"/>
                <w:szCs w:val="16"/>
              </w:rPr>
              <w:t>Postgraduate Study Programme Student</w:t>
            </w:r>
          </w:p>
          <w:p w14:paraId="07B02086" w14:textId="7C22CF7C" w:rsidR="003A7BCA" w:rsidRPr="002903F1" w:rsidRDefault="003A7BCA" w:rsidP="003A7BCA">
            <w:pPr>
              <w:spacing w:line="240" w:lineRule="auto"/>
              <w:jc w:val="left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</w:pPr>
            <w:r w:rsidRPr="002903F1">
              <w:rPr>
                <w:rFonts w:ascii="Century Gothic" w:hAnsi="Century Gothic"/>
                <w:b/>
                <w:color w:val="404040" w:themeColor="text1" w:themeTint="BF"/>
                <w:sz w:val="16"/>
                <w:szCs w:val="16"/>
              </w:rPr>
              <w:t>Stud</w:t>
            </w:r>
            <w:r w:rsidR="002903F1">
              <w:rPr>
                <w:rFonts w:ascii="Century Gothic" w:hAnsi="Century Gothic"/>
                <w:b/>
                <w:color w:val="404040" w:themeColor="text1" w:themeTint="BF"/>
                <w:sz w:val="16"/>
                <w:szCs w:val="16"/>
              </w:rPr>
              <w:t>y advisor</w:t>
            </w:r>
          </w:p>
        </w:tc>
        <w:tc>
          <w:tcPr>
            <w:tcW w:w="2500" w:type="pct"/>
            <w:gridSpan w:val="2"/>
            <w:vAlign w:val="center"/>
          </w:tcPr>
          <w:p w14:paraId="0ADC7712" w14:textId="77777777" w:rsidR="003A7BCA" w:rsidRPr="002903F1" w:rsidRDefault="003A7BCA" w:rsidP="00A13091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</w:p>
          <w:p w14:paraId="46D09E78" w14:textId="77777777" w:rsidR="003A7BCA" w:rsidRPr="002903F1" w:rsidRDefault="003A7BCA" w:rsidP="00A13091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</w:p>
          <w:p w14:paraId="4C5C2C86" w14:textId="77777777" w:rsidR="003A7BCA" w:rsidRPr="002903F1" w:rsidRDefault="003A7BCA" w:rsidP="00A13091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</w:p>
          <w:p w14:paraId="0724DCBC" w14:textId="77777777" w:rsidR="003A7BCA" w:rsidRPr="002903F1" w:rsidRDefault="003A7BCA" w:rsidP="00A13091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</w:p>
          <w:p w14:paraId="2C34D9C9" w14:textId="77777777" w:rsidR="003A7BCA" w:rsidRPr="002903F1" w:rsidRDefault="003A7BCA" w:rsidP="00A13091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</w:p>
          <w:p w14:paraId="0293C46C" w14:textId="77777777" w:rsidR="003A7BCA" w:rsidRPr="002903F1" w:rsidRDefault="003A7BCA" w:rsidP="00A13091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</w:p>
        </w:tc>
      </w:tr>
      <w:tr w:rsidR="003A7BCA" w:rsidRPr="002903F1" w14:paraId="4D15FD89" w14:textId="77777777" w:rsidTr="00A13091">
        <w:trPr>
          <w:trHeight w:val="1134"/>
        </w:trPr>
        <w:tc>
          <w:tcPr>
            <w:tcW w:w="2500" w:type="pct"/>
            <w:gridSpan w:val="2"/>
            <w:vAlign w:val="center"/>
          </w:tcPr>
          <w:p w14:paraId="17587C64" w14:textId="77777777" w:rsidR="003A7BCA" w:rsidRPr="002903F1" w:rsidRDefault="003A7BCA" w:rsidP="00A13091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49DBF59D" w14:textId="77777777" w:rsidR="002903F1" w:rsidRPr="002903F1" w:rsidRDefault="002903F1" w:rsidP="002903F1">
            <w:pPr>
              <w:spacing w:line="240" w:lineRule="auto"/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 w:rsidRPr="002903F1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 xml:space="preserve">Josip Juraj Strossmayer University of Osijek </w:t>
            </w:r>
          </w:p>
          <w:p w14:paraId="166A5D15" w14:textId="77777777" w:rsidR="002903F1" w:rsidRPr="002903F1" w:rsidRDefault="002903F1" w:rsidP="002903F1">
            <w:pPr>
              <w:spacing w:line="240" w:lineRule="auto"/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 w:rsidRPr="002903F1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 xml:space="preserve">Faculty of Civil Engineering and Architecture Osijek </w:t>
            </w:r>
          </w:p>
          <w:p w14:paraId="0981A854" w14:textId="77777777" w:rsidR="002903F1" w:rsidRPr="002903F1" w:rsidRDefault="002903F1" w:rsidP="002903F1">
            <w:pPr>
              <w:spacing w:line="240" w:lineRule="auto"/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 w:rsidRPr="002903F1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Vladimira Preloga 3</w:t>
            </w:r>
          </w:p>
          <w:p w14:paraId="271E7D85" w14:textId="4E234CBF" w:rsidR="003A7BCA" w:rsidRPr="002903F1" w:rsidRDefault="002903F1" w:rsidP="002903F1">
            <w:pPr>
              <w:spacing w:line="240" w:lineRule="auto"/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 w:rsidRPr="002903F1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31000 Osijek</w:t>
            </w:r>
          </w:p>
          <w:p w14:paraId="57C21E6C" w14:textId="5173DE77" w:rsidR="003A7BCA" w:rsidRPr="002903F1" w:rsidRDefault="002903F1" w:rsidP="00A13091">
            <w:pPr>
              <w:spacing w:line="240" w:lineRule="auto"/>
              <w:jc w:val="right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>Students’ Office</w:t>
            </w:r>
          </w:p>
        </w:tc>
      </w:tr>
      <w:tr w:rsidR="003A7BCA" w:rsidRPr="002903F1" w14:paraId="6ED11EB0" w14:textId="77777777" w:rsidTr="00A13091">
        <w:trPr>
          <w:trHeight w:val="1417"/>
        </w:trPr>
        <w:tc>
          <w:tcPr>
            <w:tcW w:w="5000" w:type="pct"/>
            <w:gridSpan w:val="4"/>
            <w:vAlign w:val="center"/>
          </w:tcPr>
          <w:p w14:paraId="5FAC449D" w14:textId="1A8F5BC7" w:rsidR="003A7BCA" w:rsidRPr="002903F1" w:rsidRDefault="002903F1" w:rsidP="00A13091">
            <w:pPr>
              <w:spacing w:line="240" w:lineRule="auto"/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8"/>
              </w:rPr>
            </w:pPr>
            <w:r w:rsidRPr="002903F1"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8"/>
              </w:rPr>
              <w:t>Certificate on the Application of the Postgraduate Study Programme Student with the Course Teachers of the Selected Courses</w:t>
            </w:r>
          </w:p>
        </w:tc>
      </w:tr>
      <w:tr w:rsidR="003A7BCA" w:rsidRPr="002903F1" w14:paraId="158F8081" w14:textId="77777777" w:rsidTr="00A13091">
        <w:trPr>
          <w:trHeight w:val="357"/>
        </w:trPr>
        <w:tc>
          <w:tcPr>
            <w:tcW w:w="5000" w:type="pct"/>
            <w:gridSpan w:val="4"/>
            <w:vAlign w:val="center"/>
          </w:tcPr>
          <w:p w14:paraId="6793361A" w14:textId="5F77F9EF" w:rsidR="003A7BCA" w:rsidRPr="002903F1" w:rsidRDefault="002903F1" w:rsidP="00A13091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</w:rPr>
              <w:t>Whereby I</w:t>
            </w:r>
            <w:r w:rsidR="003A7BCA" w:rsidRPr="002903F1"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</w:rPr>
              <w:t xml:space="preserve">, </w:t>
            </w:r>
          </w:p>
        </w:tc>
      </w:tr>
      <w:tr w:rsidR="003A7BCA" w:rsidRPr="002903F1" w14:paraId="170118CE" w14:textId="77777777" w:rsidTr="00A13091">
        <w:trPr>
          <w:trHeight w:val="709"/>
        </w:trPr>
        <w:tc>
          <w:tcPr>
            <w:tcW w:w="5000" w:type="pct"/>
            <w:gridSpan w:val="4"/>
            <w:tcBorders>
              <w:bottom w:val="single" w:sz="4" w:space="0" w:color="404040" w:themeColor="text1" w:themeTint="BF"/>
            </w:tcBorders>
            <w:vAlign w:val="center"/>
          </w:tcPr>
          <w:p w14:paraId="3D418E69" w14:textId="77777777" w:rsidR="003A7BCA" w:rsidRPr="002903F1" w:rsidRDefault="003A7BCA" w:rsidP="00A13091">
            <w:pPr>
              <w:spacing w:line="240" w:lineRule="auto"/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4"/>
              </w:rPr>
            </w:pPr>
          </w:p>
        </w:tc>
      </w:tr>
      <w:tr w:rsidR="003A7BCA" w:rsidRPr="002903F1" w14:paraId="39D33DB9" w14:textId="77777777" w:rsidTr="00A13091">
        <w:trPr>
          <w:trHeight w:val="357"/>
        </w:trPr>
        <w:tc>
          <w:tcPr>
            <w:tcW w:w="5000" w:type="pct"/>
            <w:gridSpan w:val="4"/>
            <w:tcBorders>
              <w:top w:val="single" w:sz="4" w:space="0" w:color="404040" w:themeColor="text1" w:themeTint="BF"/>
            </w:tcBorders>
            <w:vAlign w:val="center"/>
          </w:tcPr>
          <w:p w14:paraId="20215554" w14:textId="6C85A4F7" w:rsidR="003A7BCA" w:rsidRPr="002903F1" w:rsidRDefault="003A7BCA" w:rsidP="00D514AE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</w:pPr>
            <w:r w:rsidRPr="002903F1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(</w:t>
            </w:r>
            <w:r w:rsidR="002903F1" w:rsidRPr="002903F1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 xml:space="preserve">First and last name, scientific-academic position, academic title and degree </w:t>
            </w:r>
            <w:r w:rsidR="002903F1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of the study advisor</w:t>
            </w:r>
            <w:r w:rsidRPr="002903F1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)</w:t>
            </w:r>
          </w:p>
        </w:tc>
      </w:tr>
      <w:tr w:rsidR="003A7BCA" w:rsidRPr="002903F1" w14:paraId="5DA43CF8" w14:textId="77777777" w:rsidTr="0056501E">
        <w:trPr>
          <w:trHeight w:val="357"/>
        </w:trPr>
        <w:tc>
          <w:tcPr>
            <w:tcW w:w="5000" w:type="pct"/>
            <w:gridSpan w:val="4"/>
            <w:vAlign w:val="center"/>
          </w:tcPr>
          <w:p w14:paraId="77F3C39C" w14:textId="4A4135B6" w:rsidR="003A7BCA" w:rsidRPr="002903F1" w:rsidRDefault="002903F1" w:rsidP="00A13091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</w:rPr>
              <w:t>confirm that the postgraduate study programme student</w:t>
            </w:r>
          </w:p>
        </w:tc>
      </w:tr>
      <w:tr w:rsidR="003A7BCA" w:rsidRPr="002903F1" w14:paraId="73DBCC2F" w14:textId="77777777" w:rsidTr="00A13091">
        <w:trPr>
          <w:trHeight w:val="70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14:paraId="00C3D555" w14:textId="77777777" w:rsidR="003A7BCA" w:rsidRPr="002903F1" w:rsidRDefault="003A7BCA" w:rsidP="00A13091">
            <w:pPr>
              <w:spacing w:line="240" w:lineRule="auto"/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4"/>
              </w:rPr>
            </w:pPr>
          </w:p>
        </w:tc>
      </w:tr>
      <w:tr w:rsidR="003A7BCA" w:rsidRPr="002903F1" w14:paraId="57E69D7B" w14:textId="77777777" w:rsidTr="00A13091">
        <w:trPr>
          <w:trHeight w:val="357"/>
        </w:trPr>
        <w:tc>
          <w:tcPr>
            <w:tcW w:w="5000" w:type="pct"/>
            <w:gridSpan w:val="4"/>
            <w:tcBorders>
              <w:top w:val="single" w:sz="4" w:space="0" w:color="auto"/>
            </w:tcBorders>
            <w:vAlign w:val="center"/>
          </w:tcPr>
          <w:p w14:paraId="52350AA8" w14:textId="3D5E41EB" w:rsidR="003A7BCA" w:rsidRPr="002903F1" w:rsidRDefault="003A7BCA" w:rsidP="00A13091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4"/>
              </w:rPr>
            </w:pPr>
            <w:r w:rsidRPr="002903F1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(</w:t>
            </w:r>
            <w:r w:rsidR="002903F1" w:rsidRPr="002903F1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first and last name, academic title and degree of the postgraduate study programme student,</w:t>
            </w:r>
            <w:r w:rsidR="002903F1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 xml:space="preserve"> Unique Master Number of the Academic Citizen (</w:t>
            </w:r>
            <w:r w:rsidR="002903F1" w:rsidRPr="002903F1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JMBAG</w:t>
            </w:r>
            <w:r w:rsidR="002903F1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)</w:t>
            </w:r>
            <w:r w:rsidR="002903F1" w:rsidRPr="002903F1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 xml:space="preserve"> or register number (MB)</w:t>
            </w:r>
            <w:r w:rsidRPr="002903F1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)</w:t>
            </w:r>
          </w:p>
        </w:tc>
      </w:tr>
      <w:tr w:rsidR="003A7BCA" w:rsidRPr="002903F1" w14:paraId="042DE796" w14:textId="77777777" w:rsidTr="0056501E">
        <w:trPr>
          <w:trHeight w:val="709"/>
        </w:trPr>
        <w:tc>
          <w:tcPr>
            <w:tcW w:w="5000" w:type="pct"/>
            <w:gridSpan w:val="4"/>
            <w:vAlign w:val="center"/>
          </w:tcPr>
          <w:p w14:paraId="45345857" w14:textId="13A7E269" w:rsidR="003A7BCA" w:rsidRPr="002903F1" w:rsidRDefault="002903F1" w:rsidP="0056501E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</w:rPr>
              <w:t xml:space="preserve">for whom I am the study advisor, has applied for all the selected courses of the </w:t>
            </w:r>
            <w:r w:rsidR="006E0B79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</w:rPr>
              <w:t>P</w:t>
            </w:r>
            <w:r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</w:rPr>
              <w:t xml:space="preserve">ostgraduate </w:t>
            </w:r>
            <w:r w:rsidR="006E0B79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</w:rPr>
              <w:t>U</w:t>
            </w:r>
            <w:r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</w:rPr>
              <w:t xml:space="preserve">niversity </w:t>
            </w:r>
            <w:r w:rsidR="006E0B79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</w:rPr>
              <w:t>S</w:t>
            </w:r>
            <w:r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</w:rPr>
              <w:t xml:space="preserve">tudy </w:t>
            </w:r>
            <w:r w:rsidR="006E0B79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</w:rPr>
              <w:t>P</w:t>
            </w:r>
            <w:r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</w:rPr>
              <w:t>rogramme Civil Engineering</w:t>
            </w:r>
            <w:r w:rsidR="0056501E" w:rsidRPr="002903F1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</w:rPr>
              <w:t>.</w:t>
            </w:r>
          </w:p>
        </w:tc>
      </w:tr>
      <w:tr w:rsidR="0056501E" w:rsidRPr="002903F1" w14:paraId="357605AC" w14:textId="77777777" w:rsidTr="0056501E">
        <w:trPr>
          <w:trHeight w:val="142"/>
        </w:trPr>
        <w:tc>
          <w:tcPr>
            <w:tcW w:w="5000" w:type="pct"/>
            <w:gridSpan w:val="4"/>
            <w:vAlign w:val="center"/>
          </w:tcPr>
          <w:p w14:paraId="701A2122" w14:textId="77777777" w:rsidR="0056501E" w:rsidRPr="002903F1" w:rsidRDefault="0056501E" w:rsidP="0056501E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 w:val="10"/>
                <w:szCs w:val="20"/>
              </w:rPr>
            </w:pPr>
          </w:p>
        </w:tc>
      </w:tr>
      <w:tr w:rsidR="003A7BCA" w:rsidRPr="002903F1" w14:paraId="59F7A0AB" w14:textId="77777777" w:rsidTr="00A13091">
        <w:trPr>
          <w:trHeight w:val="709"/>
        </w:trPr>
        <w:tc>
          <w:tcPr>
            <w:tcW w:w="1665" w:type="pct"/>
            <w:tcBorders>
              <w:bottom w:val="single" w:sz="4" w:space="0" w:color="404040" w:themeColor="text1" w:themeTint="BF"/>
            </w:tcBorders>
            <w:vAlign w:val="center"/>
          </w:tcPr>
          <w:p w14:paraId="0BC455C1" w14:textId="77777777" w:rsidR="003A7BCA" w:rsidRPr="002903F1" w:rsidRDefault="003A7BCA" w:rsidP="00A13091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35" w:type="pct"/>
            <w:vAlign w:val="center"/>
          </w:tcPr>
          <w:p w14:paraId="061A7E6C" w14:textId="77777777" w:rsidR="003A7BCA" w:rsidRPr="002903F1" w:rsidRDefault="003A7BCA" w:rsidP="00A13091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41709647" w14:textId="77777777" w:rsidR="003A7BCA" w:rsidRPr="002903F1" w:rsidRDefault="003A7BCA" w:rsidP="00A13091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</w:rPr>
            </w:pPr>
          </w:p>
        </w:tc>
        <w:tc>
          <w:tcPr>
            <w:tcW w:w="1667" w:type="pct"/>
            <w:tcBorders>
              <w:bottom w:val="single" w:sz="4" w:space="0" w:color="404040" w:themeColor="text1" w:themeTint="BF"/>
            </w:tcBorders>
            <w:vAlign w:val="center"/>
          </w:tcPr>
          <w:p w14:paraId="1741FF9B" w14:textId="77777777" w:rsidR="003A7BCA" w:rsidRPr="002903F1" w:rsidRDefault="003A7BCA" w:rsidP="00A13091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</w:rPr>
            </w:pPr>
          </w:p>
        </w:tc>
      </w:tr>
      <w:tr w:rsidR="003A7BCA" w:rsidRPr="002903F1" w14:paraId="5C2E0353" w14:textId="77777777" w:rsidTr="00A13091">
        <w:trPr>
          <w:trHeight w:val="355"/>
        </w:trPr>
        <w:tc>
          <w:tcPr>
            <w:tcW w:w="1665" w:type="pct"/>
            <w:tcBorders>
              <w:top w:val="single" w:sz="4" w:space="0" w:color="404040" w:themeColor="text1" w:themeTint="BF"/>
            </w:tcBorders>
            <w:vAlign w:val="center"/>
          </w:tcPr>
          <w:p w14:paraId="0BDBA547" w14:textId="4AFABE0D" w:rsidR="003A7BCA" w:rsidRPr="002903F1" w:rsidRDefault="003A7BCA" w:rsidP="00A13091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</w:pPr>
            <w:r w:rsidRPr="002903F1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(</w:t>
            </w:r>
            <w:r w:rsidR="002903F1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place and date</w:t>
            </w:r>
            <w:r w:rsidRPr="002903F1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)</w:t>
            </w:r>
          </w:p>
        </w:tc>
        <w:tc>
          <w:tcPr>
            <w:tcW w:w="835" w:type="pct"/>
            <w:vAlign w:val="center"/>
          </w:tcPr>
          <w:p w14:paraId="04605084" w14:textId="77777777" w:rsidR="003A7BCA" w:rsidRPr="002903F1" w:rsidRDefault="003A7BCA" w:rsidP="00A13091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7DFD8282" w14:textId="77777777" w:rsidR="003A7BCA" w:rsidRPr="002903F1" w:rsidRDefault="003A7BCA" w:rsidP="00A13091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404040" w:themeColor="text1" w:themeTint="BF"/>
            </w:tcBorders>
            <w:vAlign w:val="center"/>
          </w:tcPr>
          <w:p w14:paraId="0184BC07" w14:textId="286AA947" w:rsidR="003A7BCA" w:rsidRPr="002903F1" w:rsidRDefault="003A7BCA" w:rsidP="003A7BCA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</w:pPr>
            <w:r w:rsidRPr="002903F1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(</w:t>
            </w:r>
            <w:r w:rsidR="002903F1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signature of the study advisor</w:t>
            </w:r>
            <w:r w:rsidRPr="002903F1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)</w:t>
            </w:r>
          </w:p>
        </w:tc>
      </w:tr>
    </w:tbl>
    <w:p w14:paraId="6C427C7D" w14:textId="77777777" w:rsidR="003A7BCA" w:rsidRPr="002903F1" w:rsidRDefault="003A7BCA" w:rsidP="00F214F2">
      <w:pPr>
        <w:spacing w:line="276" w:lineRule="auto"/>
        <w:rPr>
          <w:rFonts w:ascii="Century Gothic" w:hAnsi="Century Gothic" w:cs="Tahoma"/>
          <w:color w:val="404040" w:themeColor="text1" w:themeTint="BF"/>
          <w:sz w:val="16"/>
          <w:szCs w:val="16"/>
        </w:rPr>
      </w:pPr>
    </w:p>
    <w:p w14:paraId="4DAEBDF2" w14:textId="77777777" w:rsidR="003A7BCA" w:rsidRPr="002903F1" w:rsidRDefault="003A7BCA" w:rsidP="00F214F2">
      <w:pPr>
        <w:spacing w:line="276" w:lineRule="auto"/>
        <w:rPr>
          <w:rFonts w:ascii="Century Gothic" w:hAnsi="Century Gothic" w:cs="Tahoma"/>
          <w:color w:val="404040" w:themeColor="text1" w:themeTint="BF"/>
          <w:sz w:val="16"/>
          <w:szCs w:val="16"/>
        </w:rPr>
      </w:pPr>
    </w:p>
    <w:p w14:paraId="43B9D48A" w14:textId="77777777" w:rsidR="003A7BCA" w:rsidRPr="002903F1" w:rsidRDefault="003A7BCA" w:rsidP="00F214F2">
      <w:pPr>
        <w:spacing w:line="276" w:lineRule="auto"/>
        <w:rPr>
          <w:rFonts w:ascii="Century Gothic" w:hAnsi="Century Gothic" w:cs="Tahoma"/>
          <w:color w:val="404040" w:themeColor="text1" w:themeTint="BF"/>
          <w:sz w:val="16"/>
          <w:szCs w:val="16"/>
        </w:rPr>
      </w:pPr>
    </w:p>
    <w:sectPr w:rsidR="003A7BCA" w:rsidRPr="002903F1" w:rsidSect="007B1536">
      <w:headerReference w:type="default" r:id="rId7"/>
      <w:pgSz w:w="11906" w:h="16838" w:code="9"/>
      <w:pgMar w:top="1701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F4FC9" w14:textId="77777777" w:rsidR="00DB2A4D" w:rsidRDefault="00DB2A4D" w:rsidP="00246436">
      <w:pPr>
        <w:spacing w:line="240" w:lineRule="auto"/>
      </w:pPr>
      <w:r>
        <w:separator/>
      </w:r>
    </w:p>
  </w:endnote>
  <w:endnote w:type="continuationSeparator" w:id="0">
    <w:p w14:paraId="5DD77CD3" w14:textId="77777777" w:rsidR="00DB2A4D" w:rsidRDefault="00DB2A4D" w:rsidP="002464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0F4FB" w14:textId="77777777" w:rsidR="00DB2A4D" w:rsidRDefault="00DB2A4D" w:rsidP="00246436">
      <w:pPr>
        <w:spacing w:line="240" w:lineRule="auto"/>
      </w:pPr>
      <w:r>
        <w:separator/>
      </w:r>
    </w:p>
  </w:footnote>
  <w:footnote w:type="continuationSeparator" w:id="0">
    <w:p w14:paraId="0DA8DBC0" w14:textId="77777777" w:rsidR="00DB2A4D" w:rsidRDefault="00DB2A4D" w:rsidP="002464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304"/>
      <w:gridCol w:w="3458"/>
    </w:tblGrid>
    <w:tr w:rsidR="007B1536" w:rsidRPr="00D94E6E" w14:paraId="3C61AC84" w14:textId="77777777" w:rsidTr="00F10C4A">
      <w:trPr>
        <w:trHeight w:val="850"/>
      </w:trPr>
      <w:tc>
        <w:tcPr>
          <w:tcW w:w="7325" w:type="dxa"/>
          <w:vAlign w:val="center"/>
        </w:tcPr>
        <w:p w14:paraId="67DCF076" w14:textId="77777777" w:rsidR="007B1536" w:rsidRPr="00D94E6E" w:rsidRDefault="007B1536" w:rsidP="007B1536">
          <w:pPr>
            <w:spacing w:line="240" w:lineRule="auto"/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</w:pPr>
          <w:r w:rsidRPr="00D94E6E">
            <w:rPr>
              <w:rFonts w:ascii="Century Gothic" w:hAnsi="Century Gothic"/>
              <w:b/>
              <w:noProof/>
              <w:color w:val="404040" w:themeColor="text1" w:themeTint="BF"/>
              <w:sz w:val="16"/>
              <w:lang w:val="en-US"/>
            </w:rPr>
            <w:drawing>
              <wp:inline distT="0" distB="0" distL="0" distR="0" wp14:anchorId="39D07109" wp14:editId="0C8D30FA">
                <wp:extent cx="4368814" cy="432000"/>
                <wp:effectExtent l="0" t="0" r="0" b="6350"/>
                <wp:docPr id="1" name="Picture 1" descr="C:\Users\Magdika\AppData\Local\Temp\7zO4ACF5BBB\GRAFOS-Logotip_Hr-En_Horizontalni_Primar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agdika\AppData\Local\Temp\7zO4ACF5BBB\GRAFOS-Logotip_Hr-En_Horizontalni_Primarni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67" t="25321" b="23525"/>
                        <a:stretch/>
                      </pic:blipFill>
                      <pic:spPr bwMode="auto">
                        <a:xfrm>
                          <a:off x="0" y="0"/>
                          <a:ext cx="4368814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3" w:type="dxa"/>
          <w:vAlign w:val="center"/>
        </w:tcPr>
        <w:p w14:paraId="2201DC00" w14:textId="77777777" w:rsidR="007B1536" w:rsidRPr="00D94E6E" w:rsidRDefault="007B1536" w:rsidP="007B1536">
          <w:pPr>
            <w:spacing w:line="240" w:lineRule="auto"/>
            <w:jc w:val="right"/>
            <w:rPr>
              <w:rFonts w:ascii="Century Gothic" w:hAnsi="Century Gothic"/>
              <w:b/>
              <w:color w:val="404040" w:themeColor="text1" w:themeTint="BF"/>
              <w:sz w:val="64"/>
              <w:szCs w:val="64"/>
            </w:rPr>
          </w:pPr>
          <w:r w:rsidRPr="00D94E6E">
            <w:rPr>
              <w:rFonts w:ascii="Century Gothic" w:hAnsi="Century Gothic"/>
              <w:b/>
              <w:color w:val="404040" w:themeColor="text1" w:themeTint="BF"/>
              <w:sz w:val="64"/>
              <w:szCs w:val="64"/>
            </w:rPr>
            <w:t>OB-</w:t>
          </w:r>
          <w:r>
            <w:rPr>
              <w:rFonts w:ascii="Century Gothic" w:hAnsi="Century Gothic"/>
              <w:b/>
              <w:color w:val="404040" w:themeColor="text1" w:themeTint="BF"/>
              <w:sz w:val="64"/>
              <w:szCs w:val="64"/>
            </w:rPr>
            <w:t>8</w:t>
          </w:r>
          <w:r w:rsidRPr="00D94E6E">
            <w:rPr>
              <w:rFonts w:ascii="Century Gothic" w:hAnsi="Century Gothic"/>
              <w:b/>
              <w:color w:val="404040" w:themeColor="text1" w:themeTint="BF"/>
              <w:sz w:val="64"/>
              <w:szCs w:val="64"/>
            </w:rPr>
            <w:t>-</w:t>
          </w:r>
          <w:r>
            <w:rPr>
              <w:rFonts w:ascii="Century Gothic" w:hAnsi="Century Gothic"/>
              <w:b/>
              <w:color w:val="404040" w:themeColor="text1" w:themeTint="BF"/>
              <w:sz w:val="64"/>
              <w:szCs w:val="64"/>
            </w:rPr>
            <w:t>4</w:t>
          </w:r>
          <w:r w:rsidRPr="00D94E6E">
            <w:rPr>
              <w:rFonts w:ascii="Century Gothic" w:hAnsi="Century Gothic"/>
              <w:b/>
              <w:color w:val="404040" w:themeColor="text1" w:themeTint="BF"/>
              <w:sz w:val="64"/>
              <w:szCs w:val="64"/>
            </w:rPr>
            <w:t>-</w:t>
          </w:r>
          <w:r>
            <w:rPr>
              <w:rFonts w:ascii="Century Gothic" w:hAnsi="Century Gothic"/>
              <w:b/>
              <w:color w:val="404040" w:themeColor="text1" w:themeTint="BF"/>
              <w:sz w:val="64"/>
              <w:szCs w:val="64"/>
            </w:rPr>
            <w:t>6</w:t>
          </w:r>
        </w:p>
      </w:tc>
    </w:tr>
    <w:tr w:rsidR="007B1536" w:rsidRPr="008838B4" w14:paraId="30192C44" w14:textId="77777777" w:rsidTr="00F10C4A">
      <w:trPr>
        <w:trHeight w:val="425"/>
      </w:trPr>
      <w:tc>
        <w:tcPr>
          <w:tcW w:w="7325" w:type="dxa"/>
          <w:vAlign w:val="center"/>
        </w:tcPr>
        <w:p w14:paraId="0A24067E" w14:textId="0CB66178" w:rsidR="007B1536" w:rsidRPr="008838B4" w:rsidRDefault="002903F1" w:rsidP="007B1536">
          <w:pPr>
            <w:spacing w:line="240" w:lineRule="auto"/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</w:pPr>
          <w:r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>Certificate on the Application of the Postgraduate Study Programme Student with the Course Teachers of the Selected Courses</w:t>
          </w:r>
        </w:p>
      </w:tc>
      <w:tc>
        <w:tcPr>
          <w:tcW w:w="3663" w:type="dxa"/>
          <w:vAlign w:val="center"/>
        </w:tcPr>
        <w:sdt>
          <w:sdtPr>
            <w:rPr>
              <w:rFonts w:ascii="Century Gothic" w:hAnsi="Century Gothic"/>
              <w:color w:val="404040" w:themeColor="text1" w:themeTint="BF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2319CEA4" w14:textId="7740FAD4" w:rsidR="007B1536" w:rsidRPr="008838B4" w:rsidRDefault="002903F1" w:rsidP="007B1536">
              <w:pPr>
                <w:pStyle w:val="Footer"/>
                <w:jc w:val="right"/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</w:pPr>
              <w:r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>Page</w:t>
              </w:r>
              <w:r w:rsidR="007B1536" w:rsidRPr="008838B4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 </w:t>
              </w:r>
              <w:r w:rsidR="007B1536"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="007B1536"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PAGE </w:instrText>
              </w:r>
              <w:r w:rsidR="007B1536"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="007B1536"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1</w:t>
              </w:r>
              <w:r w:rsidR="007B1536"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  <w:r w:rsidR="007B1536" w:rsidRPr="008838B4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 / </w:t>
              </w:r>
              <w:r w:rsidR="007B1536"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="007B1536"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NUMPAGES  </w:instrText>
              </w:r>
              <w:r w:rsidR="007B1536"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="007B1536"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4</w:t>
              </w:r>
              <w:r w:rsidR="007B1536"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50C3F981" w14:textId="77777777" w:rsidR="003A7BCA" w:rsidRPr="007B1536" w:rsidRDefault="003A7BCA" w:rsidP="007B1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44E77"/>
    <w:multiLevelType w:val="hybridMultilevel"/>
    <w:tmpl w:val="026AD7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70"/>
    <w:rsid w:val="00002816"/>
    <w:rsid w:val="00022B55"/>
    <w:rsid w:val="00027B7D"/>
    <w:rsid w:val="00034C62"/>
    <w:rsid w:val="00037FD2"/>
    <w:rsid w:val="00041A6B"/>
    <w:rsid w:val="00050BD7"/>
    <w:rsid w:val="0005191E"/>
    <w:rsid w:val="00053D9B"/>
    <w:rsid w:val="00081A70"/>
    <w:rsid w:val="0008543F"/>
    <w:rsid w:val="00096FFF"/>
    <w:rsid w:val="000A4B47"/>
    <w:rsid w:val="000A4D42"/>
    <w:rsid w:val="000B212C"/>
    <w:rsid w:val="000B4877"/>
    <w:rsid w:val="000B4E3E"/>
    <w:rsid w:val="000D460C"/>
    <w:rsid w:val="000F2B8C"/>
    <w:rsid w:val="00101B2A"/>
    <w:rsid w:val="001134FD"/>
    <w:rsid w:val="00117331"/>
    <w:rsid w:val="00132FA9"/>
    <w:rsid w:val="00134A0F"/>
    <w:rsid w:val="0016111B"/>
    <w:rsid w:val="00161468"/>
    <w:rsid w:val="00192D35"/>
    <w:rsid w:val="001A4F27"/>
    <w:rsid w:val="001C45A6"/>
    <w:rsid w:val="001E3DFE"/>
    <w:rsid w:val="001E6BC6"/>
    <w:rsid w:val="00202ED2"/>
    <w:rsid w:val="00207578"/>
    <w:rsid w:val="002100B2"/>
    <w:rsid w:val="00211E99"/>
    <w:rsid w:val="00216A6D"/>
    <w:rsid w:val="002170FF"/>
    <w:rsid w:val="0021795E"/>
    <w:rsid w:val="0023284D"/>
    <w:rsid w:val="00246436"/>
    <w:rsid w:val="00250C0B"/>
    <w:rsid w:val="002517BE"/>
    <w:rsid w:val="00254935"/>
    <w:rsid w:val="00256EA0"/>
    <w:rsid w:val="00262E4D"/>
    <w:rsid w:val="00282DCD"/>
    <w:rsid w:val="002903F1"/>
    <w:rsid w:val="0029112C"/>
    <w:rsid w:val="002B1B11"/>
    <w:rsid w:val="002C1570"/>
    <w:rsid w:val="002D200A"/>
    <w:rsid w:val="0030226D"/>
    <w:rsid w:val="00315A05"/>
    <w:rsid w:val="00324D50"/>
    <w:rsid w:val="0033501E"/>
    <w:rsid w:val="0033520B"/>
    <w:rsid w:val="003521EC"/>
    <w:rsid w:val="00357215"/>
    <w:rsid w:val="00367230"/>
    <w:rsid w:val="0038762F"/>
    <w:rsid w:val="003A7BCA"/>
    <w:rsid w:val="003B6E59"/>
    <w:rsid w:val="003E657C"/>
    <w:rsid w:val="00421A27"/>
    <w:rsid w:val="00421FB6"/>
    <w:rsid w:val="004266E3"/>
    <w:rsid w:val="004436E0"/>
    <w:rsid w:val="00455296"/>
    <w:rsid w:val="004603DF"/>
    <w:rsid w:val="00464954"/>
    <w:rsid w:val="004A41C1"/>
    <w:rsid w:val="004B2C13"/>
    <w:rsid w:val="004C4971"/>
    <w:rsid w:val="004C68A8"/>
    <w:rsid w:val="004F3835"/>
    <w:rsid w:val="00534950"/>
    <w:rsid w:val="00550DBE"/>
    <w:rsid w:val="00553362"/>
    <w:rsid w:val="0056501E"/>
    <w:rsid w:val="00581C41"/>
    <w:rsid w:val="00590AA5"/>
    <w:rsid w:val="005A1478"/>
    <w:rsid w:val="005A37C7"/>
    <w:rsid w:val="005A49C9"/>
    <w:rsid w:val="005F4EAF"/>
    <w:rsid w:val="00600C34"/>
    <w:rsid w:val="0061260A"/>
    <w:rsid w:val="00616347"/>
    <w:rsid w:val="00621416"/>
    <w:rsid w:val="00647F02"/>
    <w:rsid w:val="006625EF"/>
    <w:rsid w:val="006667FB"/>
    <w:rsid w:val="006733AF"/>
    <w:rsid w:val="006772FA"/>
    <w:rsid w:val="0069473B"/>
    <w:rsid w:val="00694D95"/>
    <w:rsid w:val="00697D3F"/>
    <w:rsid w:val="006A5E73"/>
    <w:rsid w:val="006B3C73"/>
    <w:rsid w:val="006E0B79"/>
    <w:rsid w:val="006E184F"/>
    <w:rsid w:val="006E52A4"/>
    <w:rsid w:val="006E555A"/>
    <w:rsid w:val="0070668E"/>
    <w:rsid w:val="0073554C"/>
    <w:rsid w:val="00737A82"/>
    <w:rsid w:val="00762671"/>
    <w:rsid w:val="00787D56"/>
    <w:rsid w:val="007B1536"/>
    <w:rsid w:val="007D0199"/>
    <w:rsid w:val="007D20CB"/>
    <w:rsid w:val="007E33B9"/>
    <w:rsid w:val="00822E99"/>
    <w:rsid w:val="00830373"/>
    <w:rsid w:val="00833A32"/>
    <w:rsid w:val="00835B82"/>
    <w:rsid w:val="008512E5"/>
    <w:rsid w:val="00854F99"/>
    <w:rsid w:val="008736A8"/>
    <w:rsid w:val="00873C23"/>
    <w:rsid w:val="008A3954"/>
    <w:rsid w:val="008C3A03"/>
    <w:rsid w:val="008C5FFC"/>
    <w:rsid w:val="008F67E7"/>
    <w:rsid w:val="00911DB3"/>
    <w:rsid w:val="009156A8"/>
    <w:rsid w:val="009178CC"/>
    <w:rsid w:val="009315EA"/>
    <w:rsid w:val="009346EB"/>
    <w:rsid w:val="0095449E"/>
    <w:rsid w:val="009553B9"/>
    <w:rsid w:val="0095640B"/>
    <w:rsid w:val="009608AB"/>
    <w:rsid w:val="00961875"/>
    <w:rsid w:val="00961A0F"/>
    <w:rsid w:val="00973552"/>
    <w:rsid w:val="00976754"/>
    <w:rsid w:val="009A0CC6"/>
    <w:rsid w:val="009A780B"/>
    <w:rsid w:val="009D6BDF"/>
    <w:rsid w:val="00A06A61"/>
    <w:rsid w:val="00A102BA"/>
    <w:rsid w:val="00A17E8E"/>
    <w:rsid w:val="00A42940"/>
    <w:rsid w:val="00A44202"/>
    <w:rsid w:val="00A53C71"/>
    <w:rsid w:val="00A657E9"/>
    <w:rsid w:val="00A67CBA"/>
    <w:rsid w:val="00A93939"/>
    <w:rsid w:val="00A95368"/>
    <w:rsid w:val="00AC1995"/>
    <w:rsid w:val="00AD1941"/>
    <w:rsid w:val="00AF7DD8"/>
    <w:rsid w:val="00B05267"/>
    <w:rsid w:val="00B0741A"/>
    <w:rsid w:val="00B321F8"/>
    <w:rsid w:val="00B659EE"/>
    <w:rsid w:val="00B67F57"/>
    <w:rsid w:val="00B86D12"/>
    <w:rsid w:val="00B90B73"/>
    <w:rsid w:val="00B90C59"/>
    <w:rsid w:val="00BA0C1C"/>
    <w:rsid w:val="00BB0E60"/>
    <w:rsid w:val="00BB73FD"/>
    <w:rsid w:val="00BC3043"/>
    <w:rsid w:val="00BC3E78"/>
    <w:rsid w:val="00BE27C4"/>
    <w:rsid w:val="00BF55D4"/>
    <w:rsid w:val="00C058FE"/>
    <w:rsid w:val="00C17305"/>
    <w:rsid w:val="00C23FC4"/>
    <w:rsid w:val="00C33FED"/>
    <w:rsid w:val="00C42DDF"/>
    <w:rsid w:val="00C42F72"/>
    <w:rsid w:val="00C47E7E"/>
    <w:rsid w:val="00C550F6"/>
    <w:rsid w:val="00C61F2F"/>
    <w:rsid w:val="00C644CE"/>
    <w:rsid w:val="00CA5DB0"/>
    <w:rsid w:val="00D00EF3"/>
    <w:rsid w:val="00D504D8"/>
    <w:rsid w:val="00D514AE"/>
    <w:rsid w:val="00D51956"/>
    <w:rsid w:val="00D927EA"/>
    <w:rsid w:val="00D9450C"/>
    <w:rsid w:val="00DA3529"/>
    <w:rsid w:val="00DB235C"/>
    <w:rsid w:val="00DB2A4D"/>
    <w:rsid w:val="00DE4853"/>
    <w:rsid w:val="00DF3A93"/>
    <w:rsid w:val="00E0249E"/>
    <w:rsid w:val="00E07BA3"/>
    <w:rsid w:val="00E2008F"/>
    <w:rsid w:val="00E213EB"/>
    <w:rsid w:val="00E53620"/>
    <w:rsid w:val="00E6034E"/>
    <w:rsid w:val="00E704AA"/>
    <w:rsid w:val="00EC6719"/>
    <w:rsid w:val="00EF4D2A"/>
    <w:rsid w:val="00EF5F5C"/>
    <w:rsid w:val="00F06723"/>
    <w:rsid w:val="00F16CB1"/>
    <w:rsid w:val="00F214F2"/>
    <w:rsid w:val="00F43D51"/>
    <w:rsid w:val="00F63D45"/>
    <w:rsid w:val="00F84F83"/>
    <w:rsid w:val="00FA05F5"/>
    <w:rsid w:val="00FA21E2"/>
    <w:rsid w:val="00FB3178"/>
    <w:rsid w:val="00FD57CE"/>
    <w:rsid w:val="00FF4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500F1"/>
  <w15:docId w15:val="{1B517C60-14B1-4CB5-B3C6-C2DE1240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620"/>
    <w:pPr>
      <w:spacing w:after="0" w:line="360" w:lineRule="auto"/>
      <w:jc w:val="both"/>
    </w:pPr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3620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3620"/>
    <w:pPr>
      <w:keepNext/>
      <w:keepLines/>
      <w:spacing w:before="240"/>
      <w:jc w:val="left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1C1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4954"/>
    <w:pPr>
      <w:keepNext/>
      <w:keepLines/>
      <w:spacing w:before="200"/>
      <w:jc w:val="left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64954"/>
    <w:pPr>
      <w:spacing w:after="360" w:line="240" w:lineRule="auto"/>
      <w:contextualSpacing/>
      <w:jc w:val="left"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4954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53620"/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3620"/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4954"/>
    <w:rPr>
      <w:rFonts w:ascii="Times New Roman" w:eastAsiaTheme="majorEastAsia" w:hAnsi="Times New Roman" w:cstheme="majorBidi"/>
      <w:b/>
      <w:bCs/>
      <w:i/>
      <w:iCs/>
      <w:color w:val="4F81BD" w:themeColor="accent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A41C1"/>
    <w:rPr>
      <w:rFonts w:ascii="Times New Roman" w:eastAsiaTheme="majorEastAsia" w:hAnsi="Times New Roman" w:cstheme="majorBidi"/>
      <w:b/>
      <w:bCs/>
      <w:color w:val="4F81BD" w:themeColor="accent1"/>
      <w:sz w:val="24"/>
    </w:rPr>
  </w:style>
  <w:style w:type="paragraph" w:styleId="Header">
    <w:name w:val="header"/>
    <w:basedOn w:val="Normal"/>
    <w:link w:val="HeaderChar"/>
    <w:unhideWhenUsed/>
    <w:rsid w:val="0024643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246436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4643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436"/>
    <w:rPr>
      <w:rFonts w:ascii="Times New Roman" w:hAnsi="Times New Roman"/>
      <w:sz w:val="24"/>
      <w:lang w:val="en-GB"/>
    </w:rPr>
  </w:style>
  <w:style w:type="table" w:styleId="TableGrid">
    <w:name w:val="Table Grid"/>
    <w:basedOn w:val="TableNormal"/>
    <w:uiPriority w:val="59"/>
    <w:rsid w:val="00AC1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12E5"/>
    <w:pPr>
      <w:ind w:left="720"/>
      <w:contextualSpacing/>
    </w:pPr>
  </w:style>
  <w:style w:type="character" w:styleId="PageNumber">
    <w:name w:val="page number"/>
    <w:basedOn w:val="DefaultParagraphFont"/>
    <w:rsid w:val="00553362"/>
  </w:style>
  <w:style w:type="paragraph" w:styleId="BalloonText">
    <w:name w:val="Balloon Text"/>
    <w:basedOn w:val="Normal"/>
    <w:link w:val="BalloonTextChar"/>
    <w:uiPriority w:val="99"/>
    <w:semiHidden/>
    <w:unhideWhenUsed/>
    <w:rsid w:val="005533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36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UNIOS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Građevinski fakultet Osijek</dc:creator>
  <cp:lastModifiedBy>OsirisX Smith</cp:lastModifiedBy>
  <cp:revision>3</cp:revision>
  <cp:lastPrinted>2017-02-22T14:03:00Z</cp:lastPrinted>
  <dcterms:created xsi:type="dcterms:W3CDTF">2021-05-14T13:19:00Z</dcterms:created>
  <dcterms:modified xsi:type="dcterms:W3CDTF">2021-05-16T15:49:00Z</dcterms:modified>
</cp:coreProperties>
</file>