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11" w:rsidRPr="00BB13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hr-HR"/>
        </w:rPr>
      </w:pPr>
      <w:r w:rsidRPr="00D2142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hr-HR"/>
        </w:rPr>
        <w:t>GRUPA PITANJA A</w:t>
      </w:r>
      <w:r w:rsidR="00D21422">
        <w:rPr>
          <w:rFonts w:ascii="Arial" w:eastAsia="Times New Roman" w:hAnsi="Arial" w:cs="Arial"/>
          <w:color w:val="333333"/>
          <w:sz w:val="24"/>
          <w:szCs w:val="24"/>
          <w:u w:val="single"/>
          <w:lang w:eastAsia="hr-HR"/>
        </w:rPr>
        <w:t xml:space="preserve"> I ODGOVORI</w:t>
      </w:r>
    </w:p>
    <w:p w:rsidR="003C4111" w:rsidRPr="00BB13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1. Mogu li u natječaju sudjelovati studenti na dovršetku studija i zašto ne ako se prema Republici Hrvatskoj vode kao redovni studenti? Postoji li mogućnost da se to promijeni?</w:t>
      </w:r>
    </w:p>
    <w:p w:rsidR="00BB1311" w:rsidRDefault="00BB13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BB1311" w:rsidRPr="00BB1311" w:rsidRDefault="00BB1311" w:rsidP="00BB1311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BB1311" w:rsidRPr="00EE53E7" w:rsidRDefault="00BB1311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</w:rPr>
        <w:t>Studenti na dovršetku studija ne mogu sudjelovati na Natječaju jer nemaju status studenta.</w:t>
      </w:r>
      <w:r w:rsidRPr="00BB1311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BB1311" w:rsidRPr="003C4111" w:rsidRDefault="00BB13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2. Je li definirana rezolucija logotipa?</w:t>
      </w:r>
    </w:p>
    <w:p w:rsidR="00BB1311" w:rsidRDefault="00BB13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BB1311" w:rsidRPr="00BB1311" w:rsidRDefault="00BB1311" w:rsidP="00BB1311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BB1311" w:rsidRPr="00BB1311" w:rsidRDefault="00BB1311" w:rsidP="003C4111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 w:rsidRPr="00BB1311"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Rezolucija nije definirana, ali se očekuje da je primjerena idejnom rješenju logotipa.</w:t>
      </w:r>
    </w:p>
    <w:p w:rsidR="00BB1311" w:rsidRDefault="00BB13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A294D" w:rsidRPr="003C4111" w:rsidRDefault="00FA294D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3. Hoće li ocjenjivački sud proglasiti pobjednika i dodijeliti nagrade ako se ne preda minimalno 5 radova?</w:t>
      </w:r>
    </w:p>
    <w:p w:rsidR="00BB1311" w:rsidRDefault="00BB13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EE53E7" w:rsidRPr="00BB1311" w:rsidRDefault="00EE53E7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EE53E7" w:rsidRDefault="00EE53E7" w:rsidP="00EE5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O tome će odlučiti Ocjenjivački sud sukladno kvaliteti pristiglih radova.</w:t>
      </w:r>
    </w:p>
    <w:p w:rsidR="00BB1311" w:rsidRPr="003C4111" w:rsidRDefault="00BB13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4. Stavljaju li se na CD varijantna rješenja logotipa i tekstualna kartica?</w:t>
      </w:r>
    </w:p>
    <w:p w:rsidR="00EE53E7" w:rsidRDefault="00EE53E7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EE53E7" w:rsidRPr="00BB1311" w:rsidRDefault="00EE53E7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EE53E7" w:rsidRPr="003C4111" w:rsidRDefault="00EE53E7" w:rsidP="00EE5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Da.</w:t>
      </w:r>
    </w:p>
    <w:p w:rsidR="00EE53E7" w:rsidRDefault="00EE53E7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A294D" w:rsidRDefault="00FA294D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5. Mora li logotip sadržavati slova GRAFOS ili je dovoljno GRAF?</w:t>
      </w:r>
    </w:p>
    <w:p w:rsidR="00EE53E7" w:rsidRDefault="00EE53E7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EE53E7" w:rsidRPr="00BB1311" w:rsidRDefault="00EE53E7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EE53E7" w:rsidRDefault="00EE53E7" w:rsidP="00EE53E7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 xml:space="preserve">Nema jednoznačnog odgovora, ali ponuđeno </w:t>
      </w:r>
      <w:r w:rsidR="00F447C4"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 xml:space="preserve">idejno </w:t>
      </w: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 xml:space="preserve">rješenje </w:t>
      </w:r>
      <w:r w:rsidR="00F1223E"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 xml:space="preserve">logotipa </w:t>
      </w: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mora biti argumentirano.</w:t>
      </w:r>
    </w:p>
    <w:p w:rsidR="00EE53E7" w:rsidRDefault="00EE53E7" w:rsidP="00EE5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A294D" w:rsidRDefault="00FA294D" w:rsidP="00EE5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EE53E7" w:rsidRPr="003C4111" w:rsidRDefault="00EE53E7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6. Mora li logotip na A4 papiru biti postavljen okomito ili horizontalno?</w:t>
      </w:r>
    </w:p>
    <w:p w:rsidR="00EE53E7" w:rsidRDefault="00EE53E7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EE53E7" w:rsidRPr="00BB1311" w:rsidRDefault="00EE53E7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EE53E7" w:rsidRDefault="00EE53E7" w:rsidP="00EE53E7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Nema propisane postave logotipa na A4 papiru.</w:t>
      </w:r>
    </w:p>
    <w:p w:rsidR="00EE53E7" w:rsidRDefault="00EE53E7" w:rsidP="00EE53E7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</w:p>
    <w:p w:rsidR="00FA294D" w:rsidRDefault="00FA294D" w:rsidP="00EE53E7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</w:p>
    <w:p w:rsidR="00EE53E7" w:rsidRPr="003C4111" w:rsidRDefault="00EE53E7" w:rsidP="00EE5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lastRenderedPageBreak/>
        <w:t>7. Mogu li suradnici biti studenti koji su na dovršetku studija?</w:t>
      </w:r>
    </w:p>
    <w:p w:rsidR="00FA294D" w:rsidRDefault="00FA294D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EE53E7" w:rsidRPr="00BB1311" w:rsidRDefault="00EE53E7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EE53E7" w:rsidRDefault="00EE53E7" w:rsidP="00EE53E7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Suradnici na izradi logotipa ne mogu biti osobe na dovršetku studija.</w:t>
      </w:r>
    </w:p>
    <w:p w:rsidR="00EE53E7" w:rsidRDefault="00EE53E7" w:rsidP="00EE53E7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</w:p>
    <w:p w:rsidR="00EE53E7" w:rsidRPr="003C4111" w:rsidRDefault="00EE53E7" w:rsidP="00EE5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P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8. Može li student na dovršetku studija biti koautor?</w:t>
      </w:r>
    </w:p>
    <w:p w:rsidR="00EE53E7" w:rsidRDefault="00EE53E7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bookmarkStart w:id="0" w:name="_GoBack"/>
      <w:bookmarkEnd w:id="0"/>
    </w:p>
    <w:p w:rsidR="00EE53E7" w:rsidRPr="00BB1311" w:rsidRDefault="00EE53E7" w:rsidP="00EE53E7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E442E9" w:rsidRPr="00EE53E7" w:rsidRDefault="00EE53E7" w:rsidP="00EE53E7">
      <w:pP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 w:rsidRPr="00EE53E7"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Osoba na dovršetku studija ne može biti koautor idejnog rješenja logotipa.</w:t>
      </w:r>
    </w:p>
    <w:p w:rsidR="003C4111" w:rsidRDefault="003C4111">
      <w:pPr>
        <w:rPr>
          <w:rFonts w:ascii="Arial" w:hAnsi="Arial" w:cs="Arial"/>
          <w:sz w:val="24"/>
          <w:szCs w:val="24"/>
        </w:rPr>
      </w:pPr>
    </w:p>
    <w:p w:rsidR="00F447C4" w:rsidRPr="00BB1311" w:rsidRDefault="00F447C4">
      <w:pPr>
        <w:rPr>
          <w:rFonts w:ascii="Arial" w:hAnsi="Arial" w:cs="Arial"/>
          <w:sz w:val="24"/>
          <w:szCs w:val="24"/>
        </w:rPr>
      </w:pPr>
    </w:p>
    <w:p w:rsidR="003C4111" w:rsidRPr="00BB1311" w:rsidRDefault="003C4111">
      <w:pPr>
        <w:rPr>
          <w:rFonts w:ascii="Arial" w:hAnsi="Arial" w:cs="Arial"/>
          <w:sz w:val="24"/>
          <w:szCs w:val="24"/>
          <w:u w:val="single"/>
        </w:rPr>
      </w:pPr>
      <w:r w:rsidRPr="00D21422">
        <w:rPr>
          <w:rFonts w:ascii="Arial" w:hAnsi="Arial" w:cs="Arial"/>
          <w:b/>
          <w:sz w:val="24"/>
          <w:szCs w:val="24"/>
          <w:u w:val="single"/>
        </w:rPr>
        <w:t>GRUPA PITANJA B</w:t>
      </w:r>
      <w:r w:rsidR="00D21422">
        <w:rPr>
          <w:rFonts w:ascii="Arial" w:hAnsi="Arial" w:cs="Arial"/>
          <w:sz w:val="24"/>
          <w:szCs w:val="24"/>
          <w:u w:val="single"/>
        </w:rPr>
        <w:t xml:space="preserve"> I ODGOVORI</w:t>
      </w: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1. Što znači ''jedna kartica teksta'' s kratkim i jasnim tekstualnim opisom idejnog rješanja logotipa ? U natječajnom elaboratu ne spominje se format papira za taj dio. Mogu li se na taj isti papir staviti, zajedno s objašnjenjem, grafički prilozi i skice kako smo došli do rješenja logotipa, kao tijek razmišljanja ?</w:t>
      </w:r>
    </w:p>
    <w:p w:rsidR="007F5218" w:rsidRDefault="007F5218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1223E" w:rsidRDefault="007F5218" w:rsidP="00F1223E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7F5218" w:rsidRDefault="007F5218" w:rsidP="00F1223E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Jedna kartica teksta znači da na najviše jednoj stranici papira A4 obrazložite idejno rješenje logotipa. To se odnosi samo na tekst i na toj stranici ne trebaju biti grafički prilozi.</w:t>
      </w:r>
    </w:p>
    <w:p w:rsidR="007F5218" w:rsidRPr="003C4111" w:rsidRDefault="007F5218" w:rsidP="007F5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2. Omotnica ''AUTOR'' je koverta 176x124mm ili 229x110mm?</w:t>
      </w:r>
    </w:p>
    <w:p w:rsidR="007F5218" w:rsidRDefault="007F5218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7F5218" w:rsidRPr="00BB1311" w:rsidRDefault="007F5218" w:rsidP="007F5218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7F5218" w:rsidRDefault="00F1223E" w:rsidP="007F5218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Omotnica „AUTOR“ nije definiranih dimenzija. Važno je da ta omotnica bude u koverti zajedno sa svim ostalim prilozima.</w:t>
      </w:r>
    </w:p>
    <w:p w:rsidR="00F1223E" w:rsidRPr="003C4111" w:rsidRDefault="00F1223E" w:rsidP="007F5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3. Da li je memorandum službeni papir fakulteta sa svim bitnim informacijama smještenim u zaglavlju ?</w:t>
      </w:r>
    </w:p>
    <w:p w:rsidR="00F1223E" w:rsidRDefault="00F1223E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1223E" w:rsidRPr="00BB1311" w:rsidRDefault="00F1223E" w:rsidP="00F1223E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F1223E" w:rsidRPr="00F1223E" w:rsidRDefault="00F1223E" w:rsidP="00F1223E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 w:rsidRPr="00F1223E"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Da.</w:t>
      </w:r>
    </w:p>
    <w:p w:rsidR="00F1223E" w:rsidRDefault="00F1223E" w:rsidP="00F12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A294D" w:rsidRDefault="00FA294D" w:rsidP="00F12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A294D" w:rsidRPr="003C4111" w:rsidRDefault="00FA294D" w:rsidP="00F12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4. Vezano za prikaz logotipa na primarnim komunikacijskim sredstvima - prilažemo prave koverte A4 i B5 formata i posjetnicu s otisnutim logotipom ili na papirima A4 formata samo ''prikazujemo'' dimenzije koverti i posjetnice s našim logotipom ?</w:t>
      </w:r>
    </w:p>
    <w:p w:rsidR="00F1223E" w:rsidRDefault="00F1223E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1223E" w:rsidRPr="00BB1311" w:rsidRDefault="00F1223E" w:rsidP="00F1223E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lastRenderedPageBreak/>
        <w:t>Odgovor:</w:t>
      </w:r>
    </w:p>
    <w:p w:rsidR="00F1223E" w:rsidRDefault="00F1223E" w:rsidP="00F1223E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Dovoljno je na papirima A4 prikazati izgled koverti i posjetnice.</w:t>
      </w:r>
    </w:p>
    <w:p w:rsidR="00FA294D" w:rsidRDefault="00FA294D" w:rsidP="00F1223E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</w:p>
    <w:p w:rsidR="00F1223E" w:rsidRPr="003C4111" w:rsidRDefault="00F1223E" w:rsidP="00F12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Default="003C4111" w:rsidP="003C4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4111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5. Mora li naše rješenje logotipa sadržavati konkretna slova nekog fonta ili se iz logotipa, odnosno iz grafike smiju samo iščitavati stilizirana slova ?</w:t>
      </w:r>
    </w:p>
    <w:p w:rsidR="00F1223E" w:rsidRDefault="00F1223E" w:rsidP="00F1223E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F1223E" w:rsidRPr="00BB1311" w:rsidRDefault="00F1223E" w:rsidP="00F1223E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F1223E" w:rsidRDefault="00F1223E" w:rsidP="00F1223E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Nema striktno propisanih pravila za oblikovanje logotipa.</w:t>
      </w:r>
    </w:p>
    <w:p w:rsidR="00F1223E" w:rsidRDefault="00F1223E" w:rsidP="00F1223E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</w:p>
    <w:p w:rsidR="00F1223E" w:rsidRPr="003C4111" w:rsidRDefault="00F1223E" w:rsidP="00F12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C4111" w:rsidRPr="00BB1311" w:rsidRDefault="003C4111">
      <w:pPr>
        <w:rPr>
          <w:rFonts w:ascii="Arial" w:hAnsi="Arial" w:cs="Arial"/>
          <w:sz w:val="24"/>
          <w:szCs w:val="24"/>
        </w:rPr>
      </w:pPr>
    </w:p>
    <w:p w:rsidR="003C4111" w:rsidRPr="00BB1311" w:rsidRDefault="003C4111">
      <w:pPr>
        <w:rPr>
          <w:rFonts w:ascii="Arial" w:hAnsi="Arial" w:cs="Arial"/>
          <w:sz w:val="24"/>
          <w:szCs w:val="24"/>
          <w:u w:val="single"/>
        </w:rPr>
      </w:pPr>
      <w:r w:rsidRPr="00D21422">
        <w:rPr>
          <w:rFonts w:ascii="Arial" w:hAnsi="Arial" w:cs="Arial"/>
          <w:b/>
          <w:sz w:val="24"/>
          <w:szCs w:val="24"/>
          <w:u w:val="single"/>
        </w:rPr>
        <w:t>GRUPA PITANJA C</w:t>
      </w:r>
      <w:r w:rsidR="00D21422">
        <w:rPr>
          <w:rFonts w:ascii="Arial" w:hAnsi="Arial" w:cs="Arial"/>
          <w:sz w:val="24"/>
          <w:szCs w:val="24"/>
          <w:u w:val="single"/>
        </w:rPr>
        <w:t xml:space="preserve"> I ODGOVORI</w:t>
      </w:r>
    </w:p>
    <w:p w:rsidR="003C4111" w:rsidRDefault="003C411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B1311">
        <w:rPr>
          <w:rFonts w:ascii="Arial" w:hAnsi="Arial" w:cs="Arial"/>
          <w:color w:val="333333"/>
          <w:sz w:val="24"/>
          <w:szCs w:val="24"/>
          <w:shd w:val="clear" w:color="auto" w:fill="FFFFFF"/>
        </w:rPr>
        <w:t>1. S obzirom da dosadašnji logotip fakulteta nije imao dodatak "OS" (GF), a skraćenica fakulteta je bila GFOS, treba li novi logotip imati nastavak "OS" ili može bez njega (GRAF)?</w:t>
      </w:r>
    </w:p>
    <w:p w:rsidR="00F1223E" w:rsidRDefault="00F1223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1223E" w:rsidRPr="00BB1311" w:rsidRDefault="00F1223E" w:rsidP="00F1223E">
      <w:pPr>
        <w:pStyle w:val="ListParagraph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BB1311">
        <w:rPr>
          <w:rFonts w:ascii="Arial" w:hAnsi="Arial" w:cs="Arial"/>
          <w:color w:val="0000FF"/>
          <w:sz w:val="24"/>
          <w:szCs w:val="24"/>
          <w:u w:val="single"/>
        </w:rPr>
        <w:t>Odgovor:</w:t>
      </w:r>
    </w:p>
    <w:p w:rsidR="00F447C4" w:rsidRDefault="00F447C4" w:rsidP="00F447C4">
      <w:pPr>
        <w:shd w:val="clear" w:color="auto" w:fill="FFFFFF"/>
        <w:spacing w:after="0" w:line="240" w:lineRule="auto"/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color w:val="0000FF"/>
          <w:sz w:val="24"/>
          <w:szCs w:val="24"/>
          <w:lang w:eastAsia="zh-CN"/>
        </w:rPr>
        <w:t>Nema jednoznačnog odgovora, ali ponuđeno idejno rješenje logotipa mora biti argumentirano.</w:t>
      </w:r>
    </w:p>
    <w:p w:rsidR="00F1223E" w:rsidRPr="00BB1311" w:rsidRDefault="00F1223E" w:rsidP="00F1223E">
      <w:pPr>
        <w:rPr>
          <w:rFonts w:ascii="Arial" w:hAnsi="Arial" w:cs="Arial"/>
          <w:sz w:val="24"/>
          <w:szCs w:val="24"/>
        </w:rPr>
      </w:pPr>
    </w:p>
    <w:sectPr w:rsidR="00F1223E" w:rsidRPr="00BB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11"/>
    <w:rsid w:val="003C4111"/>
    <w:rsid w:val="00516D77"/>
    <w:rsid w:val="007F5218"/>
    <w:rsid w:val="00AC5345"/>
    <w:rsid w:val="00BB1311"/>
    <w:rsid w:val="00D21422"/>
    <w:rsid w:val="00E442E9"/>
    <w:rsid w:val="00EE53E7"/>
    <w:rsid w:val="00F1223E"/>
    <w:rsid w:val="00F447C4"/>
    <w:rsid w:val="00F8274E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C95A"/>
  <w15:chartTrackingRefBased/>
  <w15:docId w15:val="{8B5EAA7E-2A8C-4F38-A382-E47D2B2A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11"/>
    <w:pPr>
      <w:spacing w:after="200" w:line="276" w:lineRule="auto"/>
      <w:ind w:left="708"/>
    </w:pPr>
    <w:rPr>
      <w:rFonts w:ascii="Calibri" w:eastAsia="SimSun" w:hAnsi="Calibri" w:cs="Times New Roman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2018-11-19T11:27:00Z</dcterms:created>
  <dcterms:modified xsi:type="dcterms:W3CDTF">2018-11-19T11:27:00Z</dcterms:modified>
</cp:coreProperties>
</file>