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2F23" w14:textId="67EF05CE" w:rsidR="00F66F67" w:rsidRDefault="00EB4072" w:rsidP="00C737E8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A06EC9">
        <w:rPr>
          <w:rFonts w:ascii="Arial Narrow" w:hAnsi="Arial Narrow"/>
          <w:b/>
          <w:sz w:val="28"/>
          <w:szCs w:val="28"/>
        </w:rPr>
        <w:t>Popis potencijalnih mentora</w:t>
      </w:r>
      <w:r w:rsidR="00C737E8">
        <w:rPr>
          <w:rFonts w:ascii="Arial Narrow" w:hAnsi="Arial Narrow"/>
          <w:b/>
          <w:sz w:val="28"/>
          <w:szCs w:val="28"/>
        </w:rPr>
        <w:t xml:space="preserve"> </w:t>
      </w:r>
      <w:r w:rsidRPr="00A06EC9">
        <w:rPr>
          <w:rFonts w:ascii="Arial Narrow" w:hAnsi="Arial Narrow"/>
          <w:b/>
          <w:sz w:val="28"/>
          <w:szCs w:val="28"/>
        </w:rPr>
        <w:t>/</w:t>
      </w:r>
      <w:r w:rsidR="00C737E8">
        <w:rPr>
          <w:rFonts w:ascii="Arial Narrow" w:hAnsi="Arial Narrow"/>
          <w:b/>
          <w:sz w:val="28"/>
          <w:szCs w:val="28"/>
        </w:rPr>
        <w:t xml:space="preserve"> </w:t>
      </w:r>
      <w:r w:rsidRPr="00A06EC9">
        <w:rPr>
          <w:rFonts w:ascii="Arial Narrow" w:hAnsi="Arial Narrow"/>
          <w:b/>
          <w:sz w:val="28"/>
          <w:szCs w:val="28"/>
        </w:rPr>
        <w:t>studijskih savjetnika</w:t>
      </w:r>
      <w:r w:rsidR="00670321">
        <w:rPr>
          <w:rFonts w:ascii="Arial Narrow" w:hAnsi="Arial Narrow"/>
          <w:b/>
          <w:sz w:val="28"/>
          <w:szCs w:val="28"/>
        </w:rPr>
        <w:t xml:space="preserve"> </w:t>
      </w:r>
      <w:r w:rsidR="006F30A8">
        <w:rPr>
          <w:rFonts w:ascii="Arial Narrow" w:hAnsi="Arial Narrow"/>
          <w:b/>
          <w:sz w:val="28"/>
          <w:szCs w:val="28"/>
        </w:rPr>
        <w:t xml:space="preserve">i </w:t>
      </w:r>
      <w:r w:rsidR="00B863FF">
        <w:rPr>
          <w:rFonts w:ascii="Arial Narrow" w:hAnsi="Arial Narrow"/>
          <w:b/>
          <w:sz w:val="28"/>
          <w:szCs w:val="28"/>
        </w:rPr>
        <w:t xml:space="preserve">okvirni </w:t>
      </w:r>
      <w:r w:rsidR="003D344D">
        <w:rPr>
          <w:rFonts w:ascii="Arial Narrow" w:hAnsi="Arial Narrow"/>
          <w:b/>
          <w:sz w:val="28"/>
          <w:szCs w:val="28"/>
        </w:rPr>
        <w:t xml:space="preserve">prijedloga </w:t>
      </w:r>
      <w:r w:rsidR="006F30A8">
        <w:rPr>
          <w:rFonts w:ascii="Arial Narrow" w:hAnsi="Arial Narrow"/>
          <w:b/>
          <w:sz w:val="28"/>
          <w:szCs w:val="28"/>
        </w:rPr>
        <w:t xml:space="preserve">tema </w:t>
      </w:r>
      <w:r w:rsidR="003D344D">
        <w:rPr>
          <w:rFonts w:ascii="Arial Narrow" w:hAnsi="Arial Narrow"/>
          <w:b/>
          <w:sz w:val="28"/>
          <w:szCs w:val="28"/>
        </w:rPr>
        <w:t xml:space="preserve">istraživanja </w:t>
      </w:r>
      <w:r w:rsidR="00670321">
        <w:rPr>
          <w:rFonts w:ascii="Arial Narrow" w:hAnsi="Arial Narrow"/>
          <w:b/>
          <w:sz w:val="28"/>
          <w:szCs w:val="28"/>
        </w:rPr>
        <w:t>za</w:t>
      </w:r>
      <w:r w:rsidR="00FA0CD3" w:rsidRPr="00FA0CD3">
        <w:rPr>
          <w:rFonts w:ascii="Arial Narrow" w:hAnsi="Arial Narrow"/>
          <w:b/>
          <w:sz w:val="28"/>
          <w:szCs w:val="28"/>
        </w:rPr>
        <w:t xml:space="preserve"> upis studenata na </w:t>
      </w:r>
    </w:p>
    <w:p w14:paraId="37F403D1" w14:textId="132F1368" w:rsidR="00B60267" w:rsidRDefault="00FA0CD3" w:rsidP="00C737E8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FA0CD3">
        <w:rPr>
          <w:rFonts w:ascii="Arial Narrow" w:hAnsi="Arial Narrow"/>
          <w:b/>
          <w:sz w:val="28"/>
          <w:szCs w:val="28"/>
        </w:rPr>
        <w:t xml:space="preserve">poslijediplomski sveučilišni studij Građevinarstvo </w:t>
      </w:r>
    </w:p>
    <w:p w14:paraId="574EAE70" w14:textId="77777777" w:rsidR="00B60267" w:rsidRDefault="00FA0CD3" w:rsidP="00C737E8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FA0CD3">
        <w:rPr>
          <w:rFonts w:ascii="Arial Narrow" w:hAnsi="Arial Narrow"/>
          <w:b/>
          <w:sz w:val="28"/>
          <w:szCs w:val="28"/>
        </w:rPr>
        <w:t>za stjecanje akademskoga stupnja doktora znanosti (dr.</w:t>
      </w:r>
      <w:r w:rsidR="00525FD1">
        <w:rPr>
          <w:rFonts w:ascii="Arial Narrow" w:hAnsi="Arial Narrow"/>
          <w:b/>
          <w:sz w:val="28"/>
          <w:szCs w:val="28"/>
        </w:rPr>
        <w:t xml:space="preserve"> </w:t>
      </w:r>
      <w:r w:rsidRPr="00FA0CD3">
        <w:rPr>
          <w:rFonts w:ascii="Arial Narrow" w:hAnsi="Arial Narrow"/>
          <w:b/>
          <w:sz w:val="28"/>
          <w:szCs w:val="28"/>
        </w:rPr>
        <w:t xml:space="preserve">sc.) iz znanstvenog područja tehničkih znanosti, </w:t>
      </w:r>
    </w:p>
    <w:p w14:paraId="533881AB" w14:textId="51E52F1F" w:rsidR="00B60267" w:rsidRDefault="00FA0CD3" w:rsidP="00C737E8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FA0CD3">
        <w:rPr>
          <w:rFonts w:ascii="Arial Narrow" w:hAnsi="Arial Narrow"/>
          <w:b/>
          <w:sz w:val="28"/>
          <w:szCs w:val="28"/>
        </w:rPr>
        <w:t>znanstven</w:t>
      </w:r>
      <w:r w:rsidR="00B60267">
        <w:rPr>
          <w:rFonts w:ascii="Arial Narrow" w:hAnsi="Arial Narrow"/>
          <w:b/>
          <w:sz w:val="28"/>
          <w:szCs w:val="28"/>
        </w:rPr>
        <w:t>ih</w:t>
      </w:r>
      <w:r w:rsidRPr="00FA0CD3">
        <w:rPr>
          <w:rFonts w:ascii="Arial Narrow" w:hAnsi="Arial Narrow"/>
          <w:b/>
          <w:sz w:val="28"/>
          <w:szCs w:val="28"/>
        </w:rPr>
        <w:t xml:space="preserve"> polja građevinarstvo </w:t>
      </w:r>
      <w:r w:rsidR="00B60267">
        <w:rPr>
          <w:rFonts w:ascii="Arial Narrow" w:hAnsi="Arial Narrow"/>
          <w:b/>
          <w:sz w:val="28"/>
          <w:szCs w:val="28"/>
        </w:rPr>
        <w:t>i t</w:t>
      </w:r>
      <w:r w:rsidR="00B60267" w:rsidRPr="00B60267">
        <w:rPr>
          <w:rFonts w:ascii="Arial Narrow" w:hAnsi="Arial Narrow"/>
          <w:b/>
          <w:sz w:val="28"/>
          <w:szCs w:val="28"/>
        </w:rPr>
        <w:t>emeljne tehničke znanosti</w:t>
      </w:r>
      <w:r w:rsidR="00B60267">
        <w:rPr>
          <w:rFonts w:ascii="Arial Narrow" w:hAnsi="Arial Narrow"/>
          <w:b/>
          <w:sz w:val="28"/>
          <w:szCs w:val="28"/>
        </w:rPr>
        <w:t xml:space="preserve"> </w:t>
      </w:r>
    </w:p>
    <w:p w14:paraId="40AF6DD5" w14:textId="75BE877F" w:rsidR="00CB7A08" w:rsidRDefault="00FA0CD3" w:rsidP="00C737E8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FA0CD3">
        <w:rPr>
          <w:rFonts w:ascii="Arial Narrow" w:hAnsi="Arial Narrow"/>
          <w:b/>
          <w:sz w:val="28"/>
          <w:szCs w:val="28"/>
        </w:rPr>
        <w:t>u akademskoj 20</w:t>
      </w:r>
      <w:r w:rsidR="00CE17A7">
        <w:rPr>
          <w:rFonts w:ascii="Arial Narrow" w:hAnsi="Arial Narrow"/>
          <w:b/>
          <w:sz w:val="28"/>
          <w:szCs w:val="28"/>
        </w:rPr>
        <w:t>2</w:t>
      </w:r>
      <w:r w:rsidR="00811752">
        <w:rPr>
          <w:rFonts w:ascii="Arial Narrow" w:hAnsi="Arial Narrow"/>
          <w:b/>
          <w:sz w:val="28"/>
          <w:szCs w:val="28"/>
        </w:rPr>
        <w:t>1</w:t>
      </w:r>
      <w:r w:rsidRPr="00FA0CD3">
        <w:rPr>
          <w:rFonts w:ascii="Arial Narrow" w:hAnsi="Arial Narrow"/>
          <w:b/>
          <w:sz w:val="28"/>
          <w:szCs w:val="28"/>
        </w:rPr>
        <w:t>./20</w:t>
      </w:r>
      <w:r w:rsidR="00D810C9">
        <w:rPr>
          <w:rFonts w:ascii="Arial Narrow" w:hAnsi="Arial Narrow"/>
          <w:b/>
          <w:sz w:val="28"/>
          <w:szCs w:val="28"/>
        </w:rPr>
        <w:t>2</w:t>
      </w:r>
      <w:r w:rsidR="00811752">
        <w:rPr>
          <w:rFonts w:ascii="Arial Narrow" w:hAnsi="Arial Narrow"/>
          <w:b/>
          <w:sz w:val="28"/>
          <w:szCs w:val="28"/>
        </w:rPr>
        <w:t>2</w:t>
      </w:r>
      <w:r w:rsidRPr="00FA0CD3">
        <w:rPr>
          <w:rFonts w:ascii="Arial Narrow" w:hAnsi="Arial Narrow"/>
          <w:b/>
          <w:sz w:val="28"/>
          <w:szCs w:val="28"/>
        </w:rPr>
        <w:t>. godini</w:t>
      </w:r>
    </w:p>
    <w:p w14:paraId="6FC19021" w14:textId="77777777" w:rsidR="000C0E3E" w:rsidRDefault="000C0E3E" w:rsidP="00C737E8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eGrid"/>
        <w:tblW w:w="14575" w:type="dxa"/>
        <w:jc w:val="center"/>
        <w:tblLook w:val="04A0" w:firstRow="1" w:lastRow="0" w:firstColumn="1" w:lastColumn="0" w:noHBand="0" w:noVBand="1"/>
      </w:tblPr>
      <w:tblGrid>
        <w:gridCol w:w="1392"/>
        <w:gridCol w:w="1873"/>
        <w:gridCol w:w="3750"/>
        <w:gridCol w:w="1980"/>
        <w:gridCol w:w="3600"/>
        <w:gridCol w:w="1980"/>
      </w:tblGrid>
      <w:tr w:rsidR="0061756B" w:rsidRPr="00531692" w14:paraId="72A53B15" w14:textId="6F801AE7" w:rsidTr="004D01DC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5156CC2" w14:textId="77777777" w:rsidR="00CE17A7" w:rsidRPr="00531692" w:rsidRDefault="00CE17A7" w:rsidP="004D01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31692">
              <w:rPr>
                <w:rFonts w:asciiTheme="majorHAnsi" w:hAnsiTheme="majorHAnsi" w:cstheme="majorHAnsi"/>
                <w:b/>
              </w:rPr>
              <w:t>MODUL unutar kojeg će se tema realizirati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14:paraId="2F4F1DA2" w14:textId="2AC235DF" w:rsidR="00CE17A7" w:rsidRPr="00531692" w:rsidRDefault="00CE17A7" w:rsidP="004D01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31692">
              <w:rPr>
                <w:rFonts w:asciiTheme="majorHAnsi" w:hAnsiTheme="majorHAnsi" w:cstheme="majorHAnsi"/>
                <w:b/>
              </w:rPr>
              <w:t>Studijski savjetnik</w:t>
            </w:r>
            <w:r w:rsidR="00C737E8" w:rsidRPr="00531692">
              <w:rPr>
                <w:rFonts w:asciiTheme="majorHAnsi" w:hAnsiTheme="majorHAnsi" w:cstheme="majorHAnsi"/>
                <w:b/>
              </w:rPr>
              <w:t xml:space="preserve"> </w:t>
            </w:r>
            <w:r w:rsidRPr="00531692">
              <w:rPr>
                <w:rFonts w:asciiTheme="majorHAnsi" w:hAnsiTheme="majorHAnsi" w:cstheme="majorHAnsi"/>
                <w:b/>
              </w:rPr>
              <w:t>/</w:t>
            </w:r>
            <w:r w:rsidR="00C737E8" w:rsidRPr="00531692">
              <w:rPr>
                <w:rFonts w:asciiTheme="majorHAnsi" w:hAnsiTheme="majorHAnsi" w:cstheme="majorHAnsi"/>
                <w:b/>
              </w:rPr>
              <w:t xml:space="preserve"> </w:t>
            </w:r>
            <w:r w:rsidRPr="00531692">
              <w:rPr>
                <w:rFonts w:asciiTheme="majorHAnsi" w:hAnsiTheme="majorHAnsi" w:cstheme="majorHAnsi"/>
                <w:b/>
              </w:rPr>
              <w:t>mentor</w:t>
            </w:r>
          </w:p>
        </w:tc>
        <w:tc>
          <w:tcPr>
            <w:tcW w:w="3750" w:type="dxa"/>
            <w:shd w:val="clear" w:color="auto" w:fill="D9D9D9" w:themeFill="background1" w:themeFillShade="D9"/>
            <w:vAlign w:val="center"/>
          </w:tcPr>
          <w:p w14:paraId="09309A09" w14:textId="5CD31B6D" w:rsidR="00CE17A7" w:rsidRPr="00531692" w:rsidRDefault="00B863FF" w:rsidP="004D01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31692">
              <w:rPr>
                <w:rFonts w:asciiTheme="majorHAnsi" w:hAnsiTheme="majorHAnsi" w:cstheme="majorHAnsi"/>
                <w:b/>
              </w:rPr>
              <w:t>Okvirni p</w:t>
            </w:r>
            <w:r w:rsidR="00CE17A7" w:rsidRPr="00531692">
              <w:rPr>
                <w:rFonts w:asciiTheme="majorHAnsi" w:hAnsiTheme="majorHAnsi" w:cstheme="majorHAnsi"/>
                <w:b/>
              </w:rPr>
              <w:t>rijedlog teme istraživanja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891F801" w14:textId="415E7C48" w:rsidR="00CE17A7" w:rsidRPr="00531692" w:rsidRDefault="00CE17A7" w:rsidP="004D01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31692">
              <w:rPr>
                <w:rFonts w:asciiTheme="majorHAnsi" w:hAnsiTheme="majorHAnsi" w:cstheme="majorHAnsi"/>
                <w:b/>
              </w:rPr>
              <w:t>Zavod koji predlaže temu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02E402B4" w14:textId="77777777" w:rsidR="00CE17A7" w:rsidRPr="00531692" w:rsidRDefault="00CE17A7" w:rsidP="004D01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31692">
              <w:rPr>
                <w:rFonts w:asciiTheme="majorHAnsi" w:hAnsiTheme="majorHAnsi" w:cstheme="majorHAnsi"/>
                <w:b/>
              </w:rPr>
              <w:t>Način financiranja istraživanja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04859AF" w14:textId="37D5F6D8" w:rsidR="00CE17A7" w:rsidRPr="00531692" w:rsidRDefault="00CE17A7" w:rsidP="004D01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31692">
              <w:rPr>
                <w:rFonts w:asciiTheme="majorHAnsi" w:hAnsiTheme="majorHAnsi" w:cstheme="majorHAnsi"/>
                <w:b/>
              </w:rPr>
              <w:t>Trenutna opterećenost mentora/studijskih savjetnika</w:t>
            </w:r>
          </w:p>
        </w:tc>
      </w:tr>
      <w:tr w:rsidR="0061756B" w:rsidRPr="00531692" w14:paraId="700DB651" w14:textId="5F6FEE8B" w:rsidTr="004D01D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7268BF" w14:textId="78C206D0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31692">
              <w:rPr>
                <w:rFonts w:asciiTheme="majorHAnsi" w:hAnsiTheme="majorHAnsi" w:cstheme="majorHAnsi"/>
                <w:b/>
                <w:bCs/>
              </w:rPr>
              <w:t>Nosive konstrukcije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F35F56B" w14:textId="37E2549D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31692">
              <w:rPr>
                <w:rFonts w:asciiTheme="majorHAnsi" w:hAnsiTheme="majorHAnsi" w:cstheme="majorHAnsi"/>
              </w:rPr>
              <w:t>Izv. prof. dr. sc. Hrvoje Draganić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6414F5FE" w14:textId="5CB84428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</w:rPr>
            </w:pPr>
            <w:r w:rsidRPr="00531692">
              <w:rPr>
                <w:rFonts w:asciiTheme="majorHAnsi" w:hAnsiTheme="majorHAnsi" w:cstheme="majorHAnsi"/>
              </w:rPr>
              <w:t>Otpornost seizmički projektiranih stupova nadvožnjaka na djelovanje eksplozije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2DEF3D" w14:textId="241B95F7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</w:rPr>
            </w:pPr>
            <w:r w:rsidRPr="00531692">
              <w:rPr>
                <w:rFonts w:asciiTheme="majorHAnsi" w:hAnsiTheme="majorHAnsi" w:cstheme="majorHAnsi"/>
              </w:rPr>
              <w:t>Zavod za materijale i konstrukcije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43FA218" w14:textId="3080BCE5" w:rsidR="002E39D1" w:rsidRPr="00531692" w:rsidRDefault="00B74678" w:rsidP="004D01DC">
            <w:pPr>
              <w:jc w:val="center"/>
              <w:rPr>
                <w:rFonts w:asciiTheme="majorHAnsi" w:hAnsiTheme="majorHAnsi" w:cstheme="majorHAnsi"/>
                <w:color w:val="FF0000"/>
                <w:lang w:val="hr-BA"/>
              </w:rPr>
            </w:pPr>
            <w:r w:rsidRPr="00531692">
              <w:rPr>
                <w:rFonts w:asciiTheme="majorHAnsi" w:hAnsiTheme="majorHAnsi" w:cstheme="majorHAnsi"/>
              </w:rPr>
              <w:t xml:space="preserve">Djelomično u sklopu projekta Otpornost stupova nadvožnjaka na djelovanje eksplozije, </w:t>
            </w:r>
            <w:r w:rsidR="002E39D1" w:rsidRPr="00531692">
              <w:rPr>
                <w:rFonts w:asciiTheme="majorHAnsi" w:hAnsiTheme="majorHAnsi" w:cstheme="majorHAnsi"/>
              </w:rPr>
              <w:t>UIP-2017-05-7041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3A4FA0" w14:textId="4CAFE03B" w:rsidR="002E39D1" w:rsidRPr="00531692" w:rsidRDefault="004D01DC" w:rsidP="004D01DC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531692">
              <w:rPr>
                <w:rFonts w:asciiTheme="majorHAnsi" w:hAnsiTheme="majorHAnsi" w:cstheme="majorHAnsi"/>
              </w:rPr>
              <w:t>1:1</w:t>
            </w:r>
          </w:p>
        </w:tc>
      </w:tr>
      <w:tr w:rsidR="0061756B" w:rsidRPr="00531692" w14:paraId="21DD33E4" w14:textId="77777777" w:rsidTr="004D01D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6028E9" w14:textId="448FDA87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31692">
              <w:rPr>
                <w:rFonts w:asciiTheme="majorHAnsi" w:hAnsiTheme="majorHAnsi" w:cstheme="majorHAnsi"/>
                <w:b/>
                <w:bCs/>
              </w:rPr>
              <w:t>Nosive konstrukcije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40E4A02" w14:textId="1B3DE5F3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31692">
              <w:rPr>
                <w:rFonts w:asciiTheme="majorHAnsi" w:hAnsiTheme="majorHAnsi" w:cstheme="majorHAnsi"/>
              </w:rPr>
              <w:t>Izv. prof. dr. sc. Hrvoje Draganić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133A26FD" w14:textId="2417D07D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</w:rPr>
            </w:pPr>
            <w:r w:rsidRPr="00531692">
              <w:rPr>
                <w:rFonts w:asciiTheme="majorHAnsi" w:hAnsiTheme="majorHAnsi" w:cstheme="majorHAnsi"/>
              </w:rPr>
              <w:t>Analiza parametara vala eksplozije kroz eksperimentalne i numeričke metode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F67FD8" w14:textId="40A620FB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</w:rPr>
            </w:pPr>
            <w:r w:rsidRPr="00531692">
              <w:rPr>
                <w:rFonts w:asciiTheme="majorHAnsi" w:hAnsiTheme="majorHAnsi" w:cstheme="majorHAnsi"/>
              </w:rPr>
              <w:t>Zavod za materijale i konstrukcije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3934354" w14:textId="6B9CDDE9" w:rsidR="002E39D1" w:rsidRPr="00531692" w:rsidRDefault="00B74678" w:rsidP="004D01DC">
            <w:pPr>
              <w:jc w:val="center"/>
              <w:rPr>
                <w:rFonts w:asciiTheme="majorHAnsi" w:hAnsiTheme="majorHAnsi" w:cstheme="majorHAnsi"/>
                <w:color w:val="FF0000"/>
                <w:lang w:val="hr-BA"/>
              </w:rPr>
            </w:pPr>
            <w:r w:rsidRPr="00850C60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8AE0C2" w14:textId="12E00A10" w:rsidR="002E39D1" w:rsidRPr="00531692" w:rsidRDefault="004D01DC" w:rsidP="004D01DC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531692">
              <w:rPr>
                <w:rFonts w:asciiTheme="majorHAnsi" w:hAnsiTheme="majorHAnsi" w:cstheme="majorHAnsi"/>
              </w:rPr>
              <w:t>1:1</w:t>
            </w:r>
          </w:p>
        </w:tc>
      </w:tr>
      <w:tr w:rsidR="0061756B" w:rsidRPr="00531692" w14:paraId="6CC8BF6E" w14:textId="77777777" w:rsidTr="004D01D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557B75" w14:textId="5DBF580A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31692">
              <w:rPr>
                <w:rFonts w:asciiTheme="majorHAnsi" w:hAnsiTheme="majorHAnsi" w:cstheme="majorHAnsi"/>
                <w:b/>
                <w:bCs/>
              </w:rPr>
              <w:t>Nosive konstrukcije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F6E341C" w14:textId="5E481A4A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31692">
              <w:rPr>
                <w:rFonts w:asciiTheme="majorHAnsi" w:hAnsiTheme="majorHAnsi" w:cstheme="majorHAnsi"/>
              </w:rPr>
              <w:t xml:space="preserve">Doc. dr. sc. Ivan </w:t>
            </w:r>
            <w:proofErr w:type="spellStart"/>
            <w:r w:rsidRPr="00531692">
              <w:rPr>
                <w:rFonts w:asciiTheme="majorHAnsi" w:hAnsiTheme="majorHAnsi" w:cstheme="majorHAnsi"/>
              </w:rPr>
              <w:t>Kraus</w:t>
            </w:r>
            <w:proofErr w:type="spellEnd"/>
          </w:p>
        </w:tc>
        <w:tc>
          <w:tcPr>
            <w:tcW w:w="3750" w:type="dxa"/>
            <w:shd w:val="clear" w:color="auto" w:fill="auto"/>
            <w:vAlign w:val="center"/>
          </w:tcPr>
          <w:p w14:paraId="21D1F2B6" w14:textId="0F2583EB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</w:rPr>
            </w:pPr>
            <w:r w:rsidRPr="00531692">
              <w:rPr>
                <w:rFonts w:asciiTheme="majorHAnsi" w:hAnsiTheme="majorHAnsi" w:cstheme="majorHAnsi"/>
              </w:rPr>
              <w:t>Predviđanje deformacije skupljanja nabijene zemlje za nosive zidove kuća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58F01C" w14:textId="2D428B97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</w:rPr>
            </w:pPr>
            <w:r w:rsidRPr="00531692">
              <w:rPr>
                <w:rFonts w:asciiTheme="majorHAnsi" w:hAnsiTheme="majorHAnsi" w:cstheme="majorHAnsi"/>
              </w:rPr>
              <w:t>Zavod za materijale i konstrukcije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5001A4C" w14:textId="55DB68CB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531692">
              <w:rPr>
                <w:rFonts w:asciiTheme="majorHAnsi" w:hAnsiTheme="majorHAnsi" w:cstheme="majorHAnsi"/>
              </w:rPr>
              <w:t>Djelomično u sklopu projekta Nabijena zemlja za modeliranje i normizaciju</w:t>
            </w:r>
            <w:r w:rsidR="00B74678" w:rsidRPr="00531692">
              <w:rPr>
                <w:rFonts w:asciiTheme="majorHAnsi" w:hAnsiTheme="majorHAnsi" w:cstheme="majorHAnsi"/>
              </w:rPr>
              <w:t>,</w:t>
            </w:r>
            <w:r w:rsidR="004D01DC" w:rsidRPr="00531692">
              <w:rPr>
                <w:rFonts w:asciiTheme="majorHAnsi" w:hAnsiTheme="majorHAnsi" w:cstheme="majorHAnsi"/>
              </w:rPr>
              <w:t xml:space="preserve"> UIP-2020-02-7363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FD8AF5" w14:textId="0EC7C144" w:rsidR="002E39D1" w:rsidRPr="00531692" w:rsidRDefault="004D01DC" w:rsidP="004D01DC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531692">
              <w:rPr>
                <w:rFonts w:asciiTheme="majorHAnsi" w:hAnsiTheme="majorHAnsi" w:cstheme="majorHAnsi"/>
                <w:lang w:val="hr-BA"/>
              </w:rPr>
              <w:t>1:2</w:t>
            </w:r>
          </w:p>
        </w:tc>
      </w:tr>
      <w:tr w:rsidR="0061756B" w:rsidRPr="00531692" w14:paraId="5B582997" w14:textId="77777777" w:rsidTr="004D01DC">
        <w:tblPrEx>
          <w:jc w:val="left"/>
        </w:tblPrEx>
        <w:tc>
          <w:tcPr>
            <w:tcW w:w="0" w:type="auto"/>
            <w:shd w:val="clear" w:color="auto" w:fill="auto"/>
            <w:vAlign w:val="center"/>
          </w:tcPr>
          <w:p w14:paraId="611D6C56" w14:textId="77777777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31692">
              <w:rPr>
                <w:rFonts w:asciiTheme="majorHAnsi" w:hAnsiTheme="majorHAnsi" w:cstheme="majorHAnsi"/>
                <w:b/>
                <w:bCs/>
              </w:rPr>
              <w:t>Organizacija, tehnologija i menadžment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FE7A655" w14:textId="061FFBC4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31692">
              <w:rPr>
                <w:rFonts w:asciiTheme="majorHAnsi" w:hAnsiTheme="majorHAnsi" w:cstheme="majorHAnsi"/>
              </w:rPr>
              <w:t>Doc. dr. sc. Mario Galić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04E4EA57" w14:textId="204E176F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</w:rPr>
            </w:pPr>
            <w:r w:rsidRPr="00531692">
              <w:rPr>
                <w:rFonts w:asciiTheme="majorHAnsi" w:hAnsiTheme="majorHAnsi" w:cstheme="majorHAnsi"/>
              </w:rPr>
              <w:t>Optimizacija skladišnih prostora gradilišta koristeći koncept informacijskog modeliranja građevine i građenja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FECED1" w14:textId="076BB7B4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</w:rPr>
            </w:pPr>
            <w:r w:rsidRPr="00531692">
              <w:rPr>
                <w:rFonts w:asciiTheme="majorHAnsi" w:hAnsiTheme="majorHAnsi" w:cstheme="majorHAnsi"/>
              </w:rPr>
              <w:t>Zavod za organizaciju, tehnologiju i menadžment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650FF25" w14:textId="77C7FD3D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531692">
              <w:rPr>
                <w:rFonts w:asciiTheme="majorHAnsi" w:hAnsiTheme="majorHAnsi" w:cstheme="majorHAnsi"/>
              </w:rPr>
              <w:t xml:space="preserve">U pripremi prijava na </w:t>
            </w:r>
            <w:r w:rsidR="004D01DC" w:rsidRPr="00531692">
              <w:rPr>
                <w:rFonts w:asciiTheme="majorHAnsi" w:hAnsiTheme="majorHAnsi" w:cstheme="majorHAnsi"/>
              </w:rPr>
              <w:t>natječaj</w:t>
            </w:r>
            <w:r w:rsidRPr="00531692">
              <w:rPr>
                <w:rFonts w:asciiTheme="majorHAnsi" w:hAnsiTheme="majorHAnsi" w:cstheme="majorHAnsi"/>
              </w:rPr>
              <w:t xml:space="preserve"> financiranja uspostavih projekata  HRZZ-a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58F266" w14:textId="6D69A722" w:rsidR="002E39D1" w:rsidRPr="00531692" w:rsidRDefault="004D01DC" w:rsidP="004D01DC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531692">
              <w:rPr>
                <w:rFonts w:asciiTheme="majorHAnsi" w:hAnsiTheme="majorHAnsi" w:cstheme="majorHAnsi"/>
              </w:rPr>
              <w:t>1:1</w:t>
            </w:r>
          </w:p>
        </w:tc>
      </w:tr>
      <w:tr w:rsidR="0061756B" w:rsidRPr="00531692" w14:paraId="4404EAD1" w14:textId="77777777" w:rsidTr="004D01DC">
        <w:tblPrEx>
          <w:jc w:val="left"/>
        </w:tblPrEx>
        <w:tc>
          <w:tcPr>
            <w:tcW w:w="0" w:type="auto"/>
            <w:shd w:val="clear" w:color="auto" w:fill="auto"/>
            <w:vAlign w:val="center"/>
          </w:tcPr>
          <w:p w14:paraId="435A10C0" w14:textId="77777777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31692">
              <w:rPr>
                <w:rFonts w:asciiTheme="majorHAnsi" w:hAnsiTheme="majorHAnsi" w:cstheme="majorHAnsi"/>
                <w:b/>
                <w:bCs/>
              </w:rPr>
              <w:t>Hidrotehnika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609A989" w14:textId="1CD1EF7B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31692">
              <w:rPr>
                <w:rFonts w:asciiTheme="majorHAnsi" w:hAnsiTheme="majorHAnsi" w:cstheme="majorHAnsi"/>
                <w:bCs/>
              </w:rPr>
              <w:t xml:space="preserve">Izv. prof. dr. sc. Marija </w:t>
            </w:r>
            <w:proofErr w:type="spellStart"/>
            <w:r w:rsidRPr="00531692">
              <w:rPr>
                <w:rFonts w:asciiTheme="majorHAnsi" w:hAnsiTheme="majorHAnsi" w:cstheme="majorHAnsi"/>
                <w:bCs/>
              </w:rPr>
              <w:t>Šperac</w:t>
            </w:r>
            <w:proofErr w:type="spellEnd"/>
          </w:p>
        </w:tc>
        <w:tc>
          <w:tcPr>
            <w:tcW w:w="3750" w:type="dxa"/>
            <w:shd w:val="clear" w:color="auto" w:fill="auto"/>
            <w:vAlign w:val="center"/>
          </w:tcPr>
          <w:p w14:paraId="6BB9D2E5" w14:textId="6EE5CCF8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</w:rPr>
            </w:pPr>
            <w:r w:rsidRPr="00531692">
              <w:rPr>
                <w:rFonts w:asciiTheme="majorHAnsi" w:hAnsiTheme="majorHAnsi" w:cstheme="majorHAnsi"/>
              </w:rPr>
              <w:t>Analiza površinskog otjecanja ravničarskog  sliva u uvjetima klimatskih promjena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DC8B35" w14:textId="4C57DF0D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</w:rPr>
            </w:pPr>
            <w:r w:rsidRPr="00531692">
              <w:rPr>
                <w:rFonts w:asciiTheme="majorHAnsi" w:hAnsiTheme="majorHAnsi" w:cstheme="majorHAnsi"/>
              </w:rPr>
              <w:t>Zavod za hidrotehniku i zaštitu okoliša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1D55F5F" w14:textId="3CF4778D" w:rsidR="002E39D1" w:rsidRPr="00531692" w:rsidRDefault="004E0D63" w:rsidP="004D01DC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E62829">
              <w:rPr>
                <w:rFonts w:asciiTheme="majorHAnsi" w:hAnsiTheme="majorHAnsi" w:cstheme="majorHAnsi"/>
                <w:lang w:val="hr-BA"/>
              </w:rPr>
              <w:t>Djelomično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B8A7AA" w14:textId="5271843C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531692">
              <w:rPr>
                <w:rFonts w:asciiTheme="majorHAnsi" w:hAnsiTheme="majorHAnsi" w:cstheme="majorHAnsi"/>
                <w:lang w:val="hr-BA"/>
              </w:rPr>
              <w:t>1 : 1</w:t>
            </w:r>
          </w:p>
        </w:tc>
      </w:tr>
      <w:tr w:rsidR="0061756B" w:rsidRPr="00531692" w14:paraId="4F48710E" w14:textId="77777777" w:rsidTr="004D01DC">
        <w:tblPrEx>
          <w:jc w:val="left"/>
        </w:tblPrEx>
        <w:tc>
          <w:tcPr>
            <w:tcW w:w="0" w:type="auto"/>
            <w:shd w:val="clear" w:color="auto" w:fill="auto"/>
            <w:vAlign w:val="center"/>
          </w:tcPr>
          <w:p w14:paraId="7DE1263B" w14:textId="05BCE26E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31692">
              <w:rPr>
                <w:rFonts w:asciiTheme="majorHAnsi" w:hAnsiTheme="majorHAnsi" w:cstheme="majorHAnsi"/>
                <w:b/>
                <w:bCs/>
              </w:rPr>
              <w:t>Inženjerska mehanika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9B085EE" w14:textId="6C59B25B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31692">
              <w:rPr>
                <w:rFonts w:asciiTheme="majorHAnsi" w:hAnsiTheme="majorHAnsi" w:cstheme="majorHAnsi"/>
                <w:bCs/>
              </w:rPr>
              <w:t xml:space="preserve">Izv. prof. dr. sc. Davorin </w:t>
            </w:r>
            <w:proofErr w:type="spellStart"/>
            <w:r w:rsidRPr="00531692">
              <w:rPr>
                <w:rFonts w:asciiTheme="majorHAnsi" w:hAnsiTheme="majorHAnsi" w:cstheme="majorHAnsi"/>
                <w:bCs/>
              </w:rPr>
              <w:t>Penava</w:t>
            </w:r>
            <w:proofErr w:type="spellEnd"/>
          </w:p>
        </w:tc>
        <w:tc>
          <w:tcPr>
            <w:tcW w:w="3750" w:type="dxa"/>
            <w:shd w:val="clear" w:color="auto" w:fill="auto"/>
            <w:vAlign w:val="center"/>
          </w:tcPr>
          <w:p w14:paraId="240ECA70" w14:textId="3DA4DC02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</w:rPr>
            </w:pPr>
            <w:r w:rsidRPr="00531692">
              <w:rPr>
                <w:rFonts w:asciiTheme="majorHAnsi" w:hAnsiTheme="majorHAnsi" w:cstheme="majorHAnsi"/>
              </w:rPr>
              <w:t>Ponašanje urbanih povijesnih zgrada pri potresnom djelovanju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678EF65" w14:textId="7899109D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</w:rPr>
            </w:pPr>
            <w:r w:rsidRPr="00531692">
              <w:rPr>
                <w:rFonts w:asciiTheme="majorHAnsi" w:hAnsiTheme="majorHAnsi" w:cstheme="majorHAnsi"/>
              </w:rPr>
              <w:t>Zavod za tehničku mehaniku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884E52F" w14:textId="231F59B6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531692">
              <w:rPr>
                <w:rFonts w:asciiTheme="majorHAnsi" w:hAnsiTheme="majorHAnsi" w:cstheme="majorHAnsi"/>
                <w:lang w:val="hr-BA"/>
              </w:rPr>
              <w:t>-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5920B4" w14:textId="04C16C91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531692">
              <w:rPr>
                <w:rFonts w:asciiTheme="majorHAnsi" w:hAnsiTheme="majorHAnsi" w:cstheme="majorHAnsi"/>
                <w:lang w:val="hr-BA"/>
              </w:rPr>
              <w:t>1:3</w:t>
            </w:r>
          </w:p>
        </w:tc>
      </w:tr>
      <w:tr w:rsidR="0061756B" w:rsidRPr="00531692" w14:paraId="58406152" w14:textId="77777777" w:rsidTr="004D01D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3B3C90" w14:textId="77777777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31692">
              <w:rPr>
                <w:rFonts w:asciiTheme="majorHAnsi" w:hAnsiTheme="majorHAnsi" w:cstheme="majorHAnsi"/>
                <w:b/>
                <w:bCs/>
              </w:rPr>
              <w:t>Prometnice i geotehnika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4B79565" w14:textId="1088A1FD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31692">
              <w:rPr>
                <w:rFonts w:asciiTheme="majorHAnsi" w:hAnsiTheme="majorHAnsi" w:cstheme="majorHAnsi"/>
                <w:bCs/>
              </w:rPr>
              <w:t>Prof. dr</w:t>
            </w:r>
            <w:r w:rsidR="006B2FDE">
              <w:rPr>
                <w:rFonts w:asciiTheme="majorHAnsi" w:hAnsiTheme="majorHAnsi" w:cstheme="majorHAnsi"/>
                <w:bCs/>
              </w:rPr>
              <w:t>.</w:t>
            </w:r>
            <w:r w:rsidRPr="00531692">
              <w:rPr>
                <w:rFonts w:asciiTheme="majorHAnsi" w:hAnsiTheme="majorHAnsi" w:cstheme="majorHAnsi"/>
                <w:bCs/>
              </w:rPr>
              <w:t xml:space="preserve"> sc. Sanja </w:t>
            </w:r>
            <w:proofErr w:type="spellStart"/>
            <w:r w:rsidRPr="00531692">
              <w:rPr>
                <w:rFonts w:asciiTheme="majorHAnsi" w:hAnsiTheme="majorHAnsi" w:cstheme="majorHAnsi"/>
                <w:bCs/>
              </w:rPr>
              <w:t>Dimter</w:t>
            </w:r>
            <w:proofErr w:type="spellEnd"/>
          </w:p>
        </w:tc>
        <w:tc>
          <w:tcPr>
            <w:tcW w:w="3750" w:type="dxa"/>
            <w:shd w:val="clear" w:color="auto" w:fill="auto"/>
            <w:vAlign w:val="center"/>
          </w:tcPr>
          <w:p w14:paraId="61EAEF26" w14:textId="00F54986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</w:rPr>
            </w:pPr>
            <w:r w:rsidRPr="00531692">
              <w:rPr>
                <w:rFonts w:asciiTheme="majorHAnsi" w:hAnsiTheme="majorHAnsi" w:cstheme="majorHAnsi"/>
              </w:rPr>
              <w:t>Istraživanje svojstava asfaltnih/stabiliziranih/nevezanih mješavina s nestandardnim materijalima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E56C22" w14:textId="09DAC88A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</w:rPr>
            </w:pPr>
            <w:r w:rsidRPr="00531692">
              <w:rPr>
                <w:rFonts w:asciiTheme="majorHAnsi" w:hAnsiTheme="majorHAnsi" w:cstheme="majorHAnsi"/>
              </w:rPr>
              <w:t>Zavod za geotehniku, prometnice i geodeziju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8721A55" w14:textId="25DEDF28" w:rsidR="002E39D1" w:rsidRPr="00531692" w:rsidRDefault="006E3DB0" w:rsidP="004D01DC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531692">
              <w:rPr>
                <w:rFonts w:asciiTheme="majorHAnsi" w:hAnsiTheme="majorHAnsi" w:cstheme="majorHAnsi"/>
                <w:lang w:val="hr-BA"/>
              </w:rPr>
              <w:t>Djelomično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6921BF" w14:textId="65E2AE4A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531692">
              <w:rPr>
                <w:rFonts w:asciiTheme="majorHAnsi" w:hAnsiTheme="majorHAnsi" w:cstheme="majorHAnsi"/>
                <w:lang w:val="hr-BA"/>
              </w:rPr>
              <w:t>0</w:t>
            </w:r>
          </w:p>
        </w:tc>
      </w:tr>
      <w:tr w:rsidR="0061756B" w:rsidRPr="00531692" w14:paraId="3A6854FA" w14:textId="77777777" w:rsidTr="005316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60CEC8" w14:textId="739B4587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31692">
              <w:rPr>
                <w:rFonts w:asciiTheme="majorHAnsi" w:hAnsiTheme="majorHAnsi" w:cstheme="majorHAnsi"/>
                <w:b/>
                <w:bCs/>
              </w:rPr>
              <w:lastRenderedPageBreak/>
              <w:t>Prometnice i geotehnika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6E9D5D5" w14:textId="64EAA3CA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31692">
              <w:rPr>
                <w:rFonts w:asciiTheme="majorHAnsi" w:hAnsiTheme="majorHAnsi" w:cstheme="majorHAnsi"/>
                <w:bCs/>
              </w:rPr>
              <w:t xml:space="preserve">Izv. prof. dr. sc Irena </w:t>
            </w:r>
            <w:proofErr w:type="spellStart"/>
            <w:r w:rsidRPr="00531692">
              <w:rPr>
                <w:rFonts w:asciiTheme="majorHAnsi" w:hAnsiTheme="majorHAnsi" w:cstheme="majorHAnsi"/>
                <w:bCs/>
              </w:rPr>
              <w:t>Ištoka</w:t>
            </w:r>
            <w:proofErr w:type="spellEnd"/>
            <w:r w:rsidRPr="00531692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531692">
              <w:rPr>
                <w:rFonts w:asciiTheme="majorHAnsi" w:hAnsiTheme="majorHAnsi" w:cstheme="majorHAnsi"/>
                <w:bCs/>
              </w:rPr>
              <w:t>Otković</w:t>
            </w:r>
            <w:proofErr w:type="spellEnd"/>
          </w:p>
        </w:tc>
        <w:tc>
          <w:tcPr>
            <w:tcW w:w="3750" w:type="dxa"/>
            <w:shd w:val="clear" w:color="auto" w:fill="auto"/>
            <w:vAlign w:val="center"/>
          </w:tcPr>
          <w:p w14:paraId="53BCF391" w14:textId="58026532" w:rsidR="002E39D1" w:rsidRPr="00531692" w:rsidRDefault="00D22E61" w:rsidP="004D01DC">
            <w:pPr>
              <w:jc w:val="center"/>
              <w:rPr>
                <w:rFonts w:asciiTheme="majorHAnsi" w:hAnsiTheme="majorHAnsi" w:cstheme="majorHAnsi"/>
              </w:rPr>
            </w:pPr>
            <w:r w:rsidRPr="00D22E61">
              <w:rPr>
                <w:rFonts w:asciiTheme="majorHAnsi" w:hAnsiTheme="majorHAnsi" w:cstheme="majorHAnsi"/>
              </w:rPr>
              <w:t xml:space="preserve">Unaprjeđenje metodologije </w:t>
            </w:r>
            <w:r w:rsidR="002E39D1" w:rsidRPr="00531692">
              <w:rPr>
                <w:rFonts w:asciiTheme="majorHAnsi" w:hAnsiTheme="majorHAnsi" w:cstheme="majorHAnsi"/>
              </w:rPr>
              <w:t>projektiranja prometne infrastrukture prema potrebama ranjivih prometnih korisnika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D8DB71" w14:textId="60C0CEE3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</w:rPr>
            </w:pPr>
            <w:r w:rsidRPr="00531692">
              <w:rPr>
                <w:rFonts w:asciiTheme="majorHAnsi" w:hAnsiTheme="majorHAnsi" w:cstheme="majorHAnsi"/>
              </w:rPr>
              <w:t>Zavod za geotehniku, prometnice i geodeziju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46748C2" w14:textId="2FA4072D" w:rsidR="002E39D1" w:rsidRPr="00531692" w:rsidRDefault="006B2FDE" w:rsidP="004D01DC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531692">
              <w:rPr>
                <w:rFonts w:asciiTheme="majorHAnsi" w:hAnsiTheme="majorHAnsi" w:cstheme="majorHAnsi"/>
                <w:lang w:val="hr-BA"/>
              </w:rPr>
              <w:t>Djelomično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5EF1A0" w14:textId="71C7434A" w:rsidR="002E39D1" w:rsidRPr="00531692" w:rsidRDefault="002E39D1" w:rsidP="004D01DC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531692">
              <w:rPr>
                <w:rFonts w:asciiTheme="majorHAnsi" w:hAnsiTheme="majorHAnsi" w:cstheme="majorHAnsi"/>
                <w:lang w:val="hr-BA"/>
              </w:rPr>
              <w:t>0</w:t>
            </w:r>
          </w:p>
        </w:tc>
      </w:tr>
      <w:tr w:rsidR="00531692" w:rsidRPr="00531692" w14:paraId="2441D4C7" w14:textId="77777777" w:rsidTr="00E30BD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FD2477" w14:textId="2DAAD9D7" w:rsidR="00531692" w:rsidRPr="00531692" w:rsidRDefault="00531692" w:rsidP="005316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31692">
              <w:rPr>
                <w:rFonts w:asciiTheme="majorHAnsi" w:hAnsiTheme="majorHAnsi" w:cstheme="majorHAnsi"/>
                <w:b/>
                <w:bCs/>
              </w:rPr>
              <w:t>Prometnice i geotehnika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6C96EF" w14:textId="301A5CC7" w:rsidR="00531692" w:rsidRPr="00531692" w:rsidRDefault="00531692" w:rsidP="00531692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31692">
              <w:rPr>
                <w:rFonts w:asciiTheme="majorHAnsi" w:hAnsiTheme="majorHAnsi" w:cstheme="majorHAnsi"/>
              </w:rPr>
              <w:t>Izv.</w:t>
            </w:r>
            <w:r w:rsidR="006B2FDE">
              <w:rPr>
                <w:rFonts w:asciiTheme="majorHAnsi" w:hAnsiTheme="majorHAnsi" w:cstheme="majorHAnsi"/>
              </w:rPr>
              <w:t xml:space="preserve"> </w:t>
            </w:r>
            <w:r w:rsidRPr="00531692">
              <w:rPr>
                <w:rFonts w:asciiTheme="majorHAnsi" w:hAnsiTheme="majorHAnsi" w:cstheme="majorHAnsi"/>
              </w:rPr>
              <w:t>prof.</w:t>
            </w:r>
            <w:r w:rsidR="006B2FDE">
              <w:rPr>
                <w:rFonts w:asciiTheme="majorHAnsi" w:hAnsiTheme="majorHAnsi" w:cstheme="majorHAnsi"/>
              </w:rPr>
              <w:t xml:space="preserve"> </w:t>
            </w:r>
            <w:r w:rsidRPr="00531692">
              <w:rPr>
                <w:rFonts w:asciiTheme="majorHAnsi" w:hAnsiTheme="majorHAnsi" w:cstheme="majorHAnsi"/>
              </w:rPr>
              <w:t>dr.</w:t>
            </w:r>
            <w:r w:rsidR="006B2FDE">
              <w:rPr>
                <w:rFonts w:asciiTheme="majorHAnsi" w:hAnsiTheme="majorHAnsi" w:cstheme="majorHAnsi"/>
              </w:rPr>
              <w:t xml:space="preserve"> </w:t>
            </w:r>
            <w:r w:rsidRPr="00531692">
              <w:rPr>
                <w:rFonts w:asciiTheme="majorHAnsi" w:hAnsiTheme="majorHAnsi" w:cstheme="majorHAnsi"/>
              </w:rPr>
              <w:t xml:space="preserve">sc. Krunoslav </w:t>
            </w:r>
            <w:proofErr w:type="spellStart"/>
            <w:r w:rsidRPr="00531692">
              <w:rPr>
                <w:rFonts w:asciiTheme="majorHAnsi" w:hAnsiTheme="majorHAnsi" w:cstheme="majorHAnsi"/>
              </w:rPr>
              <w:t>Minažek</w:t>
            </w:r>
            <w:proofErr w:type="spellEnd"/>
            <w:r w:rsidRPr="00531692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E74762" w14:textId="0BC96D9F" w:rsidR="00531692" w:rsidRPr="00531692" w:rsidRDefault="00531692" w:rsidP="00531692">
            <w:pPr>
              <w:jc w:val="center"/>
              <w:rPr>
                <w:rFonts w:asciiTheme="majorHAnsi" w:hAnsiTheme="majorHAnsi" w:cstheme="majorHAnsi"/>
              </w:rPr>
            </w:pPr>
            <w:r w:rsidRPr="00531692">
              <w:rPr>
                <w:rFonts w:asciiTheme="majorHAnsi" w:hAnsiTheme="majorHAnsi" w:cstheme="majorHAnsi"/>
              </w:rPr>
              <w:t xml:space="preserve">Istraživanje stabilizacijskog učinka </w:t>
            </w:r>
            <w:proofErr w:type="spellStart"/>
            <w:r w:rsidRPr="00531692">
              <w:rPr>
                <w:rFonts w:asciiTheme="majorHAnsi" w:hAnsiTheme="majorHAnsi" w:cstheme="majorHAnsi"/>
              </w:rPr>
              <w:t>geomreža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5E68" w14:textId="497F1C6A" w:rsidR="00531692" w:rsidRPr="00531692" w:rsidRDefault="00531692" w:rsidP="00531692">
            <w:pPr>
              <w:jc w:val="center"/>
              <w:rPr>
                <w:rFonts w:asciiTheme="majorHAnsi" w:hAnsiTheme="majorHAnsi" w:cstheme="majorHAnsi"/>
              </w:rPr>
            </w:pPr>
            <w:r w:rsidRPr="00531692">
              <w:rPr>
                <w:rFonts w:asciiTheme="majorHAnsi" w:hAnsiTheme="majorHAnsi" w:cstheme="majorHAnsi"/>
              </w:rPr>
              <w:t>Zavod za geotehniku, prometnice i geodeziju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F49385" w14:textId="7836FA1E" w:rsidR="00531692" w:rsidRPr="00531692" w:rsidRDefault="00ED3ABB" w:rsidP="00531692">
            <w:pPr>
              <w:jc w:val="center"/>
              <w:rPr>
                <w:rFonts w:asciiTheme="majorHAnsi" w:hAnsiTheme="majorHAnsi" w:cstheme="majorHAnsi"/>
                <w:color w:val="FF0000"/>
                <w:lang w:val="hr-BA"/>
              </w:rPr>
            </w:pPr>
            <w:r w:rsidRPr="00531692">
              <w:rPr>
                <w:rFonts w:asciiTheme="majorHAnsi" w:hAnsiTheme="majorHAnsi" w:cstheme="majorHAnsi"/>
                <w:lang w:val="hr-BA"/>
              </w:rPr>
              <w:t>Djelomično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CC4A0E" w14:textId="2BEDCD59" w:rsidR="00531692" w:rsidRPr="00531692" w:rsidRDefault="00531692" w:rsidP="00531692">
            <w:pPr>
              <w:jc w:val="center"/>
              <w:rPr>
                <w:rFonts w:asciiTheme="majorHAnsi" w:hAnsiTheme="majorHAnsi" w:cstheme="majorHAnsi"/>
                <w:lang w:val="hr-BA"/>
              </w:rPr>
            </w:pPr>
            <w:r w:rsidRPr="00531692">
              <w:rPr>
                <w:rFonts w:asciiTheme="majorHAnsi" w:hAnsiTheme="majorHAnsi" w:cstheme="majorHAnsi"/>
                <w:lang w:val="hr-BA"/>
              </w:rPr>
              <w:t>0</w:t>
            </w:r>
          </w:p>
        </w:tc>
      </w:tr>
    </w:tbl>
    <w:p w14:paraId="581E556B" w14:textId="77777777" w:rsidR="00A35F45" w:rsidRDefault="00A35F45" w:rsidP="00956AFD">
      <w:pPr>
        <w:spacing w:line="240" w:lineRule="auto"/>
        <w:rPr>
          <w:b/>
        </w:rPr>
      </w:pPr>
    </w:p>
    <w:sectPr w:rsidR="00A35F45" w:rsidSect="000C0E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4755E"/>
    <w:multiLevelType w:val="hybridMultilevel"/>
    <w:tmpl w:val="11262AB0"/>
    <w:lvl w:ilvl="0" w:tplc="0A908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67A0"/>
    <w:multiLevelType w:val="hybridMultilevel"/>
    <w:tmpl w:val="9E6C17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03B4"/>
    <w:multiLevelType w:val="hybridMultilevel"/>
    <w:tmpl w:val="6BAC3BBA"/>
    <w:lvl w:ilvl="0" w:tplc="38BE63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3085D"/>
    <w:multiLevelType w:val="hybridMultilevel"/>
    <w:tmpl w:val="1DDAB1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556EC"/>
    <w:multiLevelType w:val="hybridMultilevel"/>
    <w:tmpl w:val="C55E61A0"/>
    <w:lvl w:ilvl="0" w:tplc="216C7D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A6664"/>
    <w:multiLevelType w:val="hybridMultilevel"/>
    <w:tmpl w:val="83D4BEE0"/>
    <w:lvl w:ilvl="0" w:tplc="2ECCA9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7B23"/>
    <w:multiLevelType w:val="hybridMultilevel"/>
    <w:tmpl w:val="263659C4"/>
    <w:lvl w:ilvl="0" w:tplc="ADEEEE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27155"/>
    <w:multiLevelType w:val="hybridMultilevel"/>
    <w:tmpl w:val="5CAE0108"/>
    <w:lvl w:ilvl="0" w:tplc="495488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171A3"/>
    <w:multiLevelType w:val="hybridMultilevel"/>
    <w:tmpl w:val="5BFC3676"/>
    <w:lvl w:ilvl="0" w:tplc="4D88E2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072"/>
    <w:rsid w:val="0000572F"/>
    <w:rsid w:val="00006087"/>
    <w:rsid w:val="00027161"/>
    <w:rsid w:val="000C0E3E"/>
    <w:rsid w:val="001075CB"/>
    <w:rsid w:val="0011382B"/>
    <w:rsid w:val="00173801"/>
    <w:rsid w:val="001B53FC"/>
    <w:rsid w:val="001D7C95"/>
    <w:rsid w:val="001F4844"/>
    <w:rsid w:val="00204B9E"/>
    <w:rsid w:val="0024121A"/>
    <w:rsid w:val="002912F1"/>
    <w:rsid w:val="002D09C6"/>
    <w:rsid w:val="002E39D1"/>
    <w:rsid w:val="003363FD"/>
    <w:rsid w:val="00353648"/>
    <w:rsid w:val="00394FDE"/>
    <w:rsid w:val="003A686B"/>
    <w:rsid w:val="003B32CF"/>
    <w:rsid w:val="003C7708"/>
    <w:rsid w:val="003D344D"/>
    <w:rsid w:val="00423416"/>
    <w:rsid w:val="0043643A"/>
    <w:rsid w:val="00497CFE"/>
    <w:rsid w:val="004A0A08"/>
    <w:rsid w:val="004D01DC"/>
    <w:rsid w:val="004E0D63"/>
    <w:rsid w:val="004E57F0"/>
    <w:rsid w:val="00501C2E"/>
    <w:rsid w:val="00525FD1"/>
    <w:rsid w:val="00531692"/>
    <w:rsid w:val="00563CB5"/>
    <w:rsid w:val="00574B38"/>
    <w:rsid w:val="00580615"/>
    <w:rsid w:val="005A200A"/>
    <w:rsid w:val="005B2BA1"/>
    <w:rsid w:val="005D670D"/>
    <w:rsid w:val="005E1761"/>
    <w:rsid w:val="00602A89"/>
    <w:rsid w:val="00613E1B"/>
    <w:rsid w:val="0061756B"/>
    <w:rsid w:val="00624094"/>
    <w:rsid w:val="00633B71"/>
    <w:rsid w:val="00635140"/>
    <w:rsid w:val="0065354B"/>
    <w:rsid w:val="00670321"/>
    <w:rsid w:val="006B02BE"/>
    <w:rsid w:val="006B2FDE"/>
    <w:rsid w:val="006E3DB0"/>
    <w:rsid w:val="006F30A8"/>
    <w:rsid w:val="00714F2D"/>
    <w:rsid w:val="00716BAD"/>
    <w:rsid w:val="00725E8C"/>
    <w:rsid w:val="007415D6"/>
    <w:rsid w:val="00750BFD"/>
    <w:rsid w:val="00750E63"/>
    <w:rsid w:val="007538CC"/>
    <w:rsid w:val="00781D81"/>
    <w:rsid w:val="007D49FC"/>
    <w:rsid w:val="00811752"/>
    <w:rsid w:val="00850C60"/>
    <w:rsid w:val="008524ED"/>
    <w:rsid w:val="008B39AA"/>
    <w:rsid w:val="008C56D9"/>
    <w:rsid w:val="008D049F"/>
    <w:rsid w:val="008D7E88"/>
    <w:rsid w:val="00916731"/>
    <w:rsid w:val="00924E37"/>
    <w:rsid w:val="00932DCE"/>
    <w:rsid w:val="00956AFD"/>
    <w:rsid w:val="009A401C"/>
    <w:rsid w:val="009F4C37"/>
    <w:rsid w:val="00A06EC9"/>
    <w:rsid w:val="00A14DF3"/>
    <w:rsid w:val="00A16BF1"/>
    <w:rsid w:val="00A35F45"/>
    <w:rsid w:val="00A53E4C"/>
    <w:rsid w:val="00A83A64"/>
    <w:rsid w:val="00A93C09"/>
    <w:rsid w:val="00AA0733"/>
    <w:rsid w:val="00AF627D"/>
    <w:rsid w:val="00B60267"/>
    <w:rsid w:val="00B6083E"/>
    <w:rsid w:val="00B70A19"/>
    <w:rsid w:val="00B74678"/>
    <w:rsid w:val="00B863FF"/>
    <w:rsid w:val="00BA6532"/>
    <w:rsid w:val="00BA6794"/>
    <w:rsid w:val="00BC1A69"/>
    <w:rsid w:val="00BD1B34"/>
    <w:rsid w:val="00BD25DB"/>
    <w:rsid w:val="00BF50A7"/>
    <w:rsid w:val="00C268EC"/>
    <w:rsid w:val="00C43190"/>
    <w:rsid w:val="00C52A9A"/>
    <w:rsid w:val="00C737E8"/>
    <w:rsid w:val="00C770A8"/>
    <w:rsid w:val="00CB7A08"/>
    <w:rsid w:val="00CD5083"/>
    <w:rsid w:val="00CE17A7"/>
    <w:rsid w:val="00D22E61"/>
    <w:rsid w:val="00D26E35"/>
    <w:rsid w:val="00D76F72"/>
    <w:rsid w:val="00D810C9"/>
    <w:rsid w:val="00DC74AA"/>
    <w:rsid w:val="00E01522"/>
    <w:rsid w:val="00E12F45"/>
    <w:rsid w:val="00E16965"/>
    <w:rsid w:val="00E368B0"/>
    <w:rsid w:val="00E62829"/>
    <w:rsid w:val="00EB4072"/>
    <w:rsid w:val="00EC5835"/>
    <w:rsid w:val="00ED3ABB"/>
    <w:rsid w:val="00F66F67"/>
    <w:rsid w:val="00F82506"/>
    <w:rsid w:val="00F90205"/>
    <w:rsid w:val="00FA0CD3"/>
    <w:rsid w:val="00FB3A30"/>
    <w:rsid w:val="541DD65B"/>
    <w:rsid w:val="6BD6FC7E"/>
    <w:rsid w:val="7B50B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17F21"/>
  <w15:docId w15:val="{AFF31B54-FFA6-4FC1-AD70-F024F1F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03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D4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3DD7-7D53-4785-854F-E67D2F10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imilicevic</dc:creator>
  <cp:lastModifiedBy>Hrvoje Krstić</cp:lastModifiedBy>
  <cp:revision>22</cp:revision>
  <dcterms:created xsi:type="dcterms:W3CDTF">2020-09-14T08:13:00Z</dcterms:created>
  <dcterms:modified xsi:type="dcterms:W3CDTF">2021-09-21T09:29:00Z</dcterms:modified>
</cp:coreProperties>
</file>