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82F23" w14:textId="67EF05CE" w:rsidR="00F66F67" w:rsidRDefault="00EB4072" w:rsidP="00C737E8">
      <w:pPr>
        <w:spacing w:after="0" w:line="360" w:lineRule="auto"/>
        <w:jc w:val="center"/>
        <w:rPr>
          <w:rFonts w:ascii="Arial Narrow" w:hAnsi="Arial Narrow"/>
          <w:b/>
          <w:sz w:val="28"/>
          <w:szCs w:val="28"/>
        </w:rPr>
      </w:pPr>
      <w:r w:rsidRPr="00A06EC9">
        <w:rPr>
          <w:rFonts w:ascii="Arial Narrow" w:hAnsi="Arial Narrow"/>
          <w:b/>
          <w:sz w:val="28"/>
          <w:szCs w:val="28"/>
        </w:rPr>
        <w:t>Popis potencijalnih mentora</w:t>
      </w:r>
      <w:r w:rsidR="00C737E8">
        <w:rPr>
          <w:rFonts w:ascii="Arial Narrow" w:hAnsi="Arial Narrow"/>
          <w:b/>
          <w:sz w:val="28"/>
          <w:szCs w:val="28"/>
        </w:rPr>
        <w:t xml:space="preserve"> </w:t>
      </w:r>
      <w:r w:rsidRPr="00A06EC9">
        <w:rPr>
          <w:rFonts w:ascii="Arial Narrow" w:hAnsi="Arial Narrow"/>
          <w:b/>
          <w:sz w:val="28"/>
          <w:szCs w:val="28"/>
        </w:rPr>
        <w:t>/</w:t>
      </w:r>
      <w:r w:rsidR="00C737E8">
        <w:rPr>
          <w:rFonts w:ascii="Arial Narrow" w:hAnsi="Arial Narrow"/>
          <w:b/>
          <w:sz w:val="28"/>
          <w:szCs w:val="28"/>
        </w:rPr>
        <w:t xml:space="preserve"> </w:t>
      </w:r>
      <w:r w:rsidRPr="00A06EC9">
        <w:rPr>
          <w:rFonts w:ascii="Arial Narrow" w:hAnsi="Arial Narrow"/>
          <w:b/>
          <w:sz w:val="28"/>
          <w:szCs w:val="28"/>
        </w:rPr>
        <w:t>studijskih savjetnika</w:t>
      </w:r>
      <w:r w:rsidR="00670321">
        <w:rPr>
          <w:rFonts w:ascii="Arial Narrow" w:hAnsi="Arial Narrow"/>
          <w:b/>
          <w:sz w:val="28"/>
          <w:szCs w:val="28"/>
        </w:rPr>
        <w:t xml:space="preserve"> </w:t>
      </w:r>
      <w:r w:rsidR="006F30A8">
        <w:rPr>
          <w:rFonts w:ascii="Arial Narrow" w:hAnsi="Arial Narrow"/>
          <w:b/>
          <w:sz w:val="28"/>
          <w:szCs w:val="28"/>
        </w:rPr>
        <w:t xml:space="preserve">i </w:t>
      </w:r>
      <w:r w:rsidR="00B863FF">
        <w:rPr>
          <w:rFonts w:ascii="Arial Narrow" w:hAnsi="Arial Narrow"/>
          <w:b/>
          <w:sz w:val="28"/>
          <w:szCs w:val="28"/>
        </w:rPr>
        <w:t xml:space="preserve">okvirni </w:t>
      </w:r>
      <w:r w:rsidR="003D344D">
        <w:rPr>
          <w:rFonts w:ascii="Arial Narrow" w:hAnsi="Arial Narrow"/>
          <w:b/>
          <w:sz w:val="28"/>
          <w:szCs w:val="28"/>
        </w:rPr>
        <w:t xml:space="preserve">prijedloga </w:t>
      </w:r>
      <w:r w:rsidR="006F30A8">
        <w:rPr>
          <w:rFonts w:ascii="Arial Narrow" w:hAnsi="Arial Narrow"/>
          <w:b/>
          <w:sz w:val="28"/>
          <w:szCs w:val="28"/>
        </w:rPr>
        <w:t xml:space="preserve">tema </w:t>
      </w:r>
      <w:r w:rsidR="003D344D">
        <w:rPr>
          <w:rFonts w:ascii="Arial Narrow" w:hAnsi="Arial Narrow"/>
          <w:b/>
          <w:sz w:val="28"/>
          <w:szCs w:val="28"/>
        </w:rPr>
        <w:t xml:space="preserve">istraživanja </w:t>
      </w:r>
      <w:r w:rsidR="00670321">
        <w:rPr>
          <w:rFonts w:ascii="Arial Narrow" w:hAnsi="Arial Narrow"/>
          <w:b/>
          <w:sz w:val="28"/>
          <w:szCs w:val="28"/>
        </w:rPr>
        <w:t>za</w:t>
      </w:r>
      <w:r w:rsidR="00FA0CD3" w:rsidRPr="00FA0CD3">
        <w:rPr>
          <w:rFonts w:ascii="Arial Narrow" w:hAnsi="Arial Narrow"/>
          <w:b/>
          <w:sz w:val="28"/>
          <w:szCs w:val="28"/>
        </w:rPr>
        <w:t xml:space="preserve"> upis studenata na </w:t>
      </w:r>
    </w:p>
    <w:p w14:paraId="37F403D1" w14:textId="132F1368" w:rsidR="00B60267" w:rsidRDefault="00FA0CD3" w:rsidP="00C737E8">
      <w:pPr>
        <w:spacing w:after="0" w:line="360" w:lineRule="auto"/>
        <w:jc w:val="center"/>
        <w:rPr>
          <w:rFonts w:ascii="Arial Narrow" w:hAnsi="Arial Narrow"/>
          <w:b/>
          <w:sz w:val="28"/>
          <w:szCs w:val="28"/>
        </w:rPr>
      </w:pPr>
      <w:r w:rsidRPr="00FA0CD3">
        <w:rPr>
          <w:rFonts w:ascii="Arial Narrow" w:hAnsi="Arial Narrow"/>
          <w:b/>
          <w:sz w:val="28"/>
          <w:szCs w:val="28"/>
        </w:rPr>
        <w:t xml:space="preserve">poslijediplomski sveučilišni studij Građevinarstvo </w:t>
      </w:r>
    </w:p>
    <w:p w14:paraId="574EAE70" w14:textId="77777777" w:rsidR="00B60267" w:rsidRDefault="00FA0CD3" w:rsidP="00C737E8">
      <w:pPr>
        <w:spacing w:after="0" w:line="360" w:lineRule="auto"/>
        <w:jc w:val="center"/>
        <w:rPr>
          <w:rFonts w:ascii="Arial Narrow" w:hAnsi="Arial Narrow"/>
          <w:b/>
          <w:sz w:val="28"/>
          <w:szCs w:val="28"/>
        </w:rPr>
      </w:pPr>
      <w:r w:rsidRPr="00FA0CD3">
        <w:rPr>
          <w:rFonts w:ascii="Arial Narrow" w:hAnsi="Arial Narrow"/>
          <w:b/>
          <w:sz w:val="28"/>
          <w:szCs w:val="28"/>
        </w:rPr>
        <w:t>za stjecanje akademskoga stupnja doktora znanosti (dr.</w:t>
      </w:r>
      <w:r w:rsidR="00525FD1">
        <w:rPr>
          <w:rFonts w:ascii="Arial Narrow" w:hAnsi="Arial Narrow"/>
          <w:b/>
          <w:sz w:val="28"/>
          <w:szCs w:val="28"/>
        </w:rPr>
        <w:t xml:space="preserve"> </w:t>
      </w:r>
      <w:r w:rsidRPr="00FA0CD3">
        <w:rPr>
          <w:rFonts w:ascii="Arial Narrow" w:hAnsi="Arial Narrow"/>
          <w:b/>
          <w:sz w:val="28"/>
          <w:szCs w:val="28"/>
        </w:rPr>
        <w:t xml:space="preserve">sc.) iz znanstvenog područja tehničkih znanosti, </w:t>
      </w:r>
    </w:p>
    <w:p w14:paraId="533881AB" w14:textId="51E52F1F" w:rsidR="00B60267" w:rsidRDefault="00FA0CD3" w:rsidP="00C737E8">
      <w:pPr>
        <w:spacing w:after="0" w:line="360" w:lineRule="auto"/>
        <w:jc w:val="center"/>
        <w:rPr>
          <w:rFonts w:ascii="Arial Narrow" w:hAnsi="Arial Narrow"/>
          <w:b/>
          <w:sz w:val="28"/>
          <w:szCs w:val="28"/>
        </w:rPr>
      </w:pPr>
      <w:r w:rsidRPr="00FA0CD3">
        <w:rPr>
          <w:rFonts w:ascii="Arial Narrow" w:hAnsi="Arial Narrow"/>
          <w:b/>
          <w:sz w:val="28"/>
          <w:szCs w:val="28"/>
        </w:rPr>
        <w:t>znanstven</w:t>
      </w:r>
      <w:r w:rsidR="00B60267">
        <w:rPr>
          <w:rFonts w:ascii="Arial Narrow" w:hAnsi="Arial Narrow"/>
          <w:b/>
          <w:sz w:val="28"/>
          <w:szCs w:val="28"/>
        </w:rPr>
        <w:t>ih</w:t>
      </w:r>
      <w:r w:rsidRPr="00FA0CD3">
        <w:rPr>
          <w:rFonts w:ascii="Arial Narrow" w:hAnsi="Arial Narrow"/>
          <w:b/>
          <w:sz w:val="28"/>
          <w:szCs w:val="28"/>
        </w:rPr>
        <w:t xml:space="preserve"> polja građevinarstvo </w:t>
      </w:r>
      <w:r w:rsidR="00B60267">
        <w:rPr>
          <w:rFonts w:ascii="Arial Narrow" w:hAnsi="Arial Narrow"/>
          <w:b/>
          <w:sz w:val="28"/>
          <w:szCs w:val="28"/>
        </w:rPr>
        <w:t>i t</w:t>
      </w:r>
      <w:r w:rsidR="00B60267" w:rsidRPr="00B60267">
        <w:rPr>
          <w:rFonts w:ascii="Arial Narrow" w:hAnsi="Arial Narrow"/>
          <w:b/>
          <w:sz w:val="28"/>
          <w:szCs w:val="28"/>
        </w:rPr>
        <w:t>emeljne tehničke znanosti</w:t>
      </w:r>
      <w:r w:rsidR="00B60267">
        <w:rPr>
          <w:rFonts w:ascii="Arial Narrow" w:hAnsi="Arial Narrow"/>
          <w:b/>
          <w:sz w:val="28"/>
          <w:szCs w:val="28"/>
        </w:rPr>
        <w:t xml:space="preserve"> </w:t>
      </w:r>
    </w:p>
    <w:p w14:paraId="40AF6DD5" w14:textId="64436AF1" w:rsidR="00CB7A08" w:rsidRDefault="00FA0CD3" w:rsidP="00C737E8">
      <w:pPr>
        <w:spacing w:after="0" w:line="360" w:lineRule="auto"/>
        <w:jc w:val="center"/>
        <w:rPr>
          <w:rFonts w:ascii="Arial Narrow" w:hAnsi="Arial Narrow"/>
          <w:b/>
          <w:sz w:val="28"/>
          <w:szCs w:val="28"/>
        </w:rPr>
      </w:pPr>
      <w:r w:rsidRPr="00FA0CD3">
        <w:rPr>
          <w:rFonts w:ascii="Arial Narrow" w:hAnsi="Arial Narrow"/>
          <w:b/>
          <w:sz w:val="28"/>
          <w:szCs w:val="28"/>
        </w:rPr>
        <w:t>u akademskoj 20</w:t>
      </w:r>
      <w:r w:rsidR="00CE17A7">
        <w:rPr>
          <w:rFonts w:ascii="Arial Narrow" w:hAnsi="Arial Narrow"/>
          <w:b/>
          <w:sz w:val="28"/>
          <w:szCs w:val="28"/>
        </w:rPr>
        <w:t>2</w:t>
      </w:r>
      <w:r w:rsidR="002E7D50">
        <w:rPr>
          <w:rFonts w:ascii="Arial Narrow" w:hAnsi="Arial Narrow"/>
          <w:b/>
          <w:sz w:val="28"/>
          <w:szCs w:val="28"/>
        </w:rPr>
        <w:t>2</w:t>
      </w:r>
      <w:r w:rsidRPr="00FA0CD3">
        <w:rPr>
          <w:rFonts w:ascii="Arial Narrow" w:hAnsi="Arial Narrow"/>
          <w:b/>
          <w:sz w:val="28"/>
          <w:szCs w:val="28"/>
        </w:rPr>
        <w:t>./20</w:t>
      </w:r>
      <w:r w:rsidR="00D810C9">
        <w:rPr>
          <w:rFonts w:ascii="Arial Narrow" w:hAnsi="Arial Narrow"/>
          <w:b/>
          <w:sz w:val="28"/>
          <w:szCs w:val="28"/>
        </w:rPr>
        <w:t>2</w:t>
      </w:r>
      <w:r w:rsidR="002E7D50">
        <w:rPr>
          <w:rFonts w:ascii="Arial Narrow" w:hAnsi="Arial Narrow"/>
          <w:b/>
          <w:sz w:val="28"/>
          <w:szCs w:val="28"/>
        </w:rPr>
        <w:t>3</w:t>
      </w:r>
      <w:r w:rsidRPr="00FA0CD3">
        <w:rPr>
          <w:rFonts w:ascii="Arial Narrow" w:hAnsi="Arial Narrow"/>
          <w:b/>
          <w:sz w:val="28"/>
          <w:szCs w:val="28"/>
        </w:rPr>
        <w:t>. godini</w:t>
      </w:r>
    </w:p>
    <w:p w14:paraId="6FC19021" w14:textId="77777777" w:rsidR="000C0E3E" w:rsidRDefault="000C0E3E" w:rsidP="00C737E8">
      <w:pPr>
        <w:spacing w:after="0" w:line="360" w:lineRule="auto"/>
        <w:jc w:val="center"/>
        <w:rPr>
          <w:rFonts w:ascii="Arial Narrow" w:hAnsi="Arial Narrow"/>
          <w:b/>
          <w:sz w:val="28"/>
          <w:szCs w:val="28"/>
        </w:rPr>
      </w:pPr>
    </w:p>
    <w:tbl>
      <w:tblPr>
        <w:tblStyle w:val="TableGrid"/>
        <w:tblW w:w="14575" w:type="dxa"/>
        <w:jc w:val="center"/>
        <w:tblLook w:val="04A0" w:firstRow="1" w:lastRow="0" w:firstColumn="1" w:lastColumn="0" w:noHBand="0" w:noVBand="1"/>
      </w:tblPr>
      <w:tblGrid>
        <w:gridCol w:w="1392"/>
        <w:gridCol w:w="1873"/>
        <w:gridCol w:w="3750"/>
        <w:gridCol w:w="1980"/>
        <w:gridCol w:w="3600"/>
        <w:gridCol w:w="1980"/>
      </w:tblGrid>
      <w:tr w:rsidR="0061756B" w:rsidRPr="00531692" w14:paraId="72A53B15" w14:textId="6F801AE7" w:rsidTr="004D01DC">
        <w:trPr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5156CC2" w14:textId="77777777" w:rsidR="00CE17A7" w:rsidRPr="00531692" w:rsidRDefault="00CE17A7" w:rsidP="004D01DC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531692">
              <w:rPr>
                <w:rFonts w:asciiTheme="majorHAnsi" w:hAnsiTheme="majorHAnsi" w:cstheme="majorHAnsi"/>
                <w:b/>
              </w:rPr>
              <w:t>MODUL unutar kojeg će se tema realizirati</w:t>
            </w:r>
          </w:p>
        </w:tc>
        <w:tc>
          <w:tcPr>
            <w:tcW w:w="1873" w:type="dxa"/>
            <w:shd w:val="clear" w:color="auto" w:fill="D9D9D9" w:themeFill="background1" w:themeFillShade="D9"/>
            <w:vAlign w:val="center"/>
          </w:tcPr>
          <w:p w14:paraId="2F4F1DA2" w14:textId="2AC235DF" w:rsidR="00CE17A7" w:rsidRPr="00531692" w:rsidRDefault="00CE17A7" w:rsidP="004D01DC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531692">
              <w:rPr>
                <w:rFonts w:asciiTheme="majorHAnsi" w:hAnsiTheme="majorHAnsi" w:cstheme="majorHAnsi"/>
                <w:b/>
              </w:rPr>
              <w:t>Studijski savjetnik</w:t>
            </w:r>
            <w:r w:rsidR="00C737E8" w:rsidRPr="00531692">
              <w:rPr>
                <w:rFonts w:asciiTheme="majorHAnsi" w:hAnsiTheme="majorHAnsi" w:cstheme="majorHAnsi"/>
                <w:b/>
              </w:rPr>
              <w:t xml:space="preserve"> </w:t>
            </w:r>
            <w:r w:rsidRPr="00531692">
              <w:rPr>
                <w:rFonts w:asciiTheme="majorHAnsi" w:hAnsiTheme="majorHAnsi" w:cstheme="majorHAnsi"/>
                <w:b/>
              </w:rPr>
              <w:t>/</w:t>
            </w:r>
            <w:r w:rsidR="00C737E8" w:rsidRPr="00531692">
              <w:rPr>
                <w:rFonts w:asciiTheme="majorHAnsi" w:hAnsiTheme="majorHAnsi" w:cstheme="majorHAnsi"/>
                <w:b/>
              </w:rPr>
              <w:t xml:space="preserve"> </w:t>
            </w:r>
            <w:r w:rsidRPr="00531692">
              <w:rPr>
                <w:rFonts w:asciiTheme="majorHAnsi" w:hAnsiTheme="majorHAnsi" w:cstheme="majorHAnsi"/>
                <w:b/>
              </w:rPr>
              <w:t>mentor</w:t>
            </w:r>
          </w:p>
        </w:tc>
        <w:tc>
          <w:tcPr>
            <w:tcW w:w="3750" w:type="dxa"/>
            <w:shd w:val="clear" w:color="auto" w:fill="D9D9D9" w:themeFill="background1" w:themeFillShade="D9"/>
            <w:vAlign w:val="center"/>
          </w:tcPr>
          <w:p w14:paraId="09309A09" w14:textId="5CD31B6D" w:rsidR="00CE17A7" w:rsidRPr="00531692" w:rsidRDefault="00B863FF" w:rsidP="004D01DC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531692">
              <w:rPr>
                <w:rFonts w:asciiTheme="majorHAnsi" w:hAnsiTheme="majorHAnsi" w:cstheme="majorHAnsi"/>
                <w:b/>
              </w:rPr>
              <w:t>Okvirni p</w:t>
            </w:r>
            <w:r w:rsidR="00CE17A7" w:rsidRPr="00531692">
              <w:rPr>
                <w:rFonts w:asciiTheme="majorHAnsi" w:hAnsiTheme="majorHAnsi" w:cstheme="majorHAnsi"/>
                <w:b/>
              </w:rPr>
              <w:t>rijedlog teme istraživanja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2891F801" w14:textId="415E7C48" w:rsidR="00CE17A7" w:rsidRPr="00531692" w:rsidRDefault="00CE17A7" w:rsidP="004D01DC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531692">
              <w:rPr>
                <w:rFonts w:asciiTheme="majorHAnsi" w:hAnsiTheme="majorHAnsi" w:cstheme="majorHAnsi"/>
                <w:b/>
              </w:rPr>
              <w:t>Zavod koji predlaže temu</w:t>
            </w:r>
          </w:p>
        </w:tc>
        <w:tc>
          <w:tcPr>
            <w:tcW w:w="3600" w:type="dxa"/>
            <w:shd w:val="clear" w:color="auto" w:fill="D9D9D9" w:themeFill="background1" w:themeFillShade="D9"/>
            <w:vAlign w:val="center"/>
          </w:tcPr>
          <w:p w14:paraId="02E402B4" w14:textId="77777777" w:rsidR="00CE17A7" w:rsidRPr="00531692" w:rsidRDefault="00CE17A7" w:rsidP="004D01DC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531692">
              <w:rPr>
                <w:rFonts w:asciiTheme="majorHAnsi" w:hAnsiTheme="majorHAnsi" w:cstheme="majorHAnsi"/>
                <w:b/>
              </w:rPr>
              <w:t>Način financiranja istraživanja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004859AF" w14:textId="37D5F6D8" w:rsidR="00CE17A7" w:rsidRPr="00531692" w:rsidRDefault="00CE17A7" w:rsidP="004D01DC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531692">
              <w:rPr>
                <w:rFonts w:asciiTheme="majorHAnsi" w:hAnsiTheme="majorHAnsi" w:cstheme="majorHAnsi"/>
                <w:b/>
              </w:rPr>
              <w:t>Trenutna opterećenost mentora/studijskih savjetnika</w:t>
            </w:r>
          </w:p>
        </w:tc>
      </w:tr>
      <w:tr w:rsidR="0061756B" w:rsidRPr="00531692" w14:paraId="58406152" w14:textId="77777777" w:rsidTr="004D01DC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13B3C90" w14:textId="77777777" w:rsidR="002E39D1" w:rsidRPr="00531692" w:rsidRDefault="002E39D1" w:rsidP="004D01DC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31692">
              <w:rPr>
                <w:rFonts w:asciiTheme="majorHAnsi" w:hAnsiTheme="majorHAnsi" w:cstheme="majorHAnsi"/>
                <w:b/>
                <w:bCs/>
              </w:rPr>
              <w:t>Prometnice i geotehnika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14B79565" w14:textId="1088A1FD" w:rsidR="002E39D1" w:rsidRPr="00531692" w:rsidRDefault="002E39D1" w:rsidP="004D01DC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531692">
              <w:rPr>
                <w:rFonts w:asciiTheme="majorHAnsi" w:hAnsiTheme="majorHAnsi" w:cstheme="majorHAnsi"/>
                <w:bCs/>
              </w:rPr>
              <w:t>Prof. dr</w:t>
            </w:r>
            <w:r w:rsidR="006B2FDE">
              <w:rPr>
                <w:rFonts w:asciiTheme="majorHAnsi" w:hAnsiTheme="majorHAnsi" w:cstheme="majorHAnsi"/>
                <w:bCs/>
              </w:rPr>
              <w:t>.</w:t>
            </w:r>
            <w:r w:rsidRPr="00531692">
              <w:rPr>
                <w:rFonts w:asciiTheme="majorHAnsi" w:hAnsiTheme="majorHAnsi" w:cstheme="majorHAnsi"/>
                <w:bCs/>
              </w:rPr>
              <w:t xml:space="preserve"> sc. Sanja Dimter</w:t>
            </w:r>
          </w:p>
        </w:tc>
        <w:tc>
          <w:tcPr>
            <w:tcW w:w="3750" w:type="dxa"/>
            <w:shd w:val="clear" w:color="auto" w:fill="auto"/>
            <w:vAlign w:val="center"/>
          </w:tcPr>
          <w:p w14:paraId="61EAEF26" w14:textId="0E646837" w:rsidR="002E39D1" w:rsidRPr="00531692" w:rsidRDefault="002E7D50" w:rsidP="004D01DC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Svojstva hladno recikliranih mješavina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CE56C22" w14:textId="09DAC88A" w:rsidR="002E39D1" w:rsidRPr="00531692" w:rsidRDefault="002E39D1" w:rsidP="004D01DC">
            <w:pPr>
              <w:jc w:val="center"/>
              <w:rPr>
                <w:rFonts w:asciiTheme="majorHAnsi" w:hAnsiTheme="majorHAnsi" w:cstheme="majorHAnsi"/>
              </w:rPr>
            </w:pPr>
            <w:r w:rsidRPr="00531692">
              <w:rPr>
                <w:rFonts w:asciiTheme="majorHAnsi" w:hAnsiTheme="majorHAnsi" w:cstheme="majorHAnsi"/>
              </w:rPr>
              <w:t>Zavod za geotehniku, prometnice i geodeziju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58721A55" w14:textId="25DEDF28" w:rsidR="002E39D1" w:rsidRPr="00531692" w:rsidRDefault="006E3DB0" w:rsidP="004D01DC">
            <w:pPr>
              <w:jc w:val="center"/>
              <w:rPr>
                <w:rFonts w:asciiTheme="majorHAnsi" w:hAnsiTheme="majorHAnsi" w:cstheme="majorHAnsi"/>
                <w:lang w:val="hr-BA"/>
              </w:rPr>
            </w:pPr>
            <w:r w:rsidRPr="00531692">
              <w:rPr>
                <w:rFonts w:asciiTheme="majorHAnsi" w:hAnsiTheme="majorHAnsi" w:cstheme="majorHAnsi"/>
                <w:lang w:val="hr-BA"/>
              </w:rPr>
              <w:t>Djelomično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C6921BF" w14:textId="65E2AE4A" w:rsidR="002E39D1" w:rsidRPr="00531692" w:rsidRDefault="002E39D1" w:rsidP="004D01DC">
            <w:pPr>
              <w:jc w:val="center"/>
              <w:rPr>
                <w:rFonts w:asciiTheme="majorHAnsi" w:hAnsiTheme="majorHAnsi" w:cstheme="majorHAnsi"/>
                <w:lang w:val="hr-BA"/>
              </w:rPr>
            </w:pPr>
            <w:r w:rsidRPr="00531692">
              <w:rPr>
                <w:rFonts w:asciiTheme="majorHAnsi" w:hAnsiTheme="majorHAnsi" w:cstheme="majorHAnsi"/>
                <w:lang w:val="hr-BA"/>
              </w:rPr>
              <w:t>0</w:t>
            </w:r>
          </w:p>
        </w:tc>
      </w:tr>
      <w:tr w:rsidR="0061756B" w:rsidRPr="00531692" w14:paraId="3A6854FA" w14:textId="77777777" w:rsidTr="00531692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260CEC8" w14:textId="739B4587" w:rsidR="002E39D1" w:rsidRPr="00531692" w:rsidRDefault="002E39D1" w:rsidP="004D01DC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31692">
              <w:rPr>
                <w:rFonts w:asciiTheme="majorHAnsi" w:hAnsiTheme="majorHAnsi" w:cstheme="majorHAnsi"/>
                <w:b/>
                <w:bCs/>
              </w:rPr>
              <w:t>Prometnice i geotehnika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06E9D5D5" w14:textId="64EAA3CA" w:rsidR="002E39D1" w:rsidRPr="00531692" w:rsidRDefault="002E39D1" w:rsidP="004D01DC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531692">
              <w:rPr>
                <w:rFonts w:asciiTheme="majorHAnsi" w:hAnsiTheme="majorHAnsi" w:cstheme="majorHAnsi"/>
                <w:bCs/>
              </w:rPr>
              <w:t xml:space="preserve">Izv. prof. dr. </w:t>
            </w:r>
            <w:proofErr w:type="spellStart"/>
            <w:r w:rsidRPr="00531692">
              <w:rPr>
                <w:rFonts w:asciiTheme="majorHAnsi" w:hAnsiTheme="majorHAnsi" w:cstheme="majorHAnsi"/>
                <w:bCs/>
              </w:rPr>
              <w:t>sc</w:t>
            </w:r>
            <w:proofErr w:type="spellEnd"/>
            <w:r w:rsidRPr="00531692">
              <w:rPr>
                <w:rFonts w:asciiTheme="majorHAnsi" w:hAnsiTheme="majorHAnsi" w:cstheme="majorHAnsi"/>
                <w:bCs/>
              </w:rPr>
              <w:t xml:space="preserve"> Irena Ištoka Otković</w:t>
            </w:r>
          </w:p>
        </w:tc>
        <w:tc>
          <w:tcPr>
            <w:tcW w:w="3750" w:type="dxa"/>
            <w:shd w:val="clear" w:color="auto" w:fill="auto"/>
            <w:vAlign w:val="center"/>
          </w:tcPr>
          <w:p w14:paraId="53BCF391" w14:textId="5386E956" w:rsidR="002E39D1" w:rsidRPr="00531692" w:rsidRDefault="002E7D50" w:rsidP="004D01DC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Razvoj</w:t>
            </w:r>
            <w:r w:rsidR="00D22E61" w:rsidRPr="00D22E61">
              <w:rPr>
                <w:rFonts w:asciiTheme="majorHAnsi" w:hAnsiTheme="majorHAnsi" w:cstheme="majorHAnsi"/>
              </w:rPr>
              <w:t xml:space="preserve"> metodologije </w:t>
            </w:r>
            <w:r>
              <w:rPr>
                <w:rFonts w:asciiTheme="majorHAnsi" w:hAnsiTheme="majorHAnsi" w:cstheme="majorHAnsi"/>
              </w:rPr>
              <w:t>oblikovanja</w:t>
            </w:r>
            <w:r w:rsidR="002E39D1" w:rsidRPr="00531692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 xml:space="preserve">konfliktne zone urbanih raskrižja </w:t>
            </w:r>
            <w:r w:rsidR="002E39D1" w:rsidRPr="00531692">
              <w:rPr>
                <w:rFonts w:asciiTheme="majorHAnsi" w:hAnsiTheme="majorHAnsi" w:cstheme="majorHAnsi"/>
              </w:rPr>
              <w:t>prema potrebama ranjivih prometnih korisnika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2D8DB71" w14:textId="60C0CEE3" w:rsidR="002E39D1" w:rsidRPr="00531692" w:rsidRDefault="002E39D1" w:rsidP="004D01DC">
            <w:pPr>
              <w:jc w:val="center"/>
              <w:rPr>
                <w:rFonts w:asciiTheme="majorHAnsi" w:hAnsiTheme="majorHAnsi" w:cstheme="majorHAnsi"/>
              </w:rPr>
            </w:pPr>
            <w:r w:rsidRPr="00531692">
              <w:rPr>
                <w:rFonts w:asciiTheme="majorHAnsi" w:hAnsiTheme="majorHAnsi" w:cstheme="majorHAnsi"/>
              </w:rPr>
              <w:t>Zavod za geotehniku, prometnice i geodeziju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246748C2" w14:textId="2FA4072D" w:rsidR="002E39D1" w:rsidRPr="00531692" w:rsidRDefault="006B2FDE" w:rsidP="004D01DC">
            <w:pPr>
              <w:jc w:val="center"/>
              <w:rPr>
                <w:rFonts w:asciiTheme="majorHAnsi" w:hAnsiTheme="majorHAnsi" w:cstheme="majorHAnsi"/>
                <w:lang w:val="hr-BA"/>
              </w:rPr>
            </w:pPr>
            <w:r w:rsidRPr="00531692">
              <w:rPr>
                <w:rFonts w:asciiTheme="majorHAnsi" w:hAnsiTheme="majorHAnsi" w:cstheme="majorHAnsi"/>
                <w:lang w:val="hr-BA"/>
              </w:rPr>
              <w:t>Djelomično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95EF1A0" w14:textId="71C7434A" w:rsidR="002E39D1" w:rsidRPr="00531692" w:rsidRDefault="002E39D1" w:rsidP="004D01DC">
            <w:pPr>
              <w:jc w:val="center"/>
              <w:rPr>
                <w:rFonts w:asciiTheme="majorHAnsi" w:hAnsiTheme="majorHAnsi" w:cstheme="majorHAnsi"/>
                <w:lang w:val="hr-BA"/>
              </w:rPr>
            </w:pPr>
            <w:r w:rsidRPr="00531692">
              <w:rPr>
                <w:rFonts w:asciiTheme="majorHAnsi" w:hAnsiTheme="majorHAnsi" w:cstheme="majorHAnsi"/>
                <w:lang w:val="hr-BA"/>
              </w:rPr>
              <w:t>0</w:t>
            </w:r>
          </w:p>
        </w:tc>
      </w:tr>
    </w:tbl>
    <w:p w14:paraId="581E556B" w14:textId="77777777" w:rsidR="00A35F45" w:rsidRDefault="00A35F45" w:rsidP="00956AFD">
      <w:pPr>
        <w:spacing w:line="240" w:lineRule="auto"/>
        <w:rPr>
          <w:b/>
        </w:rPr>
      </w:pPr>
    </w:p>
    <w:sectPr w:rsidR="00A35F45" w:rsidSect="000C0E3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4755E"/>
    <w:multiLevelType w:val="hybridMultilevel"/>
    <w:tmpl w:val="11262AB0"/>
    <w:lvl w:ilvl="0" w:tplc="0A9085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267A0"/>
    <w:multiLevelType w:val="hybridMultilevel"/>
    <w:tmpl w:val="9E6C17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003B4"/>
    <w:multiLevelType w:val="hybridMultilevel"/>
    <w:tmpl w:val="6BAC3BBA"/>
    <w:lvl w:ilvl="0" w:tplc="38BE63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53085D"/>
    <w:multiLevelType w:val="hybridMultilevel"/>
    <w:tmpl w:val="1DDAB1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556EC"/>
    <w:multiLevelType w:val="hybridMultilevel"/>
    <w:tmpl w:val="C55E61A0"/>
    <w:lvl w:ilvl="0" w:tplc="216C7D3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A6664"/>
    <w:multiLevelType w:val="hybridMultilevel"/>
    <w:tmpl w:val="83D4BEE0"/>
    <w:lvl w:ilvl="0" w:tplc="2ECCA91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F7B23"/>
    <w:multiLevelType w:val="hybridMultilevel"/>
    <w:tmpl w:val="263659C4"/>
    <w:lvl w:ilvl="0" w:tplc="ADEEEE8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E27155"/>
    <w:multiLevelType w:val="hybridMultilevel"/>
    <w:tmpl w:val="5CAE0108"/>
    <w:lvl w:ilvl="0" w:tplc="4954889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4171A3"/>
    <w:multiLevelType w:val="hybridMultilevel"/>
    <w:tmpl w:val="5BFC3676"/>
    <w:lvl w:ilvl="0" w:tplc="4D88E26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8"/>
  </w:num>
  <w:num w:numId="5">
    <w:abstractNumId w:val="5"/>
  </w:num>
  <w:num w:numId="6">
    <w:abstractNumId w:val="6"/>
  </w:num>
  <w:num w:numId="7">
    <w:abstractNumId w:val="7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072"/>
    <w:rsid w:val="0000572F"/>
    <w:rsid w:val="00006087"/>
    <w:rsid w:val="00027161"/>
    <w:rsid w:val="000C0E3E"/>
    <w:rsid w:val="001075CB"/>
    <w:rsid w:val="0011382B"/>
    <w:rsid w:val="00173801"/>
    <w:rsid w:val="001B53FC"/>
    <w:rsid w:val="001D7C95"/>
    <w:rsid w:val="001F4844"/>
    <w:rsid w:val="00204B9E"/>
    <w:rsid w:val="0024121A"/>
    <w:rsid w:val="002912F1"/>
    <w:rsid w:val="002D09C6"/>
    <w:rsid w:val="002E39D1"/>
    <w:rsid w:val="002E7D50"/>
    <w:rsid w:val="003363FD"/>
    <w:rsid w:val="00353648"/>
    <w:rsid w:val="00394FDE"/>
    <w:rsid w:val="003A686B"/>
    <w:rsid w:val="003B32CF"/>
    <w:rsid w:val="003C7708"/>
    <w:rsid w:val="003D344D"/>
    <w:rsid w:val="00423416"/>
    <w:rsid w:val="0043643A"/>
    <w:rsid w:val="00497CFE"/>
    <w:rsid w:val="004A0A08"/>
    <w:rsid w:val="004D01DC"/>
    <w:rsid w:val="004E0D63"/>
    <w:rsid w:val="004E57F0"/>
    <w:rsid w:val="00501C2E"/>
    <w:rsid w:val="00525FD1"/>
    <w:rsid w:val="00531692"/>
    <w:rsid w:val="00563CB5"/>
    <w:rsid w:val="00574B38"/>
    <w:rsid w:val="00580615"/>
    <w:rsid w:val="005A200A"/>
    <w:rsid w:val="005B2BA1"/>
    <w:rsid w:val="005D670D"/>
    <w:rsid w:val="005E1761"/>
    <w:rsid w:val="00602A89"/>
    <w:rsid w:val="00613E1B"/>
    <w:rsid w:val="0061756B"/>
    <w:rsid w:val="00624094"/>
    <w:rsid w:val="00633B71"/>
    <w:rsid w:val="00635140"/>
    <w:rsid w:val="0065354B"/>
    <w:rsid w:val="00670321"/>
    <w:rsid w:val="006B02BE"/>
    <w:rsid w:val="006B2FDE"/>
    <w:rsid w:val="006E3DB0"/>
    <w:rsid w:val="006F30A8"/>
    <w:rsid w:val="00714F2D"/>
    <w:rsid w:val="00716BAD"/>
    <w:rsid w:val="00725E8C"/>
    <w:rsid w:val="007415D6"/>
    <w:rsid w:val="00750BFD"/>
    <w:rsid w:val="00750E63"/>
    <w:rsid w:val="007538CC"/>
    <w:rsid w:val="00781D81"/>
    <w:rsid w:val="007D49FC"/>
    <w:rsid w:val="00811752"/>
    <w:rsid w:val="00850C60"/>
    <w:rsid w:val="008524ED"/>
    <w:rsid w:val="008B39AA"/>
    <w:rsid w:val="008C56D9"/>
    <w:rsid w:val="008D049F"/>
    <w:rsid w:val="008D7E88"/>
    <w:rsid w:val="00916731"/>
    <w:rsid w:val="00924E37"/>
    <w:rsid w:val="00932DCE"/>
    <w:rsid w:val="00956AFD"/>
    <w:rsid w:val="009A401C"/>
    <w:rsid w:val="009F4C37"/>
    <w:rsid w:val="00A06EC9"/>
    <w:rsid w:val="00A14DF3"/>
    <w:rsid w:val="00A16BF1"/>
    <w:rsid w:val="00A35F45"/>
    <w:rsid w:val="00A53E4C"/>
    <w:rsid w:val="00A83A64"/>
    <w:rsid w:val="00A93C09"/>
    <w:rsid w:val="00AA0733"/>
    <w:rsid w:val="00AF627D"/>
    <w:rsid w:val="00B60267"/>
    <w:rsid w:val="00B6083E"/>
    <w:rsid w:val="00B70A19"/>
    <w:rsid w:val="00B74678"/>
    <w:rsid w:val="00B863FF"/>
    <w:rsid w:val="00BA6532"/>
    <w:rsid w:val="00BA6794"/>
    <w:rsid w:val="00BC1A69"/>
    <w:rsid w:val="00BD1B34"/>
    <w:rsid w:val="00BD25DB"/>
    <w:rsid w:val="00BF50A7"/>
    <w:rsid w:val="00C268EC"/>
    <w:rsid w:val="00C43190"/>
    <w:rsid w:val="00C52A9A"/>
    <w:rsid w:val="00C737E8"/>
    <w:rsid w:val="00C770A8"/>
    <w:rsid w:val="00CB7A08"/>
    <w:rsid w:val="00CD5083"/>
    <w:rsid w:val="00CE17A7"/>
    <w:rsid w:val="00D22E61"/>
    <w:rsid w:val="00D26E35"/>
    <w:rsid w:val="00D76F72"/>
    <w:rsid w:val="00D810C9"/>
    <w:rsid w:val="00DC74AA"/>
    <w:rsid w:val="00E01522"/>
    <w:rsid w:val="00E12F45"/>
    <w:rsid w:val="00E16965"/>
    <w:rsid w:val="00E368B0"/>
    <w:rsid w:val="00E62829"/>
    <w:rsid w:val="00EB4072"/>
    <w:rsid w:val="00EC5835"/>
    <w:rsid w:val="00ED3ABB"/>
    <w:rsid w:val="00F66F67"/>
    <w:rsid w:val="00F82506"/>
    <w:rsid w:val="00F90205"/>
    <w:rsid w:val="00FA0CD3"/>
    <w:rsid w:val="00FB3A30"/>
    <w:rsid w:val="541DD65B"/>
    <w:rsid w:val="6BD6FC7E"/>
    <w:rsid w:val="7B50B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17F21"/>
  <w15:docId w15:val="{AFF31B54-FFA6-4FC1-AD70-F024F1F2E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4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7032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7D49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5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53DD7-7D53-4785-854F-E67D2F102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821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imilicevic</dc:creator>
  <cp:lastModifiedBy>Mario Galić</cp:lastModifiedBy>
  <cp:revision>2</cp:revision>
  <dcterms:created xsi:type="dcterms:W3CDTF">2023-01-04T11:55:00Z</dcterms:created>
  <dcterms:modified xsi:type="dcterms:W3CDTF">2023-01-04T11:55:00Z</dcterms:modified>
</cp:coreProperties>
</file>