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DA23EF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2022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2023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507E35" w:rsidRPr="002E1870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D40564" w:rsidRDefault="00DA23EF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četvrtak, 21</w:t>
      </w:r>
      <w:r w:rsidR="00D020E7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2022</w:t>
      </w:r>
      <w:r w:rsidR="00BC3C53" w:rsidRPr="00180993">
        <w:rPr>
          <w:b/>
          <w:color w:val="0070C0"/>
          <w:lang w:val="hr-HR"/>
        </w:rPr>
        <w:t>. g.</w:t>
      </w:r>
      <w:r w:rsidR="002E4CBA" w:rsidRPr="00180993">
        <w:rPr>
          <w:b/>
          <w:color w:val="0070C0"/>
          <w:lang w:val="hr-HR"/>
        </w:rPr>
        <w:t>,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A9739E" w:rsidRDefault="002E4CBA" w:rsidP="002E1870">
      <w:pPr>
        <w:jc w:val="center"/>
        <w:rPr>
          <w:b/>
          <w:color w:val="000000" w:themeColor="text1"/>
          <w:lang w:val="hr-HR"/>
        </w:rPr>
      </w:pPr>
      <w:r w:rsidRPr="00D40564">
        <w:rPr>
          <w:b/>
          <w:color w:val="000000" w:themeColor="text1"/>
          <w:lang w:val="hr-HR"/>
        </w:rPr>
        <w:t xml:space="preserve"> u prostorijama Fakulteta </w:t>
      </w:r>
      <w:r w:rsidRPr="00D40564">
        <w:rPr>
          <w:color w:val="000000" w:themeColor="text1"/>
          <w:lang w:val="hr-HR"/>
        </w:rPr>
        <w:t>u Osijeku,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  <w:r w:rsidR="00D25D43" w:rsidRPr="00D40564">
        <w:rPr>
          <w:color w:val="000000" w:themeColor="text1"/>
          <w:lang w:val="hr-HR"/>
        </w:rPr>
        <w:t xml:space="preserve"> </w:t>
      </w:r>
      <w:r w:rsidR="00D25D43" w:rsidRPr="00D40564">
        <w:rPr>
          <w:b/>
          <w:color w:val="000000" w:themeColor="text1"/>
          <w:lang w:val="hr-HR"/>
        </w:rPr>
        <w:t>prema rasporedu:</w:t>
      </w:r>
    </w:p>
    <w:p w:rsidR="0081492D" w:rsidRPr="002E1870" w:rsidRDefault="0081492D" w:rsidP="002E1870">
      <w:pPr>
        <w:jc w:val="center"/>
        <w:rPr>
          <w:color w:val="000000" w:themeColor="text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A9739E"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6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180993" w:rsidTr="006C4235">
        <w:tc>
          <w:tcPr>
            <w:tcW w:w="4813" w:type="dxa"/>
            <w:gridSpan w:val="2"/>
          </w:tcPr>
          <w:p w:rsidR="00180993" w:rsidRPr="00CB73A9" w:rsidRDefault="00180993" w:rsidP="00CB73A9">
            <w:pPr>
              <w:jc w:val="center"/>
              <w:rPr>
                <w:b/>
                <w:lang w:val="hr-HR"/>
              </w:rPr>
            </w:pPr>
            <w:r w:rsidRPr="00CB73A9">
              <w:rPr>
                <w:b/>
                <w:lang w:val="hr-HR"/>
              </w:rPr>
              <w:t>REDOVITI STUDIJ</w:t>
            </w:r>
          </w:p>
        </w:tc>
        <w:tc>
          <w:tcPr>
            <w:tcW w:w="4814" w:type="dxa"/>
            <w:gridSpan w:val="2"/>
          </w:tcPr>
          <w:p w:rsidR="00180993" w:rsidRPr="00180993" w:rsidRDefault="00180993" w:rsidP="00CB73A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IZVANREDNI STUDIJ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180993" w:rsidRPr="00CB73A9" w:rsidRDefault="00180993" w:rsidP="00180993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="0081492D">
              <w:rPr>
                <w:lang w:val="hr-HR"/>
              </w:rPr>
              <w:t>2</w:t>
            </w:r>
            <w:r w:rsidRPr="00CB73A9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180993">
              <w:rPr>
                <w:lang w:val="hr-HR"/>
              </w:rPr>
              <w:t>:00</w:t>
            </w:r>
          </w:p>
        </w:tc>
        <w:tc>
          <w:tcPr>
            <w:tcW w:w="2407" w:type="dxa"/>
          </w:tcPr>
          <w:p w:rsidR="00180993" w:rsidRPr="00180993" w:rsidRDefault="0081492D" w:rsidP="0081492D">
            <w:pPr>
              <w:pStyle w:val="ListParagraph"/>
              <w:jc w:val="both"/>
              <w:rPr>
                <w:lang w:val="hr-HR"/>
              </w:rPr>
            </w:pPr>
            <w:r>
              <w:rPr>
                <w:lang w:val="hr-HR"/>
              </w:rPr>
              <w:t>svi</w:t>
            </w:r>
          </w:p>
        </w:tc>
      </w:tr>
      <w:tr w:rsidR="00180993" w:rsidTr="00BC54AA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 do 24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CB73A9" w:rsidRDefault="00180993" w:rsidP="0018099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07" w:type="dxa"/>
          </w:tcPr>
          <w:p w:rsidR="00180993" w:rsidRPr="00CB73A9" w:rsidRDefault="00180993" w:rsidP="00C8761A">
            <w:pPr>
              <w:jc w:val="both"/>
              <w:rPr>
                <w:b/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 do 36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Pr="00180993" w:rsidRDefault="00180993" w:rsidP="00C8761A">
            <w:pPr>
              <w:jc w:val="both"/>
              <w:rPr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 do 48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Pr="00B73910" w:rsidRDefault="00180993" w:rsidP="00C8761A">
            <w:pPr>
              <w:rPr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 do 6</w:t>
            </w:r>
            <w:r w:rsidR="00180993" w:rsidRPr="00B73910">
              <w:rPr>
                <w:lang w:val="hr-HR"/>
              </w:rPr>
              <w:t>0.</w:t>
            </w: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DA23EF">
        <w:rPr>
          <w:lang w:val="hr-HR"/>
        </w:rPr>
        <w:t>četvrtak, 21. srpnja  2022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</w:t>
      </w:r>
      <w:r w:rsidR="00DA23EF">
        <w:rPr>
          <w:b/>
          <w:lang w:val="hr-HR"/>
        </w:rPr>
        <w:t>N</w:t>
      </w:r>
      <w:r w:rsidR="006F7A2B">
        <w:rPr>
          <w:b/>
          <w:lang w:val="hr-HR"/>
        </w:rPr>
        <w:t xml:space="preserve">a upis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>ponijeti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DA23EF" w:rsidRDefault="00DA23EF" w:rsidP="00DA23EF">
      <w:pPr>
        <w:ind w:left="720"/>
        <w:jc w:val="both"/>
        <w:rPr>
          <w:lang w:val="hr-HR"/>
        </w:rPr>
      </w:pPr>
      <w:r w:rsidRPr="00DA23EF">
        <w:rPr>
          <w:b/>
          <w:lang w:val="hr-HR"/>
        </w:rPr>
        <w:t>Napomena:</w:t>
      </w:r>
      <w:r>
        <w:rPr>
          <w:lang w:val="hr-HR"/>
        </w:rPr>
        <w:t xml:space="preserve"> svjedodžbe o maturi se mogu dostaviti naknadno ukoliko još nisu podijeljene.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681056">
        <w:t>-</w:t>
      </w:r>
      <w:r w:rsidR="00F80DF8" w:rsidRPr="00F80DF8">
        <w:t xml:space="preserve"> </w:t>
      </w:r>
      <w:proofErr w:type="spellStart"/>
      <w:r w:rsidR="00681056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="00681056">
        <w:t>knjige</w:t>
      </w:r>
      <w:proofErr w:type="spellEnd"/>
      <w:r w:rsidR="00681056">
        <w:t xml:space="preserve"> </w:t>
      </w:r>
      <w:proofErr w:type="spellStart"/>
      <w:r w:rsidR="00681056">
        <w:t>rođenih</w:t>
      </w:r>
      <w:proofErr w:type="spellEnd"/>
      <w:r w:rsidR="00681056">
        <w:t xml:space="preserve">. - </w:t>
      </w:r>
      <w:proofErr w:type="spellStart"/>
      <w:r w:rsidR="00681056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681056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2E1870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100E44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2E1870">
        <w:rPr>
          <w:lang w:val="hr-HR"/>
        </w:rPr>
        <w:t>-3 (za redoviti studij); upisati OIB studenta-4 (za izvanredni studij)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Kandidati koji upisuju izvanredni studij</w:t>
      </w:r>
      <w:r w:rsidR="003D7805" w:rsidRPr="00FF4A9C">
        <w:rPr>
          <w:lang w:val="hr-HR"/>
        </w:rPr>
        <w:t xml:space="preserve"> </w:t>
      </w:r>
      <w:r w:rsidR="002E1870">
        <w:rPr>
          <w:lang w:val="hr-HR"/>
        </w:rPr>
        <w:t>kao</w:t>
      </w:r>
      <w:r>
        <w:rPr>
          <w:lang w:val="hr-HR"/>
        </w:rPr>
        <w:t xml:space="preserve"> i oni </w:t>
      </w:r>
      <w:r w:rsidR="003D7805" w:rsidRPr="00FF4A9C">
        <w:rPr>
          <w:lang w:val="hr-HR"/>
        </w:rPr>
        <w:t xml:space="preserve">koji </w:t>
      </w:r>
      <w:r>
        <w:rPr>
          <w:lang w:val="hr-HR"/>
        </w:rPr>
        <w:t xml:space="preserve">upisuju redoviti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42FF7" w:rsidRPr="00D40564" w:rsidRDefault="00F55F2A" w:rsidP="00AE1AE5">
      <w:pPr>
        <w:ind w:left="360"/>
        <w:jc w:val="both"/>
        <w:rPr>
          <w:lang w:val="hr-HR"/>
        </w:rPr>
      </w:pPr>
      <w:bookmarkStart w:id="0" w:name="_GoBack"/>
      <w:bookmarkEnd w:id="0"/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100E44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81056"/>
    <w:rsid w:val="006F7A2B"/>
    <w:rsid w:val="0081492D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77EF8"/>
    <w:rsid w:val="00A9739E"/>
    <w:rsid w:val="00AC0D81"/>
    <w:rsid w:val="00AE1AE5"/>
    <w:rsid w:val="00B73910"/>
    <w:rsid w:val="00BC0AC2"/>
    <w:rsid w:val="00BC3C53"/>
    <w:rsid w:val="00C17576"/>
    <w:rsid w:val="00C259A1"/>
    <w:rsid w:val="00C408D3"/>
    <w:rsid w:val="00C46F19"/>
    <w:rsid w:val="00C83D06"/>
    <w:rsid w:val="00C8761A"/>
    <w:rsid w:val="00CA2438"/>
    <w:rsid w:val="00CA37D4"/>
    <w:rsid w:val="00CB73A9"/>
    <w:rsid w:val="00D020E7"/>
    <w:rsid w:val="00D14E02"/>
    <w:rsid w:val="00D25D43"/>
    <w:rsid w:val="00D40564"/>
    <w:rsid w:val="00DA23EF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2EC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2021-07-12T08:39:00Z</cp:lastPrinted>
  <dcterms:created xsi:type="dcterms:W3CDTF">2020-07-14T09:31:00Z</dcterms:created>
  <dcterms:modified xsi:type="dcterms:W3CDTF">2022-07-14T07:04:00Z</dcterms:modified>
</cp:coreProperties>
</file>