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D" w:rsidRDefault="008026BD" w:rsidP="008026BD">
      <w:pPr>
        <w:pStyle w:val="Heading1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Predgovor</w:t>
      </w:r>
    </w:p>
    <w:p w:rsidR="00784B15" w:rsidRDefault="00C03BA1" w:rsidP="00636732">
      <w:pPr>
        <w:rPr>
          <w:lang w:val="hr-HR"/>
        </w:rPr>
      </w:pPr>
      <w:r w:rsidRPr="00636732">
        <w:rPr>
          <w:lang w:val="hr-HR"/>
        </w:rPr>
        <w:t>Razlozi poduzimanja istraživanja,</w:t>
      </w:r>
      <w:r w:rsidR="00636732">
        <w:rPr>
          <w:lang w:val="hr-HR"/>
        </w:rPr>
        <w:t xml:space="preserve"> p</w:t>
      </w:r>
      <w:r w:rsidRPr="001D51D9">
        <w:rPr>
          <w:lang w:val="hr-HR"/>
        </w:rPr>
        <w:t>odručje istraživanja,</w:t>
      </w:r>
      <w:r w:rsidR="00636732">
        <w:rPr>
          <w:lang w:val="hr-HR"/>
        </w:rPr>
        <w:t xml:space="preserve"> d</w:t>
      </w:r>
      <w:r w:rsidRPr="001D51D9">
        <w:rPr>
          <w:lang w:val="hr-HR"/>
        </w:rPr>
        <w:t>jelokrug i svrha istraživanja i</w:t>
      </w:r>
      <w:r w:rsidR="00636732">
        <w:rPr>
          <w:lang w:val="hr-HR"/>
        </w:rPr>
        <w:t xml:space="preserve"> z</w:t>
      </w:r>
      <w:r w:rsidRPr="001D51D9">
        <w:rPr>
          <w:lang w:val="hr-HR"/>
        </w:rPr>
        <w:t>ahvale</w:t>
      </w:r>
      <w:r w:rsidR="001D51D9" w:rsidRPr="001D51D9">
        <w:rPr>
          <w:lang w:val="hr-HR"/>
        </w:rPr>
        <w:t xml:space="preserve"> (jednostavnost i takt</w:t>
      </w:r>
      <w:r w:rsidR="00636732">
        <w:rPr>
          <w:lang w:val="hr-HR"/>
        </w:rPr>
        <w:t>;</w:t>
      </w:r>
      <w:r w:rsidR="001D51D9" w:rsidRPr="001D51D9">
        <w:rPr>
          <w:lang w:val="hr-HR"/>
        </w:rPr>
        <w:t xml:space="preserve"> previše zanosa može biti </w:t>
      </w:r>
      <w:r w:rsidR="00636732">
        <w:rPr>
          <w:lang w:val="hr-HR"/>
        </w:rPr>
        <w:t xml:space="preserve">neugodno mentoru i drugim osobama; </w:t>
      </w:r>
      <w:r w:rsidR="001D51D9" w:rsidRPr="001D51D9">
        <w:rPr>
          <w:lang w:val="hr-HR"/>
        </w:rPr>
        <w:t>prikladno je spomenuti tko vam je davao prijedloge</w:t>
      </w:r>
      <w:r w:rsidR="00636732">
        <w:rPr>
          <w:lang w:val="hr-HR"/>
        </w:rPr>
        <w:t>,</w:t>
      </w:r>
      <w:r w:rsidR="001D51D9" w:rsidRPr="001D51D9">
        <w:rPr>
          <w:lang w:val="hr-HR"/>
        </w:rPr>
        <w:t xml:space="preserve"> osvrte i pomogao pri izradi rada, ali izreći to na prikladan način</w:t>
      </w:r>
      <w:r w:rsidR="00636732">
        <w:rPr>
          <w:lang w:val="hr-HR"/>
        </w:rPr>
        <w:t>;</w:t>
      </w:r>
      <w:r w:rsidR="001D51D9" w:rsidRPr="001D51D9">
        <w:rPr>
          <w:lang w:val="hr-HR"/>
        </w:rPr>
        <w:t xml:space="preserve"> uobičajeno je izreći zahvale u vrlo kratkom obliku</w:t>
      </w:r>
      <w:r w:rsidR="001D51D9">
        <w:rPr>
          <w:lang w:val="hr-HR"/>
        </w:rPr>
        <w:t>)</w:t>
      </w:r>
      <w:r w:rsidR="00636732">
        <w:rPr>
          <w:lang w:val="hr-HR"/>
        </w:rPr>
        <w:t>.</w:t>
      </w:r>
    </w:p>
    <w:p w:rsidR="00886FE7" w:rsidRDefault="00DE0509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br w:type="page"/>
      </w:r>
      <w:r w:rsidR="00886FE7">
        <w:rPr>
          <w:lang w:val="hr-HR"/>
        </w:rPr>
        <w:lastRenderedPageBreak/>
        <w:br w:type="page"/>
      </w:r>
    </w:p>
    <w:p w:rsidR="00966301" w:rsidRPr="00C6753E" w:rsidRDefault="00F85F35" w:rsidP="003946E8">
      <w:pPr>
        <w:pStyle w:val="Heading1"/>
        <w:jc w:val="center"/>
        <w:rPr>
          <w:lang w:val="hr-HR"/>
        </w:rPr>
      </w:pPr>
      <w:r w:rsidRPr="00C6753E">
        <w:rPr>
          <w:lang w:val="hr-HR"/>
        </w:rPr>
        <w:lastRenderedPageBreak/>
        <w:t>S</w:t>
      </w:r>
      <w:r w:rsidR="00966301" w:rsidRPr="00C6753E">
        <w:rPr>
          <w:lang w:val="hr-HR"/>
        </w:rPr>
        <w:t>ažetak</w:t>
      </w:r>
    </w:p>
    <w:p w:rsidR="00BD0EC6" w:rsidRDefault="00966301" w:rsidP="00BD0EC6">
      <w:pPr>
        <w:rPr>
          <w:lang w:val="hr-HR"/>
        </w:rPr>
      </w:pPr>
      <w:r w:rsidRPr="00966301">
        <w:rPr>
          <w:lang w:val="hr-HR"/>
        </w:rPr>
        <w:t>Sažetak je kratki opis rada tj. ciljeva, metoda i zaključaka. Sažetak okvirno čini</w:t>
      </w:r>
      <w:r>
        <w:rPr>
          <w:lang w:val="hr-HR"/>
        </w:rPr>
        <w:t xml:space="preserve"> </w:t>
      </w:r>
      <w:r w:rsidRPr="00966301">
        <w:rPr>
          <w:lang w:val="hr-HR"/>
        </w:rPr>
        <w:t xml:space="preserve">300 riječi. </w:t>
      </w:r>
    </w:p>
    <w:p w:rsidR="00BD0EC6" w:rsidRDefault="00BD0EC6" w:rsidP="00BD0EC6">
      <w:pPr>
        <w:rPr>
          <w:lang w:val="hr-HR"/>
        </w:rPr>
      </w:pPr>
    </w:p>
    <w:p w:rsidR="00284ED3" w:rsidRPr="007D212C" w:rsidRDefault="00284ED3" w:rsidP="00BD0EC6">
      <w:pPr>
        <w:pStyle w:val="Heading1"/>
        <w:pageBreakBefore w:val="0"/>
        <w:jc w:val="center"/>
        <w:rPr>
          <w:lang w:val="hr-HR"/>
        </w:rPr>
      </w:pPr>
      <w:r w:rsidRPr="007D212C">
        <w:rPr>
          <w:lang w:val="hr-HR"/>
        </w:rPr>
        <w:t>Ključne riječi</w:t>
      </w:r>
    </w:p>
    <w:p w:rsidR="003946E8" w:rsidRDefault="009D3D26" w:rsidP="003946E8">
      <w:pPr>
        <w:rPr>
          <w:lang w:val="hr-HR"/>
        </w:rPr>
      </w:pPr>
      <w:r w:rsidRPr="009D3D26">
        <w:rPr>
          <w:lang w:val="hr-HR"/>
        </w:rPr>
        <w:t>Ključne riječi ili pojmovi trebaju pomoći drugim istraživačima u istom</w:t>
      </w:r>
      <w:r>
        <w:rPr>
          <w:lang w:val="hr-HR"/>
        </w:rPr>
        <w:t xml:space="preserve"> </w:t>
      </w:r>
      <w:r w:rsidRPr="009D3D26">
        <w:rPr>
          <w:lang w:val="hr-HR"/>
        </w:rPr>
        <w:t>znanstvenom području pronaći rad putem internetskih baza podataka.</w:t>
      </w:r>
      <w:r>
        <w:rPr>
          <w:lang w:val="hr-HR"/>
        </w:rPr>
        <w:t xml:space="preserve"> </w:t>
      </w:r>
      <w:r w:rsidRPr="009D3D26">
        <w:rPr>
          <w:lang w:val="hr-HR"/>
        </w:rPr>
        <w:t>Potrebno je navesti ne više od 10 ključnih riječi (pojmova) koji opisuju rad</w:t>
      </w:r>
      <w:r>
        <w:rPr>
          <w:lang w:val="hr-HR"/>
        </w:rPr>
        <w:t>.</w:t>
      </w:r>
    </w:p>
    <w:p w:rsidR="003946E8" w:rsidRDefault="003946E8" w:rsidP="003946E8">
      <w:pPr>
        <w:rPr>
          <w:lang w:val="hr-HR"/>
        </w:rPr>
      </w:pPr>
      <w:r>
        <w:rPr>
          <w:lang w:val="hr-HR"/>
        </w:rPr>
        <w:br w:type="page"/>
      </w:r>
    </w:p>
    <w:p w:rsidR="003946E8" w:rsidRDefault="003946E8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lastRenderedPageBreak/>
        <w:br w:type="page"/>
      </w:r>
    </w:p>
    <w:p w:rsidR="009D3D26" w:rsidRDefault="003946E8" w:rsidP="003946E8">
      <w:pPr>
        <w:pStyle w:val="Heading1"/>
        <w:jc w:val="center"/>
        <w:rPr>
          <w:lang w:val="hr-HR"/>
        </w:rPr>
      </w:pPr>
      <w:r>
        <w:rPr>
          <w:lang w:val="hr-HR"/>
        </w:rPr>
        <w:lastRenderedPageBreak/>
        <w:t>A</w:t>
      </w:r>
      <w:r w:rsidR="009D3D26">
        <w:rPr>
          <w:lang w:val="hr-HR"/>
        </w:rPr>
        <w:t>bstract</w:t>
      </w:r>
    </w:p>
    <w:p w:rsidR="003946E8" w:rsidRDefault="009D3D26" w:rsidP="003946E8">
      <w:pPr>
        <w:rPr>
          <w:lang w:val="hr-HR"/>
        </w:rPr>
      </w:pPr>
      <w:r w:rsidRPr="00966301">
        <w:rPr>
          <w:lang w:val="hr-HR"/>
        </w:rPr>
        <w:t>Sažetak je kratki opis rada tj. ciljeva, metoda i zaključaka. Sažetak okvirno čini</w:t>
      </w:r>
      <w:r>
        <w:rPr>
          <w:lang w:val="hr-HR"/>
        </w:rPr>
        <w:t xml:space="preserve"> </w:t>
      </w:r>
      <w:r w:rsidRPr="00966301">
        <w:rPr>
          <w:lang w:val="hr-HR"/>
        </w:rPr>
        <w:t>300 riječi. Sažetak rada biti će dostupan na CROSBI-iju, hrvatskoj znanstvenoj</w:t>
      </w:r>
      <w:r>
        <w:rPr>
          <w:lang w:val="hr-HR"/>
        </w:rPr>
        <w:t xml:space="preserve"> </w:t>
      </w:r>
      <w:r w:rsidRPr="00966301">
        <w:rPr>
          <w:lang w:val="hr-HR"/>
        </w:rPr>
        <w:t>bibliografskoj bazi podataka.</w:t>
      </w:r>
    </w:p>
    <w:p w:rsidR="009D3D26" w:rsidRDefault="00BD0EC6" w:rsidP="00BD0EC6">
      <w:pPr>
        <w:pStyle w:val="Heading1"/>
        <w:pageBreakBefore w:val="0"/>
        <w:jc w:val="center"/>
        <w:rPr>
          <w:lang w:val="hr-HR"/>
        </w:rPr>
      </w:pPr>
      <w:r>
        <w:rPr>
          <w:lang w:val="hr-HR"/>
        </w:rPr>
        <w:t>K</w:t>
      </w:r>
      <w:r w:rsidR="009D3D26">
        <w:rPr>
          <w:lang w:val="hr-HR"/>
        </w:rPr>
        <w:t>ey words</w:t>
      </w:r>
    </w:p>
    <w:p w:rsidR="009D3D26" w:rsidRPr="00784B15" w:rsidRDefault="009D3D26" w:rsidP="009D3D26">
      <w:pPr>
        <w:rPr>
          <w:lang w:val="hr-HR"/>
        </w:rPr>
      </w:pPr>
      <w:r w:rsidRPr="009D3D26">
        <w:rPr>
          <w:lang w:val="hr-HR"/>
        </w:rPr>
        <w:t>Ključne riječi ili pojmovi trebaju pomoći drugim istraživačima u istom</w:t>
      </w:r>
      <w:r>
        <w:rPr>
          <w:lang w:val="hr-HR"/>
        </w:rPr>
        <w:t xml:space="preserve"> </w:t>
      </w:r>
      <w:r w:rsidRPr="009D3D26">
        <w:rPr>
          <w:lang w:val="hr-HR"/>
        </w:rPr>
        <w:t>znanstvenom području pronaći rad putem internetskih baza podataka.</w:t>
      </w:r>
      <w:r>
        <w:rPr>
          <w:lang w:val="hr-HR"/>
        </w:rPr>
        <w:t xml:space="preserve"> </w:t>
      </w:r>
      <w:r w:rsidRPr="009D3D26">
        <w:rPr>
          <w:lang w:val="hr-HR"/>
        </w:rPr>
        <w:t>Potrebno je navesti ne više od 10 ključnih riječi (pojmova) koji opisuju rad</w:t>
      </w:r>
      <w:r>
        <w:rPr>
          <w:lang w:val="hr-HR"/>
        </w:rPr>
        <w:t>.</w:t>
      </w:r>
      <w:r w:rsidRPr="00784B15">
        <w:rPr>
          <w:lang w:val="hr-HR"/>
        </w:rPr>
        <w:br w:type="page"/>
      </w:r>
    </w:p>
    <w:p w:rsidR="007D212C" w:rsidRDefault="007D212C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lastRenderedPageBreak/>
        <w:br w:type="page"/>
      </w:r>
    </w:p>
    <w:p w:rsidR="00212670" w:rsidRDefault="00212670" w:rsidP="00212670">
      <w:pPr>
        <w:pStyle w:val="Heading1"/>
        <w:rPr>
          <w:lang w:val="hr-HR"/>
        </w:rPr>
      </w:pPr>
      <w:r>
        <w:rPr>
          <w:lang w:val="hr-HR"/>
        </w:rPr>
        <w:lastRenderedPageBreak/>
        <w:t>Sadržaj</w:t>
      </w:r>
    </w:p>
    <w:p w:rsidR="00212670" w:rsidRDefault="00212670" w:rsidP="00212670">
      <w:pPr>
        <w:rPr>
          <w:rFonts w:eastAsiaTheme="majorEastAsia" w:cstheme="majorBidi"/>
          <w:sz w:val="36"/>
          <w:szCs w:val="28"/>
          <w:lang w:val="hr-HR"/>
        </w:rPr>
      </w:pPr>
      <w:r>
        <w:rPr>
          <w:lang w:val="hr-HR"/>
        </w:rPr>
        <w:br w:type="page"/>
      </w:r>
    </w:p>
    <w:p w:rsidR="007D212C" w:rsidRDefault="007D212C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lastRenderedPageBreak/>
        <w:br w:type="page"/>
      </w:r>
    </w:p>
    <w:p w:rsidR="00212670" w:rsidRDefault="00212670" w:rsidP="00212670">
      <w:pPr>
        <w:pStyle w:val="Heading1"/>
        <w:rPr>
          <w:lang w:val="hr-HR"/>
        </w:rPr>
      </w:pPr>
      <w:r>
        <w:rPr>
          <w:lang w:val="hr-HR"/>
        </w:rPr>
        <w:lastRenderedPageBreak/>
        <w:t>Popis ilustracija</w:t>
      </w:r>
    </w:p>
    <w:p w:rsidR="00212670" w:rsidRDefault="00212670" w:rsidP="00212670">
      <w:pPr>
        <w:rPr>
          <w:rFonts w:eastAsiaTheme="majorEastAsia" w:cstheme="majorBidi"/>
          <w:sz w:val="36"/>
          <w:szCs w:val="28"/>
          <w:lang w:val="hr-HR"/>
        </w:rPr>
      </w:pPr>
      <w:r>
        <w:rPr>
          <w:lang w:val="hr-HR"/>
        </w:rPr>
        <w:br w:type="page"/>
      </w:r>
    </w:p>
    <w:p w:rsidR="007D212C" w:rsidRDefault="007D212C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lastRenderedPageBreak/>
        <w:br w:type="page"/>
      </w:r>
    </w:p>
    <w:p w:rsidR="00154820" w:rsidRDefault="00212670" w:rsidP="00212670">
      <w:pPr>
        <w:pStyle w:val="Heading1"/>
        <w:rPr>
          <w:lang w:val="hr-HR"/>
        </w:rPr>
      </w:pPr>
      <w:r>
        <w:rPr>
          <w:lang w:val="hr-HR"/>
        </w:rPr>
        <w:lastRenderedPageBreak/>
        <w:t>Popis tabela</w:t>
      </w:r>
    </w:p>
    <w:p w:rsidR="00154820" w:rsidRDefault="00154820" w:rsidP="00154820">
      <w:pPr>
        <w:rPr>
          <w:rFonts w:eastAsiaTheme="majorEastAsia" w:cstheme="majorBidi"/>
          <w:sz w:val="36"/>
          <w:szCs w:val="28"/>
          <w:lang w:val="hr-HR"/>
        </w:rPr>
      </w:pPr>
      <w:r>
        <w:rPr>
          <w:lang w:val="hr-HR"/>
        </w:rPr>
        <w:br w:type="page"/>
      </w:r>
    </w:p>
    <w:p w:rsidR="007D212C" w:rsidRDefault="007D212C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lastRenderedPageBreak/>
        <w:br w:type="page"/>
      </w:r>
    </w:p>
    <w:p w:rsidR="000842D4" w:rsidRDefault="00154820" w:rsidP="007D212C">
      <w:pPr>
        <w:pStyle w:val="Heading1"/>
        <w:rPr>
          <w:lang w:val="hr-HR"/>
        </w:rPr>
      </w:pPr>
      <w:r>
        <w:rPr>
          <w:lang w:val="hr-HR"/>
        </w:rPr>
        <w:lastRenderedPageBreak/>
        <w:t>Popis kratica i simbola</w:t>
      </w:r>
    </w:p>
    <w:p w:rsidR="006F72C1" w:rsidRDefault="006F72C1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br w:type="page"/>
      </w:r>
    </w:p>
    <w:p w:rsidR="003946E8" w:rsidRDefault="003946E8">
      <w:pPr>
        <w:spacing w:after="200" w:line="276" w:lineRule="auto"/>
        <w:jc w:val="left"/>
        <w:rPr>
          <w:rFonts w:eastAsiaTheme="majorEastAsia" w:cstheme="majorBidi"/>
          <w:b/>
          <w:bCs/>
          <w:sz w:val="36"/>
          <w:szCs w:val="28"/>
          <w:lang w:val="hr-HR"/>
        </w:rPr>
      </w:pPr>
      <w:r>
        <w:rPr>
          <w:lang w:val="hr-HR"/>
        </w:rPr>
        <w:lastRenderedPageBreak/>
        <w:br w:type="page"/>
      </w:r>
    </w:p>
    <w:p w:rsidR="000842D4" w:rsidRPr="00D22696" w:rsidRDefault="000842D4" w:rsidP="000842D4">
      <w:pPr>
        <w:pStyle w:val="Heading1"/>
        <w:rPr>
          <w:lang w:val="hr-HR"/>
        </w:rPr>
      </w:pPr>
      <w:r w:rsidRPr="00D22696">
        <w:rPr>
          <w:lang w:val="hr-HR"/>
        </w:rPr>
        <w:lastRenderedPageBreak/>
        <w:t>1 Naslov poglavlja</w:t>
      </w:r>
      <w:r w:rsidR="007A7B81">
        <w:rPr>
          <w:lang w:val="hr-HR"/>
        </w:rPr>
        <w:t xml:space="preserve"> glavnog teksta</w:t>
      </w:r>
    </w:p>
    <w:p w:rsidR="000842D4" w:rsidRDefault="000842D4" w:rsidP="000842D4">
      <w:pPr>
        <w:pStyle w:val="Heading2"/>
        <w:rPr>
          <w:lang w:val="hr-HR"/>
        </w:rPr>
      </w:pPr>
      <w:r>
        <w:rPr>
          <w:lang w:val="hr-HR"/>
        </w:rPr>
        <w:t>1.1 Naslov potpoglavlja</w:t>
      </w:r>
    </w:p>
    <w:p w:rsidR="000842D4" w:rsidRDefault="000842D4" w:rsidP="000842D4">
      <w:pPr>
        <w:pStyle w:val="Heading3"/>
        <w:rPr>
          <w:lang w:val="hr-HR"/>
        </w:rPr>
      </w:pPr>
      <w:r>
        <w:rPr>
          <w:lang w:val="hr-HR"/>
        </w:rPr>
        <w:t>1.1.1 Naslov potpotpoglavlja</w:t>
      </w:r>
    </w:p>
    <w:p w:rsidR="000842D4" w:rsidRDefault="000842D4" w:rsidP="000842D4">
      <w:pPr>
        <w:rPr>
          <w:lang w:val="hr-HR"/>
        </w:rPr>
      </w:pPr>
      <w:r>
        <w:rPr>
          <w:lang w:val="hr-HR"/>
        </w:rPr>
        <w:t>Tekst prvog odlomka.</w:t>
      </w:r>
      <w:r w:rsidR="00C6753E">
        <w:rPr>
          <w:lang w:val="hr-HR"/>
        </w:rPr>
        <w:t xml:space="preserve"> Novo poglavlje uvijek započinje na desnoj (neparnoj) stranici.</w:t>
      </w:r>
    </w:p>
    <w:p w:rsidR="00C71CA7" w:rsidRDefault="000842D4" w:rsidP="000842D4">
      <w:pPr>
        <w:rPr>
          <w:lang w:val="hr-HR"/>
        </w:rPr>
      </w:pPr>
      <w:r>
        <w:rPr>
          <w:lang w:val="hr-HR"/>
        </w:rPr>
        <w:tab/>
        <w:t>Tekst sljedećeg odlomka.</w:t>
      </w:r>
    </w:p>
    <w:p w:rsidR="00C73E60" w:rsidRDefault="00C73E60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br w:type="page"/>
      </w:r>
    </w:p>
    <w:p w:rsidR="00C73E60" w:rsidRDefault="00C73E60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lastRenderedPageBreak/>
        <w:br w:type="page"/>
      </w:r>
    </w:p>
    <w:p w:rsidR="00C73E60" w:rsidRDefault="00C73E60" w:rsidP="00C73E60">
      <w:pPr>
        <w:pStyle w:val="Heading1"/>
        <w:rPr>
          <w:lang w:val="hr-HR"/>
        </w:rPr>
      </w:pPr>
      <w:r>
        <w:rPr>
          <w:lang w:val="hr-HR"/>
        </w:rPr>
        <w:lastRenderedPageBreak/>
        <w:t>Dodatci</w:t>
      </w:r>
    </w:p>
    <w:p w:rsidR="00C73E60" w:rsidRDefault="00C73E60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br w:type="page"/>
      </w:r>
    </w:p>
    <w:p w:rsidR="00C73E60" w:rsidRDefault="00C73E60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lastRenderedPageBreak/>
        <w:br w:type="page"/>
      </w:r>
    </w:p>
    <w:p w:rsidR="00C73E60" w:rsidRPr="00C73E60" w:rsidRDefault="00C73E60" w:rsidP="00C73E60">
      <w:pPr>
        <w:pStyle w:val="Heading1"/>
        <w:rPr>
          <w:lang w:val="hr-HR"/>
        </w:rPr>
      </w:pPr>
      <w:r>
        <w:rPr>
          <w:lang w:val="hr-HR"/>
        </w:rPr>
        <w:lastRenderedPageBreak/>
        <w:t>Bibliografija</w:t>
      </w:r>
    </w:p>
    <w:sectPr w:rsidR="00C73E60" w:rsidRPr="00C73E60" w:rsidSect="00637893">
      <w:headerReference w:type="even" r:id="rId9"/>
      <w:headerReference w:type="default" r:id="rId10"/>
      <w:type w:val="continuous"/>
      <w:pgSz w:w="11906" w:h="16838" w:code="9"/>
      <w:pgMar w:top="1418" w:right="1418" w:bottom="1418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34" w:rsidRDefault="00FE6C34" w:rsidP="002B7164">
      <w:pPr>
        <w:spacing w:line="240" w:lineRule="auto"/>
      </w:pPr>
      <w:r>
        <w:separator/>
      </w:r>
    </w:p>
  </w:endnote>
  <w:endnote w:type="continuationSeparator" w:id="0">
    <w:p w:rsidR="00FE6C34" w:rsidRDefault="00FE6C34" w:rsidP="002B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34" w:rsidRDefault="00FE6C34" w:rsidP="002B7164">
      <w:pPr>
        <w:spacing w:line="240" w:lineRule="auto"/>
      </w:pPr>
      <w:r>
        <w:separator/>
      </w:r>
    </w:p>
  </w:footnote>
  <w:footnote w:type="continuationSeparator" w:id="0">
    <w:p w:rsidR="00FE6C34" w:rsidRDefault="00FE6C34" w:rsidP="002B7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5721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08BE" w:rsidRDefault="009E08BE" w:rsidP="00C71CA7">
        <w:pPr>
          <w:pStyle w:val="Head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58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E08BE" w:rsidRDefault="009E08BE" w:rsidP="009E08BE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32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7164" w:rsidRDefault="002B71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B7164" w:rsidRDefault="002B7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2"/>
    <w:multiLevelType w:val="hybridMultilevel"/>
    <w:tmpl w:val="3118C66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170C27"/>
    <w:multiLevelType w:val="hybridMultilevel"/>
    <w:tmpl w:val="E5C44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5408D"/>
    <w:multiLevelType w:val="hybridMultilevel"/>
    <w:tmpl w:val="566A80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89"/>
    <w:rsid w:val="00033FD3"/>
    <w:rsid w:val="00062E38"/>
    <w:rsid w:val="000842D4"/>
    <w:rsid w:val="00154820"/>
    <w:rsid w:val="00187CC4"/>
    <w:rsid w:val="001D51D9"/>
    <w:rsid w:val="001E539C"/>
    <w:rsid w:val="001F4580"/>
    <w:rsid w:val="00212670"/>
    <w:rsid w:val="00251831"/>
    <w:rsid w:val="00284ED3"/>
    <w:rsid w:val="0029520A"/>
    <w:rsid w:val="002A470B"/>
    <w:rsid w:val="002A5976"/>
    <w:rsid w:val="002B7164"/>
    <w:rsid w:val="002E42FE"/>
    <w:rsid w:val="00332554"/>
    <w:rsid w:val="003946E8"/>
    <w:rsid w:val="00396317"/>
    <w:rsid w:val="003C4CCC"/>
    <w:rsid w:val="0041465A"/>
    <w:rsid w:val="00420CA0"/>
    <w:rsid w:val="00454780"/>
    <w:rsid w:val="00483770"/>
    <w:rsid w:val="005072AB"/>
    <w:rsid w:val="005077F9"/>
    <w:rsid w:val="005239D6"/>
    <w:rsid w:val="005A6D89"/>
    <w:rsid w:val="00610BE8"/>
    <w:rsid w:val="00610FB5"/>
    <w:rsid w:val="00613C35"/>
    <w:rsid w:val="00636732"/>
    <w:rsid w:val="00637893"/>
    <w:rsid w:val="00660E2D"/>
    <w:rsid w:val="006F72C1"/>
    <w:rsid w:val="00733649"/>
    <w:rsid w:val="00747316"/>
    <w:rsid w:val="00784B15"/>
    <w:rsid w:val="00784F51"/>
    <w:rsid w:val="007A7B81"/>
    <w:rsid w:val="007B058C"/>
    <w:rsid w:val="007D212C"/>
    <w:rsid w:val="008026BD"/>
    <w:rsid w:val="00822C85"/>
    <w:rsid w:val="008276D6"/>
    <w:rsid w:val="00886FE7"/>
    <w:rsid w:val="00897718"/>
    <w:rsid w:val="008D4E88"/>
    <w:rsid w:val="009122CC"/>
    <w:rsid w:val="0094406F"/>
    <w:rsid w:val="00947F48"/>
    <w:rsid w:val="00966301"/>
    <w:rsid w:val="00981FE8"/>
    <w:rsid w:val="009D1A26"/>
    <w:rsid w:val="009D3D26"/>
    <w:rsid w:val="009E08BE"/>
    <w:rsid w:val="009E6C9F"/>
    <w:rsid w:val="00A6552B"/>
    <w:rsid w:val="00A86819"/>
    <w:rsid w:val="00AE4DCA"/>
    <w:rsid w:val="00B16943"/>
    <w:rsid w:val="00B22CE0"/>
    <w:rsid w:val="00BD0EC6"/>
    <w:rsid w:val="00C03BA1"/>
    <w:rsid w:val="00C179B8"/>
    <w:rsid w:val="00C52D91"/>
    <w:rsid w:val="00C626F1"/>
    <w:rsid w:val="00C6753E"/>
    <w:rsid w:val="00C71CA7"/>
    <w:rsid w:val="00C73E60"/>
    <w:rsid w:val="00D22696"/>
    <w:rsid w:val="00DB008D"/>
    <w:rsid w:val="00DB3C4B"/>
    <w:rsid w:val="00DC6873"/>
    <w:rsid w:val="00DE0509"/>
    <w:rsid w:val="00DE5CE5"/>
    <w:rsid w:val="00DF12F0"/>
    <w:rsid w:val="00DF5EB5"/>
    <w:rsid w:val="00E05679"/>
    <w:rsid w:val="00E07255"/>
    <w:rsid w:val="00E64ED7"/>
    <w:rsid w:val="00E92C30"/>
    <w:rsid w:val="00ED15BF"/>
    <w:rsid w:val="00EF4AFD"/>
    <w:rsid w:val="00F7614A"/>
    <w:rsid w:val="00F85F35"/>
    <w:rsid w:val="00F97C6E"/>
    <w:rsid w:val="00FD0D6F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79"/>
    <w:pPr>
      <w:spacing w:after="0" w:line="36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FE7"/>
    <w:pPr>
      <w:keepNext/>
      <w:keepLines/>
      <w:pageBreakBefore/>
      <w:spacing w:before="1080" w:after="10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CA"/>
    <w:pPr>
      <w:keepNext/>
      <w:keepLines/>
      <w:spacing w:before="280" w:after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DCA"/>
    <w:pPr>
      <w:keepNext/>
      <w:keepLines/>
      <w:spacing w:before="240" w:after="1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E7"/>
    <w:rPr>
      <w:rFonts w:ascii="Times New Roman" w:eastAsiaTheme="majorEastAsia" w:hAnsi="Times New Roman" w:cstheme="majorBidi"/>
      <w:b/>
      <w:bCs/>
      <w:color w:val="404040" w:themeColor="text1" w:themeTint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D51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0CA0"/>
    <w:pPr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CA0"/>
    <w:rPr>
      <w:rFonts w:ascii="Times New Roman" w:eastAsiaTheme="majorEastAsia" w:hAnsi="Times New Roman" w:cstheme="majorBidi"/>
      <w:color w:val="404040" w:themeColor="text1" w:themeTint="BF"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6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79"/>
    <w:pPr>
      <w:spacing w:after="0" w:line="36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FE7"/>
    <w:pPr>
      <w:keepNext/>
      <w:keepLines/>
      <w:pageBreakBefore/>
      <w:spacing w:before="1080" w:after="10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CA"/>
    <w:pPr>
      <w:keepNext/>
      <w:keepLines/>
      <w:spacing w:before="280" w:after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DCA"/>
    <w:pPr>
      <w:keepNext/>
      <w:keepLines/>
      <w:spacing w:before="240" w:after="1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E7"/>
    <w:rPr>
      <w:rFonts w:ascii="Times New Roman" w:eastAsiaTheme="majorEastAsia" w:hAnsi="Times New Roman" w:cstheme="majorBidi"/>
      <w:b/>
      <w:bCs/>
      <w:color w:val="404040" w:themeColor="text1" w:themeTint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D51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0CA0"/>
    <w:pPr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CA0"/>
    <w:rPr>
      <w:rFonts w:ascii="Times New Roman" w:eastAsiaTheme="majorEastAsia" w:hAnsi="Times New Roman" w:cstheme="majorBidi"/>
      <w:color w:val="404040" w:themeColor="text1" w:themeTint="BF"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6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ECD6-6D48-4537-99E2-6EA7EE1F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Građevinski fakultet Osijek</dc:creator>
  <cp:keywords/>
  <dc:description/>
  <cp:lastModifiedBy>Građevinski fakultet Osijek</cp:lastModifiedBy>
  <cp:revision>86</cp:revision>
  <cp:lastPrinted>2018-03-13T14:08:00Z</cp:lastPrinted>
  <dcterms:created xsi:type="dcterms:W3CDTF">2018-03-13T14:02:00Z</dcterms:created>
  <dcterms:modified xsi:type="dcterms:W3CDTF">2018-03-19T14:27:00Z</dcterms:modified>
</cp:coreProperties>
</file>