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87" w:rsidRDefault="00DD5A87" w:rsidP="00DD5A87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SVEUČILIŠTE JOSIPA JURJA</w:t>
      </w:r>
    </w:p>
    <w:p w:rsidR="00DD5A87" w:rsidRDefault="00DD5A87" w:rsidP="00DD5A87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STROSSMAYERA U OSIJEKU</w:t>
      </w:r>
    </w:p>
    <w:p w:rsidR="00DD5A87" w:rsidRDefault="00DD5A87" w:rsidP="00DD5A87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GRAĐEVINSKI FAKULTET OSIJEK</w:t>
      </w:r>
    </w:p>
    <w:p w:rsidR="00DD5A87" w:rsidRPr="007759F3" w:rsidRDefault="007759F3" w:rsidP="007759F3">
      <w:pPr>
        <w:pStyle w:val="ListParagraph"/>
        <w:numPr>
          <w:ilvl w:val="0"/>
          <w:numId w:val="7"/>
        </w:numPr>
        <w:jc w:val="left"/>
        <w:rPr>
          <w:b/>
          <w:sz w:val="22"/>
          <w:szCs w:val="22"/>
        </w:rPr>
      </w:pPr>
      <w:r w:rsidRPr="007759F3">
        <w:rPr>
          <w:b/>
          <w:sz w:val="22"/>
          <w:szCs w:val="22"/>
        </w:rPr>
        <w:t>URED ZA STUDENTE</w:t>
      </w:r>
    </w:p>
    <w:p w:rsidR="00DD5A87" w:rsidRDefault="00DD5A87" w:rsidP="00F61FFB">
      <w:pPr>
        <w:jc w:val="center"/>
        <w:rPr>
          <w:b/>
          <w:sz w:val="22"/>
          <w:szCs w:val="22"/>
        </w:rPr>
      </w:pPr>
    </w:p>
    <w:p w:rsidR="00942E33" w:rsidRDefault="00942E33" w:rsidP="00F61FFB">
      <w:pPr>
        <w:jc w:val="center"/>
        <w:rPr>
          <w:b/>
          <w:sz w:val="22"/>
          <w:szCs w:val="22"/>
        </w:rPr>
      </w:pPr>
    </w:p>
    <w:p w:rsidR="00942E33" w:rsidRDefault="00942E33" w:rsidP="00F61FFB">
      <w:pPr>
        <w:jc w:val="center"/>
        <w:rPr>
          <w:b/>
          <w:sz w:val="22"/>
          <w:szCs w:val="22"/>
        </w:rPr>
      </w:pPr>
    </w:p>
    <w:p w:rsidR="00F61FFB" w:rsidRPr="008413F5" w:rsidRDefault="005400C9" w:rsidP="00F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UPIS U AKADEMSKU 2018./19</w:t>
      </w:r>
      <w:r w:rsidR="00F61FFB" w:rsidRPr="008413F5">
        <w:rPr>
          <w:b/>
          <w:sz w:val="22"/>
          <w:szCs w:val="22"/>
        </w:rPr>
        <w:t>. GODINU</w:t>
      </w:r>
    </w:p>
    <w:p w:rsidR="00F61FFB" w:rsidRDefault="00F61FFB" w:rsidP="00F61FFB">
      <w:pPr>
        <w:jc w:val="center"/>
        <w:rPr>
          <w:b/>
          <w:sz w:val="22"/>
          <w:szCs w:val="22"/>
        </w:rPr>
      </w:pPr>
      <w:r w:rsidRPr="008413F5">
        <w:rPr>
          <w:b/>
          <w:sz w:val="22"/>
          <w:szCs w:val="22"/>
        </w:rPr>
        <w:t>(UPIS VIŠE GODINE STUDIJA I PONAVLJANJA GODINE)</w:t>
      </w:r>
    </w:p>
    <w:p w:rsidR="00A7013C" w:rsidRDefault="00A7013C" w:rsidP="003A3711">
      <w:pPr>
        <w:rPr>
          <w:b/>
          <w:sz w:val="22"/>
          <w:szCs w:val="22"/>
        </w:rPr>
      </w:pPr>
    </w:p>
    <w:p w:rsidR="00942E33" w:rsidRDefault="00942E33" w:rsidP="003A3711">
      <w:pPr>
        <w:rPr>
          <w:b/>
          <w:sz w:val="22"/>
          <w:szCs w:val="22"/>
        </w:rPr>
      </w:pPr>
      <w:r>
        <w:rPr>
          <w:b/>
          <w:sz w:val="22"/>
          <w:szCs w:val="22"/>
        </w:rPr>
        <w:t>REDOVITI STUDIJ</w:t>
      </w:r>
    </w:p>
    <w:p w:rsidR="00942E33" w:rsidRPr="008413F5" w:rsidRDefault="00942E33" w:rsidP="003A3711">
      <w:pPr>
        <w:rPr>
          <w:b/>
          <w:sz w:val="22"/>
          <w:szCs w:val="22"/>
        </w:rPr>
      </w:pPr>
    </w:p>
    <w:p w:rsidR="00F61FFB" w:rsidRPr="008413F5" w:rsidRDefault="00A7013C" w:rsidP="00A7013C">
      <w:pPr>
        <w:jc w:val="center"/>
        <w:rPr>
          <w:i/>
          <w:sz w:val="22"/>
          <w:szCs w:val="22"/>
        </w:rPr>
      </w:pPr>
      <w:r w:rsidRPr="008413F5">
        <w:rPr>
          <w:i/>
          <w:sz w:val="22"/>
          <w:szCs w:val="22"/>
        </w:rPr>
        <w:t>PREDDIPLOMSKI SVEUČILIŠNI STUDI</w:t>
      </w:r>
      <w:r w:rsidR="00FC533F" w:rsidRPr="008413F5">
        <w:rPr>
          <w:i/>
          <w:sz w:val="22"/>
          <w:szCs w:val="22"/>
        </w:rPr>
        <w:t>J</w:t>
      </w:r>
      <w:r w:rsidR="005400C9">
        <w:rPr>
          <w:i/>
          <w:sz w:val="22"/>
          <w:szCs w:val="22"/>
        </w:rPr>
        <w:t>I</w:t>
      </w:r>
      <w:r w:rsidR="00FC533F" w:rsidRPr="008413F5">
        <w:rPr>
          <w:i/>
          <w:sz w:val="22"/>
          <w:szCs w:val="22"/>
        </w:rPr>
        <w:t>, DIPLOMSKI SVEUČILI</w:t>
      </w:r>
      <w:r w:rsidR="007759F3">
        <w:rPr>
          <w:i/>
          <w:sz w:val="22"/>
          <w:szCs w:val="22"/>
        </w:rPr>
        <w:t>Š</w:t>
      </w:r>
      <w:r w:rsidR="00FC533F" w:rsidRPr="008413F5">
        <w:rPr>
          <w:i/>
          <w:sz w:val="22"/>
          <w:szCs w:val="22"/>
        </w:rPr>
        <w:t>NI STUDIJ,</w:t>
      </w:r>
      <w:r w:rsidRPr="008413F5">
        <w:rPr>
          <w:i/>
          <w:sz w:val="22"/>
          <w:szCs w:val="22"/>
        </w:rPr>
        <w:t xml:space="preserve"> PREDDIPLOMSKI STRUČNI STUDIJ</w:t>
      </w:r>
      <w:r w:rsidR="00E13BA9" w:rsidRPr="008413F5">
        <w:rPr>
          <w:i/>
          <w:sz w:val="22"/>
          <w:szCs w:val="22"/>
        </w:rPr>
        <w:t xml:space="preserve"> </w:t>
      </w:r>
    </w:p>
    <w:p w:rsidR="00A7013C" w:rsidRPr="008413F5" w:rsidRDefault="00A7013C" w:rsidP="00A7013C">
      <w:pPr>
        <w:jc w:val="center"/>
        <w:rPr>
          <w:b/>
          <w:sz w:val="22"/>
          <w:szCs w:val="22"/>
        </w:rPr>
      </w:pPr>
    </w:p>
    <w:p w:rsidR="004D7531" w:rsidRPr="008413F5" w:rsidRDefault="004D7531" w:rsidP="00F61FFB">
      <w:pPr>
        <w:rPr>
          <w:sz w:val="22"/>
          <w:szCs w:val="22"/>
        </w:rPr>
      </w:pPr>
      <w:r w:rsidRPr="008413F5">
        <w:rPr>
          <w:sz w:val="22"/>
          <w:szCs w:val="22"/>
        </w:rPr>
        <w:t>Studenti upis obavljaju putem Studomata</w:t>
      </w:r>
      <w:r w:rsidR="001D517F">
        <w:rPr>
          <w:sz w:val="22"/>
          <w:szCs w:val="22"/>
        </w:rPr>
        <w:t xml:space="preserve"> (predav</w:t>
      </w:r>
      <w:r w:rsidR="007759F3">
        <w:rPr>
          <w:sz w:val="22"/>
          <w:szCs w:val="22"/>
        </w:rPr>
        <w:t>a</w:t>
      </w:r>
      <w:r w:rsidR="001D517F">
        <w:rPr>
          <w:sz w:val="22"/>
          <w:szCs w:val="22"/>
        </w:rPr>
        <w:t>onica II.47)</w:t>
      </w:r>
      <w:r w:rsidR="005400C9">
        <w:rPr>
          <w:sz w:val="22"/>
          <w:szCs w:val="22"/>
        </w:rPr>
        <w:t>. Nakon unes</w:t>
      </w:r>
      <w:r w:rsidRPr="008413F5">
        <w:rPr>
          <w:sz w:val="22"/>
          <w:szCs w:val="22"/>
        </w:rPr>
        <w:t>enih  podataka u Studomat</w:t>
      </w:r>
      <w:r w:rsidR="00DD5A87">
        <w:rPr>
          <w:sz w:val="22"/>
          <w:szCs w:val="22"/>
        </w:rPr>
        <w:t xml:space="preserve"> javljaju se u Ured za studente, soba br. </w:t>
      </w:r>
      <w:r w:rsidR="002E4910">
        <w:rPr>
          <w:sz w:val="22"/>
          <w:szCs w:val="22"/>
        </w:rPr>
        <w:t>0.</w:t>
      </w:r>
      <w:r w:rsidR="00DD5A87">
        <w:rPr>
          <w:sz w:val="22"/>
          <w:szCs w:val="22"/>
        </w:rPr>
        <w:t xml:space="preserve">1,  Osijek,  </w:t>
      </w:r>
      <w:r w:rsidR="002E4910">
        <w:rPr>
          <w:sz w:val="22"/>
          <w:szCs w:val="22"/>
        </w:rPr>
        <w:t>Vladimir</w:t>
      </w:r>
      <w:r w:rsidR="007759F3">
        <w:rPr>
          <w:sz w:val="22"/>
          <w:szCs w:val="22"/>
        </w:rPr>
        <w:t xml:space="preserve">a </w:t>
      </w:r>
      <w:r w:rsidR="002E4910">
        <w:rPr>
          <w:sz w:val="22"/>
          <w:szCs w:val="22"/>
        </w:rPr>
        <w:t xml:space="preserve"> Preloga 3</w:t>
      </w:r>
      <w:r w:rsidR="00DD5A87">
        <w:rPr>
          <w:sz w:val="22"/>
          <w:szCs w:val="22"/>
        </w:rPr>
        <w:t xml:space="preserve">, </w:t>
      </w:r>
      <w:r w:rsidRPr="008413F5">
        <w:rPr>
          <w:sz w:val="22"/>
          <w:szCs w:val="22"/>
        </w:rPr>
        <w:t>sa sljedećim dokumentima:</w:t>
      </w:r>
    </w:p>
    <w:p w:rsidR="004D7531" w:rsidRPr="008413F5" w:rsidRDefault="004D7531" w:rsidP="00F61FFB">
      <w:pPr>
        <w:rPr>
          <w:sz w:val="22"/>
          <w:szCs w:val="22"/>
        </w:rPr>
      </w:pPr>
    </w:p>
    <w:p w:rsidR="004D7531" w:rsidRPr="008413F5" w:rsidRDefault="004D7531" w:rsidP="004D753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413F5">
        <w:rPr>
          <w:sz w:val="22"/>
          <w:szCs w:val="22"/>
        </w:rPr>
        <w:t>Indeks</w:t>
      </w:r>
      <w:r w:rsidR="005400C9">
        <w:rPr>
          <w:sz w:val="22"/>
          <w:szCs w:val="22"/>
        </w:rPr>
        <w:t>om</w:t>
      </w:r>
    </w:p>
    <w:p w:rsidR="004D7531" w:rsidRPr="008413F5" w:rsidRDefault="004D7531" w:rsidP="004D753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413F5">
        <w:rPr>
          <w:sz w:val="22"/>
          <w:szCs w:val="22"/>
        </w:rPr>
        <w:t>Dokaz</w:t>
      </w:r>
      <w:r w:rsidR="005400C9">
        <w:rPr>
          <w:sz w:val="22"/>
          <w:szCs w:val="22"/>
        </w:rPr>
        <w:t>om</w:t>
      </w:r>
      <w:r w:rsidRPr="008413F5">
        <w:rPr>
          <w:sz w:val="22"/>
          <w:szCs w:val="22"/>
        </w:rPr>
        <w:t xml:space="preserve"> o uplati troškova upisa od 130,00 kn</w:t>
      </w:r>
    </w:p>
    <w:p w:rsidR="004D7531" w:rsidRPr="008413F5" w:rsidRDefault="004D7531" w:rsidP="004D753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413F5">
        <w:rPr>
          <w:sz w:val="22"/>
          <w:szCs w:val="22"/>
        </w:rPr>
        <w:t>Dokaz</w:t>
      </w:r>
      <w:r w:rsidR="005400C9">
        <w:rPr>
          <w:sz w:val="22"/>
          <w:szCs w:val="22"/>
        </w:rPr>
        <w:t>om</w:t>
      </w:r>
      <w:r w:rsidRPr="008413F5">
        <w:rPr>
          <w:sz w:val="22"/>
          <w:szCs w:val="22"/>
        </w:rPr>
        <w:t xml:space="preserve"> o uplati školarine (ukoliko student plaća školarinu)</w:t>
      </w:r>
    </w:p>
    <w:p w:rsidR="00BE7FB4" w:rsidRDefault="005400C9" w:rsidP="00BE7FB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Kopijom</w:t>
      </w:r>
      <w:r w:rsidR="009306EE" w:rsidRPr="008413F5">
        <w:rPr>
          <w:sz w:val="22"/>
          <w:szCs w:val="22"/>
        </w:rPr>
        <w:t xml:space="preserve"> osobne iskaznice</w:t>
      </w:r>
    </w:p>
    <w:p w:rsidR="00AB1C10" w:rsidRPr="00BE7FB4" w:rsidRDefault="005400C9" w:rsidP="00BE7FB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Potvrdom</w:t>
      </w:r>
      <w:r w:rsidR="00AB1C10">
        <w:rPr>
          <w:sz w:val="22"/>
          <w:szCs w:val="22"/>
        </w:rPr>
        <w:t xml:space="preserve"> o ispunjenoj studentskoj anketi</w:t>
      </w:r>
    </w:p>
    <w:p w:rsidR="002E4910" w:rsidRDefault="002E4910" w:rsidP="002E4910">
      <w:pPr>
        <w:rPr>
          <w:sz w:val="22"/>
          <w:szCs w:val="22"/>
        </w:rPr>
      </w:pPr>
    </w:p>
    <w:p w:rsidR="00316897" w:rsidRDefault="00316897" w:rsidP="002E4910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Na upis studenti moraju doći osobno.</w:t>
      </w:r>
    </w:p>
    <w:p w:rsidR="008702EC" w:rsidRDefault="00316897" w:rsidP="002E491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810DC" w:rsidRPr="008413F5" w:rsidRDefault="00C810DC" w:rsidP="00C810DC">
      <w:pPr>
        <w:rPr>
          <w:b/>
          <w:sz w:val="22"/>
          <w:szCs w:val="22"/>
        </w:rPr>
      </w:pPr>
      <w:r w:rsidRPr="008413F5">
        <w:rPr>
          <w:b/>
          <w:sz w:val="22"/>
          <w:szCs w:val="22"/>
        </w:rPr>
        <w:t>Molimo studente da usporede ocjene</w:t>
      </w:r>
      <w:r>
        <w:rPr>
          <w:b/>
          <w:sz w:val="22"/>
          <w:szCs w:val="22"/>
        </w:rPr>
        <w:t xml:space="preserve"> i datume ispita</w:t>
      </w:r>
      <w:r w:rsidRPr="008413F5">
        <w:rPr>
          <w:b/>
          <w:sz w:val="22"/>
          <w:szCs w:val="22"/>
        </w:rPr>
        <w:t xml:space="preserve"> u indeksu s ocjenama </w:t>
      </w:r>
      <w:r w:rsidR="005400C9">
        <w:rPr>
          <w:b/>
          <w:sz w:val="22"/>
          <w:szCs w:val="22"/>
        </w:rPr>
        <w:t xml:space="preserve">i datumima </w:t>
      </w:r>
      <w:r w:rsidRPr="008413F5">
        <w:rPr>
          <w:b/>
          <w:sz w:val="22"/>
          <w:szCs w:val="22"/>
        </w:rPr>
        <w:t>na Studomatu. Ukoliko utvrde razlike trebaju se javiti predmetnom nastavniku radi ispravka.</w:t>
      </w:r>
    </w:p>
    <w:p w:rsidR="00C810DC" w:rsidRDefault="00C810DC" w:rsidP="002E4910">
      <w:pPr>
        <w:rPr>
          <w:sz w:val="22"/>
          <w:szCs w:val="22"/>
        </w:rPr>
      </w:pPr>
    </w:p>
    <w:p w:rsidR="002E4910" w:rsidRPr="00C810DC" w:rsidRDefault="002E4910" w:rsidP="002E4910">
      <w:pPr>
        <w:rPr>
          <w:b/>
          <w:sz w:val="22"/>
          <w:szCs w:val="22"/>
        </w:rPr>
      </w:pPr>
      <w:r w:rsidRPr="00C810DC">
        <w:rPr>
          <w:b/>
          <w:sz w:val="22"/>
          <w:szCs w:val="22"/>
        </w:rPr>
        <w:t>RASPORED UPISA:</w:t>
      </w:r>
    </w:p>
    <w:p w:rsidR="002E4910" w:rsidRDefault="002E4910" w:rsidP="002E4910">
      <w:pPr>
        <w:rPr>
          <w:sz w:val="22"/>
          <w:szCs w:val="22"/>
        </w:rPr>
      </w:pPr>
    </w:p>
    <w:p w:rsidR="002E4910" w:rsidRPr="00316897" w:rsidRDefault="005400C9" w:rsidP="002E4910">
      <w:pPr>
        <w:rPr>
          <w:color w:val="FF0000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24</w:t>
      </w:r>
      <w:r w:rsidR="002E4910" w:rsidRPr="005D7548">
        <w:rPr>
          <w:b/>
          <w:color w:val="000000" w:themeColor="text1"/>
          <w:sz w:val="22"/>
          <w:szCs w:val="22"/>
        </w:rPr>
        <w:t>. rujna</w:t>
      </w:r>
      <w:r>
        <w:rPr>
          <w:b/>
          <w:color w:val="000000" w:themeColor="text1"/>
          <w:sz w:val="22"/>
          <w:szCs w:val="22"/>
        </w:rPr>
        <w:t xml:space="preserve"> 2018</w:t>
      </w:r>
      <w:r w:rsidR="00316B4C">
        <w:rPr>
          <w:b/>
          <w:color w:val="000000" w:themeColor="text1"/>
          <w:sz w:val="22"/>
          <w:szCs w:val="22"/>
        </w:rPr>
        <w:t>. (ponedjeljak)</w:t>
      </w:r>
      <w:r w:rsidR="00316897">
        <w:rPr>
          <w:b/>
          <w:color w:val="000000" w:themeColor="text1"/>
          <w:sz w:val="22"/>
          <w:szCs w:val="22"/>
        </w:rPr>
        <w:t xml:space="preserve"> od 10:00 do 14:00 sati</w:t>
      </w:r>
      <w:r w:rsidR="002E4910" w:rsidRPr="005D7548">
        <w:rPr>
          <w:color w:val="000000" w:themeColor="text1"/>
          <w:sz w:val="22"/>
          <w:szCs w:val="22"/>
        </w:rPr>
        <w:t xml:space="preserve"> -</w:t>
      </w:r>
      <w:r w:rsidRPr="005400C9">
        <w:rPr>
          <w:color w:val="000000" w:themeColor="text1"/>
          <w:sz w:val="22"/>
          <w:szCs w:val="22"/>
        </w:rPr>
        <w:t xml:space="preserve"> </w:t>
      </w:r>
      <w:r w:rsidRPr="00316B4C">
        <w:rPr>
          <w:color w:val="000000" w:themeColor="text1"/>
          <w:sz w:val="22"/>
          <w:szCs w:val="22"/>
        </w:rPr>
        <w:t>PREDDIPLOMSKI SVEUČIL</w:t>
      </w:r>
      <w:r>
        <w:rPr>
          <w:color w:val="000000" w:themeColor="text1"/>
          <w:sz w:val="22"/>
          <w:szCs w:val="22"/>
        </w:rPr>
        <w:t>I</w:t>
      </w:r>
      <w:r w:rsidRPr="00316B4C">
        <w:rPr>
          <w:color w:val="000000" w:themeColor="text1"/>
          <w:sz w:val="22"/>
          <w:szCs w:val="22"/>
        </w:rPr>
        <w:t>ŠNI STUDIJ</w:t>
      </w:r>
      <w:r w:rsidRPr="005D7548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GRAĐEVINARSTVO – ponavljanje I. godine i „apsolventi“ (ponavljanje III. godine u statusu redovitog studenta)</w:t>
      </w:r>
      <w:r w:rsidR="00316897">
        <w:rPr>
          <w:color w:val="000000" w:themeColor="text1"/>
          <w:sz w:val="22"/>
          <w:szCs w:val="22"/>
        </w:rPr>
        <w:t xml:space="preserve">. </w:t>
      </w:r>
    </w:p>
    <w:p w:rsidR="005400C9" w:rsidRPr="00316B4C" w:rsidRDefault="005400C9" w:rsidP="002E4910">
      <w:pPr>
        <w:rPr>
          <w:color w:val="000000" w:themeColor="text1"/>
          <w:sz w:val="22"/>
          <w:szCs w:val="22"/>
        </w:rPr>
      </w:pPr>
    </w:p>
    <w:p w:rsidR="00272495" w:rsidRDefault="005400C9" w:rsidP="002E4910">
      <w:pPr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25</w:t>
      </w:r>
      <w:r w:rsidR="002E4910" w:rsidRPr="005D7548">
        <w:rPr>
          <w:b/>
          <w:color w:val="000000" w:themeColor="text1"/>
          <w:sz w:val="22"/>
          <w:szCs w:val="22"/>
        </w:rPr>
        <w:t>. rujna</w:t>
      </w:r>
      <w:r>
        <w:rPr>
          <w:b/>
          <w:color w:val="000000" w:themeColor="text1"/>
          <w:sz w:val="22"/>
          <w:szCs w:val="22"/>
        </w:rPr>
        <w:t xml:space="preserve"> 2018</w:t>
      </w:r>
      <w:r w:rsidR="00316B4C">
        <w:rPr>
          <w:b/>
          <w:color w:val="000000" w:themeColor="text1"/>
          <w:sz w:val="22"/>
          <w:szCs w:val="22"/>
        </w:rPr>
        <w:t>. (utorak)</w:t>
      </w:r>
      <w:r w:rsidR="00316897">
        <w:rPr>
          <w:b/>
          <w:color w:val="000000" w:themeColor="text1"/>
          <w:sz w:val="22"/>
          <w:szCs w:val="22"/>
        </w:rPr>
        <w:t xml:space="preserve"> od 10:00 do 14:00 sati</w:t>
      </w:r>
      <w:r w:rsidR="002E4910" w:rsidRPr="005D7548">
        <w:rPr>
          <w:color w:val="000000" w:themeColor="text1"/>
          <w:sz w:val="22"/>
          <w:szCs w:val="22"/>
        </w:rPr>
        <w:t xml:space="preserve"> – </w:t>
      </w:r>
      <w:r w:rsidR="002E4910" w:rsidRPr="00316B4C">
        <w:rPr>
          <w:color w:val="000000" w:themeColor="text1"/>
          <w:sz w:val="22"/>
          <w:szCs w:val="22"/>
        </w:rPr>
        <w:t>DIPLOMSKI SVEUČIL</w:t>
      </w:r>
      <w:r w:rsidR="007759F3">
        <w:rPr>
          <w:color w:val="000000" w:themeColor="text1"/>
          <w:sz w:val="22"/>
          <w:szCs w:val="22"/>
        </w:rPr>
        <w:t>I</w:t>
      </w:r>
      <w:r w:rsidR="002E4910" w:rsidRPr="00316B4C">
        <w:rPr>
          <w:color w:val="000000" w:themeColor="text1"/>
          <w:sz w:val="22"/>
          <w:szCs w:val="22"/>
        </w:rPr>
        <w:t>ŠNI STUDIJ</w:t>
      </w:r>
      <w:r w:rsidR="002E4910" w:rsidRPr="005D7548">
        <w:rPr>
          <w:color w:val="000000" w:themeColor="text1"/>
          <w:sz w:val="22"/>
          <w:szCs w:val="22"/>
        </w:rPr>
        <w:t xml:space="preserve"> </w:t>
      </w:r>
      <w:r w:rsidR="00316B4C">
        <w:rPr>
          <w:color w:val="000000" w:themeColor="text1"/>
          <w:sz w:val="22"/>
          <w:szCs w:val="22"/>
        </w:rPr>
        <w:t xml:space="preserve">GRAĐEVINARSTVO </w:t>
      </w:r>
      <w:r>
        <w:rPr>
          <w:color w:val="000000" w:themeColor="text1"/>
          <w:sz w:val="22"/>
          <w:szCs w:val="22"/>
        </w:rPr>
        <w:t>–</w:t>
      </w:r>
      <w:r w:rsidR="00316B4C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ponavljanje I. godine, II. godina i „apsolventi“ (ponavljanje II. godine u statusu redovitog studenta)</w:t>
      </w:r>
      <w:r w:rsidR="00316897">
        <w:rPr>
          <w:color w:val="000000" w:themeColor="text1"/>
          <w:sz w:val="22"/>
          <w:szCs w:val="22"/>
        </w:rPr>
        <w:t xml:space="preserve">. </w:t>
      </w:r>
    </w:p>
    <w:p w:rsidR="00316897" w:rsidRDefault="00316897" w:rsidP="002E4910">
      <w:pPr>
        <w:rPr>
          <w:color w:val="000000" w:themeColor="text1"/>
          <w:sz w:val="22"/>
          <w:szCs w:val="22"/>
        </w:rPr>
      </w:pPr>
    </w:p>
    <w:p w:rsidR="00FC6694" w:rsidRDefault="005400C9" w:rsidP="002E4910">
      <w:pPr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26</w:t>
      </w:r>
      <w:r w:rsidR="002E4910" w:rsidRPr="005D7548">
        <w:rPr>
          <w:b/>
          <w:color w:val="000000" w:themeColor="text1"/>
          <w:sz w:val="22"/>
          <w:szCs w:val="22"/>
        </w:rPr>
        <w:t xml:space="preserve">. </w:t>
      </w:r>
      <w:r>
        <w:rPr>
          <w:b/>
          <w:color w:val="000000" w:themeColor="text1"/>
          <w:sz w:val="22"/>
          <w:szCs w:val="22"/>
        </w:rPr>
        <w:t>rujna 2018</w:t>
      </w:r>
      <w:r w:rsidR="00272495">
        <w:rPr>
          <w:b/>
          <w:color w:val="000000" w:themeColor="text1"/>
          <w:sz w:val="22"/>
          <w:szCs w:val="22"/>
        </w:rPr>
        <w:t>.</w:t>
      </w:r>
      <w:r w:rsidR="002E4910" w:rsidRPr="005D7548">
        <w:rPr>
          <w:color w:val="000000" w:themeColor="text1"/>
          <w:sz w:val="22"/>
          <w:szCs w:val="22"/>
        </w:rPr>
        <w:t xml:space="preserve"> </w:t>
      </w:r>
      <w:r w:rsidR="00272495" w:rsidRPr="00272495">
        <w:rPr>
          <w:b/>
          <w:color w:val="000000" w:themeColor="text1"/>
          <w:sz w:val="22"/>
          <w:szCs w:val="22"/>
        </w:rPr>
        <w:t>(srijeda)</w:t>
      </w:r>
      <w:r w:rsidR="00316897">
        <w:rPr>
          <w:b/>
          <w:color w:val="000000" w:themeColor="text1"/>
          <w:sz w:val="22"/>
          <w:szCs w:val="22"/>
        </w:rPr>
        <w:t xml:space="preserve"> od 10:00 do 14:00 sati</w:t>
      </w:r>
      <w:r w:rsidR="00BE7FB4">
        <w:rPr>
          <w:b/>
          <w:color w:val="000000" w:themeColor="text1"/>
          <w:sz w:val="22"/>
          <w:szCs w:val="22"/>
        </w:rPr>
        <w:t xml:space="preserve"> </w:t>
      </w:r>
      <w:r w:rsidR="002E4910" w:rsidRPr="00272495">
        <w:rPr>
          <w:b/>
          <w:color w:val="000000" w:themeColor="text1"/>
          <w:sz w:val="22"/>
          <w:szCs w:val="22"/>
        </w:rPr>
        <w:t>–</w:t>
      </w:r>
      <w:r w:rsidR="002E4910" w:rsidRPr="005D7548">
        <w:rPr>
          <w:color w:val="000000" w:themeColor="text1"/>
          <w:sz w:val="22"/>
          <w:szCs w:val="22"/>
        </w:rPr>
        <w:t xml:space="preserve"> </w:t>
      </w:r>
      <w:r w:rsidR="002E4910" w:rsidRPr="00272495">
        <w:rPr>
          <w:color w:val="000000" w:themeColor="text1"/>
          <w:sz w:val="22"/>
          <w:szCs w:val="22"/>
        </w:rPr>
        <w:t xml:space="preserve">PREDDIPLOMSKI </w:t>
      </w:r>
      <w:r w:rsidR="00272495" w:rsidRPr="00272495">
        <w:rPr>
          <w:color w:val="000000" w:themeColor="text1"/>
          <w:sz w:val="22"/>
          <w:szCs w:val="22"/>
        </w:rPr>
        <w:t>SVEUČILIŠNI STUDIJ GRAĐEVINARSTVO</w:t>
      </w:r>
      <w:r w:rsidR="00BE7FB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– II. i III. godina</w:t>
      </w:r>
      <w:r w:rsidR="00316897">
        <w:rPr>
          <w:color w:val="000000" w:themeColor="text1"/>
          <w:sz w:val="22"/>
          <w:szCs w:val="22"/>
        </w:rPr>
        <w:t xml:space="preserve">. </w:t>
      </w:r>
    </w:p>
    <w:p w:rsidR="005400C9" w:rsidRDefault="005400C9" w:rsidP="002E4910">
      <w:pPr>
        <w:rPr>
          <w:color w:val="000000" w:themeColor="text1"/>
          <w:sz w:val="22"/>
          <w:szCs w:val="22"/>
        </w:rPr>
      </w:pPr>
    </w:p>
    <w:p w:rsidR="005400C9" w:rsidRDefault="005400C9" w:rsidP="00982196">
      <w:pPr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28</w:t>
      </w:r>
      <w:r w:rsidR="00272495">
        <w:rPr>
          <w:b/>
          <w:color w:val="000000" w:themeColor="text1"/>
          <w:sz w:val="22"/>
          <w:szCs w:val="22"/>
        </w:rPr>
        <w:t xml:space="preserve">. </w:t>
      </w:r>
      <w:r>
        <w:rPr>
          <w:b/>
          <w:color w:val="000000" w:themeColor="text1"/>
          <w:sz w:val="22"/>
          <w:szCs w:val="22"/>
        </w:rPr>
        <w:t xml:space="preserve">rujna </w:t>
      </w:r>
      <w:r w:rsidR="00942E33">
        <w:rPr>
          <w:b/>
          <w:color w:val="000000" w:themeColor="text1"/>
          <w:sz w:val="22"/>
          <w:szCs w:val="22"/>
        </w:rPr>
        <w:t xml:space="preserve"> 2018</w:t>
      </w:r>
      <w:r w:rsidR="00272495">
        <w:rPr>
          <w:b/>
          <w:color w:val="000000" w:themeColor="text1"/>
          <w:sz w:val="22"/>
          <w:szCs w:val="22"/>
        </w:rPr>
        <w:t>. (p</w:t>
      </w:r>
      <w:r w:rsidR="00515949">
        <w:rPr>
          <w:b/>
          <w:color w:val="000000" w:themeColor="text1"/>
          <w:sz w:val="22"/>
          <w:szCs w:val="22"/>
        </w:rPr>
        <w:t>etak</w:t>
      </w:r>
      <w:r w:rsidR="00272495">
        <w:rPr>
          <w:b/>
          <w:color w:val="000000" w:themeColor="text1"/>
          <w:sz w:val="22"/>
          <w:szCs w:val="22"/>
        </w:rPr>
        <w:t>)</w:t>
      </w:r>
      <w:r w:rsidR="00316897">
        <w:rPr>
          <w:b/>
          <w:color w:val="000000" w:themeColor="text1"/>
          <w:sz w:val="22"/>
          <w:szCs w:val="22"/>
        </w:rPr>
        <w:t xml:space="preserve"> od 10:00 do 14:00 sati</w:t>
      </w:r>
      <w:r w:rsidR="00272495">
        <w:rPr>
          <w:b/>
          <w:color w:val="000000" w:themeColor="text1"/>
          <w:sz w:val="22"/>
          <w:szCs w:val="22"/>
        </w:rPr>
        <w:t xml:space="preserve"> –</w:t>
      </w:r>
      <w:r w:rsidR="00316B4C">
        <w:rPr>
          <w:b/>
          <w:color w:val="000000" w:themeColor="text1"/>
          <w:sz w:val="22"/>
          <w:szCs w:val="22"/>
        </w:rPr>
        <w:t xml:space="preserve"> </w:t>
      </w:r>
      <w:r w:rsidR="00272495" w:rsidRPr="00FC6694">
        <w:rPr>
          <w:color w:val="000000" w:themeColor="text1"/>
          <w:sz w:val="22"/>
          <w:szCs w:val="22"/>
        </w:rPr>
        <w:t xml:space="preserve">PREDIPLOMSKI SVEUČILIŠNI STUDIJ </w:t>
      </w:r>
      <w:r>
        <w:rPr>
          <w:color w:val="000000" w:themeColor="text1"/>
          <w:sz w:val="22"/>
          <w:szCs w:val="22"/>
        </w:rPr>
        <w:t>ARHITEKTURA I URBANIZAM</w:t>
      </w:r>
      <w:r w:rsidR="00272495" w:rsidRPr="00FC669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– ponavljanje I. godine, </w:t>
      </w:r>
      <w:r w:rsidR="00942E33">
        <w:rPr>
          <w:color w:val="000000" w:themeColor="text1"/>
          <w:sz w:val="22"/>
          <w:szCs w:val="22"/>
        </w:rPr>
        <w:t>II. i III. godina</w:t>
      </w:r>
    </w:p>
    <w:p w:rsidR="00942E33" w:rsidRDefault="00942E33" w:rsidP="00982196">
      <w:pPr>
        <w:rPr>
          <w:color w:val="000000" w:themeColor="text1"/>
          <w:sz w:val="22"/>
          <w:szCs w:val="22"/>
        </w:rPr>
      </w:pPr>
    </w:p>
    <w:p w:rsidR="00942E33" w:rsidRDefault="00942E33" w:rsidP="00942E33">
      <w:pPr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28. rujna  2018. (petak) </w:t>
      </w:r>
      <w:r w:rsidR="00316897">
        <w:rPr>
          <w:b/>
          <w:color w:val="000000" w:themeColor="text1"/>
          <w:sz w:val="22"/>
          <w:szCs w:val="22"/>
        </w:rPr>
        <w:t>od 10:00 do 14:00 sati</w:t>
      </w:r>
      <w:r w:rsidR="00316897" w:rsidRPr="005D7548">
        <w:rPr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– </w:t>
      </w:r>
      <w:r w:rsidRPr="00FC6694">
        <w:rPr>
          <w:color w:val="000000" w:themeColor="text1"/>
          <w:sz w:val="22"/>
          <w:szCs w:val="22"/>
        </w:rPr>
        <w:t xml:space="preserve">PREDIPLOMSKI </w:t>
      </w:r>
      <w:r>
        <w:rPr>
          <w:color w:val="000000" w:themeColor="text1"/>
          <w:sz w:val="22"/>
          <w:szCs w:val="22"/>
        </w:rPr>
        <w:t>STRUČNI</w:t>
      </w:r>
      <w:r w:rsidRPr="00FC6694">
        <w:rPr>
          <w:color w:val="000000" w:themeColor="text1"/>
          <w:sz w:val="22"/>
          <w:szCs w:val="22"/>
        </w:rPr>
        <w:t xml:space="preserve"> STUDIJ</w:t>
      </w:r>
      <w:r>
        <w:rPr>
          <w:color w:val="000000" w:themeColor="text1"/>
          <w:sz w:val="22"/>
          <w:szCs w:val="22"/>
        </w:rPr>
        <w:t xml:space="preserve"> GRAĐEVINARSTVO – ponavljanje I. godine, II. i III godina te „apsolventi“ (ponavljanje III. godine u statusu redovitog studenta).</w:t>
      </w:r>
    </w:p>
    <w:p w:rsidR="00942E33" w:rsidRDefault="00942E33" w:rsidP="00942E33">
      <w:pPr>
        <w:rPr>
          <w:color w:val="000000" w:themeColor="text1"/>
          <w:sz w:val="22"/>
          <w:szCs w:val="22"/>
        </w:rPr>
      </w:pPr>
    </w:p>
    <w:p w:rsidR="00BE7FB4" w:rsidRDefault="00942E33" w:rsidP="00982196">
      <w:pPr>
        <w:rPr>
          <w:color w:val="000000" w:themeColor="text1"/>
          <w:sz w:val="22"/>
          <w:szCs w:val="22"/>
        </w:rPr>
      </w:pPr>
      <w:r w:rsidRPr="00942E33">
        <w:rPr>
          <w:b/>
          <w:color w:val="000000" w:themeColor="text1"/>
          <w:sz w:val="22"/>
          <w:szCs w:val="22"/>
        </w:rPr>
        <w:t>05. listopada 2018. (petak)</w:t>
      </w:r>
      <w:r>
        <w:rPr>
          <w:color w:val="000000" w:themeColor="text1"/>
          <w:sz w:val="22"/>
          <w:szCs w:val="22"/>
        </w:rPr>
        <w:t xml:space="preserve"> </w:t>
      </w:r>
      <w:r w:rsidR="00316897">
        <w:rPr>
          <w:b/>
          <w:color w:val="000000" w:themeColor="text1"/>
          <w:sz w:val="22"/>
          <w:szCs w:val="22"/>
        </w:rPr>
        <w:t>od 10:00 do 14:00 sati</w:t>
      </w:r>
      <w:r w:rsidR="00316897" w:rsidRPr="005D7548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-</w:t>
      </w:r>
      <w:r w:rsidRPr="00942E33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POLAGANJE ISPITA I ZAVRŠETAK STUDIJA NA PREDDIPLOMSKOM I DIPLOMSKOM SVEUČILIŠNOM STUDIJU GRAĐEVINARSTVO (odslušani svi predmeti na studiju nastavak studiranja na dovršenju) </w:t>
      </w:r>
    </w:p>
    <w:p w:rsidR="001D517F" w:rsidRDefault="00BE7FB4" w:rsidP="00982196">
      <w:pPr>
        <w:rPr>
          <w:sz w:val="22"/>
          <w:szCs w:val="22"/>
        </w:rPr>
      </w:pPr>
      <w:r w:rsidRPr="00982196">
        <w:rPr>
          <w:sz w:val="22"/>
          <w:szCs w:val="22"/>
        </w:rPr>
        <w:t xml:space="preserve"> </w:t>
      </w:r>
    </w:p>
    <w:p w:rsidR="00942E33" w:rsidRPr="00982196" w:rsidRDefault="00942E33" w:rsidP="00982196">
      <w:pPr>
        <w:rPr>
          <w:sz w:val="22"/>
          <w:szCs w:val="22"/>
        </w:rPr>
      </w:pPr>
    </w:p>
    <w:p w:rsidR="004D7531" w:rsidRPr="008413F5" w:rsidRDefault="004D7531" w:rsidP="004D7531">
      <w:pPr>
        <w:pStyle w:val="ListParagraph"/>
        <w:rPr>
          <w:sz w:val="22"/>
          <w:szCs w:val="22"/>
        </w:rPr>
      </w:pPr>
    </w:p>
    <w:p w:rsidR="004D7531" w:rsidRPr="008413F5" w:rsidRDefault="004D7531" w:rsidP="004D7531">
      <w:pPr>
        <w:rPr>
          <w:sz w:val="22"/>
          <w:szCs w:val="22"/>
        </w:rPr>
      </w:pPr>
      <w:r w:rsidRPr="008413F5">
        <w:rPr>
          <w:sz w:val="22"/>
          <w:szCs w:val="22"/>
        </w:rPr>
        <w:lastRenderedPageBreak/>
        <w:t>SVE UPLATE SE OBAVLJAJU NA IBAN FAKULTETA:</w:t>
      </w:r>
    </w:p>
    <w:p w:rsidR="00DC3D31" w:rsidRPr="008413F5" w:rsidRDefault="00DC3D31" w:rsidP="004D7531">
      <w:pPr>
        <w:rPr>
          <w:sz w:val="22"/>
          <w:szCs w:val="22"/>
        </w:rPr>
      </w:pPr>
    </w:p>
    <w:p w:rsidR="004D7531" w:rsidRPr="008413F5" w:rsidRDefault="00DC3D31" w:rsidP="004D7531">
      <w:pPr>
        <w:rPr>
          <w:sz w:val="22"/>
          <w:szCs w:val="22"/>
        </w:rPr>
      </w:pPr>
      <w:r w:rsidRPr="008413F5">
        <w:rPr>
          <w:sz w:val="22"/>
          <w:szCs w:val="22"/>
        </w:rPr>
        <w:t>IBAN: HR04  25000091102002438</w:t>
      </w:r>
    </w:p>
    <w:p w:rsidR="004D7531" w:rsidRPr="008413F5" w:rsidRDefault="004D7531" w:rsidP="004D7531">
      <w:pPr>
        <w:rPr>
          <w:sz w:val="22"/>
          <w:szCs w:val="22"/>
        </w:rPr>
      </w:pPr>
      <w:r w:rsidRPr="008413F5">
        <w:rPr>
          <w:sz w:val="22"/>
          <w:szCs w:val="22"/>
        </w:rPr>
        <w:t>Model: 67</w:t>
      </w:r>
    </w:p>
    <w:p w:rsidR="004D7531" w:rsidRPr="008413F5" w:rsidRDefault="004D7531" w:rsidP="004D7531">
      <w:pPr>
        <w:rPr>
          <w:sz w:val="22"/>
          <w:szCs w:val="22"/>
        </w:rPr>
      </w:pPr>
      <w:r w:rsidRPr="008413F5">
        <w:rPr>
          <w:sz w:val="22"/>
          <w:szCs w:val="22"/>
        </w:rPr>
        <w:t>s pozivom na broj</w:t>
      </w:r>
      <w:r w:rsidR="00DC3D31" w:rsidRPr="008413F5">
        <w:rPr>
          <w:sz w:val="22"/>
          <w:szCs w:val="22"/>
        </w:rPr>
        <w:t>: OIB</w:t>
      </w:r>
      <w:r w:rsidRPr="008413F5">
        <w:rPr>
          <w:sz w:val="22"/>
          <w:szCs w:val="22"/>
        </w:rPr>
        <w:t xml:space="preserve"> studenta </w:t>
      </w:r>
    </w:p>
    <w:p w:rsidR="00A7013C" w:rsidRPr="008413F5" w:rsidRDefault="00A7013C" w:rsidP="004D7531">
      <w:pPr>
        <w:rPr>
          <w:sz w:val="22"/>
          <w:szCs w:val="22"/>
        </w:rPr>
      </w:pPr>
    </w:p>
    <w:p w:rsidR="00844F0A" w:rsidRPr="008413F5" w:rsidRDefault="00844F0A" w:rsidP="004D7531">
      <w:pPr>
        <w:rPr>
          <w:b/>
          <w:sz w:val="22"/>
          <w:szCs w:val="22"/>
        </w:rPr>
      </w:pPr>
      <w:r w:rsidRPr="008413F5">
        <w:rPr>
          <w:b/>
          <w:sz w:val="22"/>
          <w:szCs w:val="22"/>
        </w:rPr>
        <w:t>UVJETI ZA UPIS</w:t>
      </w:r>
      <w:r w:rsidR="00BE7FB4">
        <w:rPr>
          <w:b/>
          <w:sz w:val="22"/>
          <w:szCs w:val="22"/>
        </w:rPr>
        <w:t>:</w:t>
      </w:r>
    </w:p>
    <w:p w:rsidR="007848A5" w:rsidRPr="008413F5" w:rsidRDefault="007848A5" w:rsidP="004D7531">
      <w:pPr>
        <w:rPr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C330D5" w:rsidRPr="008413F5" w:rsidTr="00C330D5">
        <w:tc>
          <w:tcPr>
            <w:tcW w:w="675" w:type="dxa"/>
          </w:tcPr>
          <w:p w:rsidR="00C330D5" w:rsidRPr="008413F5" w:rsidRDefault="00C330D5" w:rsidP="004D7531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1.</w:t>
            </w:r>
          </w:p>
        </w:tc>
        <w:tc>
          <w:tcPr>
            <w:tcW w:w="9072" w:type="dxa"/>
          </w:tcPr>
          <w:p w:rsidR="00C330D5" w:rsidRPr="008413F5" w:rsidRDefault="00A7013C" w:rsidP="00316897">
            <w:pPr>
              <w:jc w:val="left"/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S</w:t>
            </w:r>
            <w:r w:rsidR="00C330D5" w:rsidRPr="008413F5">
              <w:rPr>
                <w:sz w:val="22"/>
                <w:szCs w:val="22"/>
              </w:rPr>
              <w:t xml:space="preserve">vi potpisi </w:t>
            </w:r>
            <w:r w:rsidR="00316897">
              <w:rPr>
                <w:sz w:val="22"/>
                <w:szCs w:val="22"/>
              </w:rPr>
              <w:t>u indeksu i studomatu radi testiranja godine (</w:t>
            </w:r>
            <w:r w:rsidR="002230F9">
              <w:rPr>
                <w:sz w:val="22"/>
                <w:szCs w:val="22"/>
              </w:rPr>
              <w:t>iznimka su studenti koji upisuju ponavljanje</w:t>
            </w:r>
            <w:r w:rsidR="00316897">
              <w:rPr>
                <w:sz w:val="22"/>
                <w:szCs w:val="22"/>
              </w:rPr>
              <w:t xml:space="preserve"> godine zbog gubitka potpisa</w:t>
            </w:r>
            <w:r w:rsidR="002230F9">
              <w:rPr>
                <w:sz w:val="22"/>
                <w:szCs w:val="22"/>
              </w:rPr>
              <w:t>)</w:t>
            </w:r>
          </w:p>
        </w:tc>
      </w:tr>
      <w:tr w:rsidR="00C330D5" w:rsidRPr="008413F5" w:rsidTr="00C330D5">
        <w:tc>
          <w:tcPr>
            <w:tcW w:w="675" w:type="dxa"/>
          </w:tcPr>
          <w:p w:rsidR="00C330D5" w:rsidRPr="008413F5" w:rsidRDefault="00C330D5" w:rsidP="004D7531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2.</w:t>
            </w:r>
          </w:p>
        </w:tc>
        <w:tc>
          <w:tcPr>
            <w:tcW w:w="9072" w:type="dxa"/>
          </w:tcPr>
          <w:p w:rsidR="00C330D5" w:rsidRPr="008413F5" w:rsidRDefault="00C330D5" w:rsidP="00C330D5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ostvareni propisani ECTS bodovi:</w:t>
            </w:r>
          </w:p>
          <w:p w:rsidR="00C330D5" w:rsidRPr="008413F5" w:rsidRDefault="00C330D5" w:rsidP="00C330D5">
            <w:pPr>
              <w:rPr>
                <w:b/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 xml:space="preserve"> </w:t>
            </w:r>
            <w:r w:rsidRPr="008413F5">
              <w:rPr>
                <w:b/>
                <w:sz w:val="22"/>
                <w:szCs w:val="22"/>
              </w:rPr>
              <w:t>za upis II. godine</w:t>
            </w:r>
            <w:r w:rsidR="00A7013C" w:rsidRPr="008413F5">
              <w:rPr>
                <w:b/>
                <w:sz w:val="22"/>
                <w:szCs w:val="22"/>
              </w:rPr>
              <w:t xml:space="preserve"> studija</w:t>
            </w:r>
            <w:r w:rsidRPr="008413F5">
              <w:rPr>
                <w:b/>
                <w:sz w:val="22"/>
                <w:szCs w:val="22"/>
              </w:rPr>
              <w:t>:</w:t>
            </w:r>
          </w:p>
          <w:p w:rsidR="00C330D5" w:rsidRPr="008413F5" w:rsidRDefault="00C330D5" w:rsidP="00C330D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50 ECTS ostvarenih na I. godini studija</w:t>
            </w:r>
          </w:p>
          <w:p w:rsidR="00C330D5" w:rsidRPr="008413F5" w:rsidRDefault="00C330D5" w:rsidP="00C330D5">
            <w:pPr>
              <w:rPr>
                <w:sz w:val="22"/>
                <w:szCs w:val="22"/>
              </w:rPr>
            </w:pPr>
            <w:r w:rsidRPr="008413F5">
              <w:rPr>
                <w:b/>
                <w:sz w:val="22"/>
                <w:szCs w:val="22"/>
              </w:rPr>
              <w:t>za upis III. godine</w:t>
            </w:r>
            <w:r w:rsidR="00A7013C" w:rsidRPr="008413F5">
              <w:rPr>
                <w:b/>
                <w:sz w:val="22"/>
                <w:szCs w:val="22"/>
              </w:rPr>
              <w:t xml:space="preserve"> studija</w:t>
            </w:r>
            <w:r w:rsidRPr="008413F5">
              <w:rPr>
                <w:b/>
                <w:sz w:val="22"/>
                <w:szCs w:val="22"/>
              </w:rPr>
              <w:t>:</w:t>
            </w:r>
            <w:r w:rsidRPr="008413F5">
              <w:rPr>
                <w:sz w:val="22"/>
                <w:szCs w:val="22"/>
              </w:rPr>
              <w:t xml:space="preserve"> </w:t>
            </w:r>
          </w:p>
          <w:p w:rsidR="00A7013C" w:rsidRPr="008413F5" w:rsidRDefault="00A7013C" w:rsidP="00A7013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položeni svi ispiti I. godine studija</w:t>
            </w:r>
          </w:p>
          <w:p w:rsidR="00C330D5" w:rsidRPr="008413F5" w:rsidRDefault="00C330D5" w:rsidP="00C330D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 xml:space="preserve">50 ECTS ostvarenih na II. godini studija </w:t>
            </w:r>
          </w:p>
          <w:p w:rsidR="00A7013C" w:rsidRPr="008413F5" w:rsidRDefault="00C330D5" w:rsidP="00C330D5">
            <w:pPr>
              <w:rPr>
                <w:sz w:val="22"/>
                <w:szCs w:val="22"/>
              </w:rPr>
            </w:pPr>
            <w:r w:rsidRPr="008413F5">
              <w:rPr>
                <w:b/>
                <w:sz w:val="22"/>
                <w:szCs w:val="22"/>
              </w:rPr>
              <w:t>za upis ponavljanja godine</w:t>
            </w:r>
            <w:r w:rsidR="00A7013C" w:rsidRPr="008413F5">
              <w:rPr>
                <w:sz w:val="22"/>
                <w:szCs w:val="22"/>
              </w:rPr>
              <w:t>:</w:t>
            </w:r>
          </w:p>
          <w:p w:rsidR="00C330D5" w:rsidRPr="008D68DC" w:rsidRDefault="00C330D5" w:rsidP="008D68D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 xml:space="preserve"> 24 ECTS</w:t>
            </w:r>
            <w:r w:rsidR="00DC3D31" w:rsidRPr="008413F5">
              <w:rPr>
                <w:sz w:val="22"/>
                <w:szCs w:val="22"/>
              </w:rPr>
              <w:t xml:space="preserve"> na </w:t>
            </w:r>
            <w:r w:rsidR="00BE7FB4">
              <w:rPr>
                <w:sz w:val="22"/>
                <w:szCs w:val="22"/>
              </w:rPr>
              <w:t>trenutno upisanoj godini</w:t>
            </w:r>
          </w:p>
        </w:tc>
      </w:tr>
      <w:tr w:rsidR="00A7013C" w:rsidRPr="008413F5" w:rsidTr="00C330D5">
        <w:tc>
          <w:tcPr>
            <w:tcW w:w="675" w:type="dxa"/>
          </w:tcPr>
          <w:p w:rsidR="00A7013C" w:rsidRPr="008413F5" w:rsidRDefault="00A7013C" w:rsidP="004D7531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3.</w:t>
            </w:r>
          </w:p>
        </w:tc>
        <w:tc>
          <w:tcPr>
            <w:tcW w:w="9072" w:type="dxa"/>
          </w:tcPr>
          <w:p w:rsidR="00FC533F" w:rsidRPr="00F46E23" w:rsidRDefault="00F46E23" w:rsidP="00A13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uplaćena školarina </w:t>
            </w:r>
            <w:r w:rsidR="00A133F2">
              <w:rPr>
                <w:sz w:val="22"/>
                <w:szCs w:val="22"/>
              </w:rPr>
              <w:t xml:space="preserve"> prema Odluci o školarinama i posebnim naknadama na Građevinskom fakultetu Osijek za preddiplomski sveučilišni, preddiplomski stručni i diplomski sveučilišni studij (Internet stranica: UPISI-Odluke)</w:t>
            </w:r>
          </w:p>
        </w:tc>
      </w:tr>
      <w:tr w:rsidR="00C330D5" w:rsidRPr="008413F5" w:rsidTr="00C330D5">
        <w:tc>
          <w:tcPr>
            <w:tcW w:w="675" w:type="dxa"/>
          </w:tcPr>
          <w:p w:rsidR="00C330D5" w:rsidRPr="008413F5" w:rsidRDefault="009306EE" w:rsidP="004D7531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4</w:t>
            </w:r>
            <w:r w:rsidR="00C330D5" w:rsidRPr="008413F5">
              <w:rPr>
                <w:sz w:val="22"/>
                <w:szCs w:val="22"/>
              </w:rPr>
              <w:t>.</w:t>
            </w:r>
          </w:p>
        </w:tc>
        <w:tc>
          <w:tcPr>
            <w:tcW w:w="9072" w:type="dxa"/>
          </w:tcPr>
          <w:p w:rsidR="00A7013C" w:rsidRPr="008413F5" w:rsidRDefault="00C330D5" w:rsidP="00747BEE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 xml:space="preserve">podmirena </w:t>
            </w:r>
            <w:r w:rsidR="00942E33">
              <w:rPr>
                <w:sz w:val="22"/>
                <w:szCs w:val="22"/>
              </w:rPr>
              <w:t>sva prethodna novčana dugovanja</w:t>
            </w:r>
            <w:r w:rsidR="00747BEE">
              <w:rPr>
                <w:sz w:val="22"/>
                <w:szCs w:val="22"/>
              </w:rPr>
              <w:t xml:space="preserve"> (uplata duga mora</w:t>
            </w:r>
            <w:r w:rsidR="00316897">
              <w:rPr>
                <w:sz w:val="22"/>
                <w:szCs w:val="22"/>
              </w:rPr>
              <w:t xml:space="preserve"> biti </w:t>
            </w:r>
            <w:r w:rsidR="00747BEE">
              <w:rPr>
                <w:sz w:val="22"/>
                <w:szCs w:val="22"/>
              </w:rPr>
              <w:t>odvojena od uplate za ak. 2018./19.g.</w:t>
            </w:r>
            <w:r w:rsidR="00316897">
              <w:rPr>
                <w:sz w:val="22"/>
                <w:szCs w:val="22"/>
              </w:rPr>
              <w:t>)</w:t>
            </w:r>
          </w:p>
        </w:tc>
      </w:tr>
      <w:tr w:rsidR="00E13BA9" w:rsidRPr="008413F5" w:rsidTr="00E85CAF">
        <w:tc>
          <w:tcPr>
            <w:tcW w:w="675" w:type="dxa"/>
          </w:tcPr>
          <w:p w:rsidR="00E13BA9" w:rsidRPr="008413F5" w:rsidRDefault="00E13BA9" w:rsidP="00E85CAF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5.</w:t>
            </w:r>
          </w:p>
        </w:tc>
        <w:tc>
          <w:tcPr>
            <w:tcW w:w="9072" w:type="dxa"/>
          </w:tcPr>
          <w:p w:rsidR="00E13BA9" w:rsidRPr="008413F5" w:rsidRDefault="00E13BA9" w:rsidP="00FC533F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redovit</w:t>
            </w:r>
            <w:r w:rsidR="00F059AE">
              <w:rPr>
                <w:sz w:val="22"/>
                <w:szCs w:val="22"/>
              </w:rPr>
              <w:t>i</w:t>
            </w:r>
            <w:r w:rsidRPr="008413F5">
              <w:rPr>
                <w:sz w:val="22"/>
                <w:szCs w:val="22"/>
              </w:rPr>
              <w:t xml:space="preserve"> student</w:t>
            </w:r>
            <w:r w:rsidR="007759F3">
              <w:rPr>
                <w:sz w:val="22"/>
                <w:szCs w:val="22"/>
              </w:rPr>
              <w:t>i koji su odslušali sve predmete</w:t>
            </w:r>
            <w:r w:rsidRPr="008413F5">
              <w:rPr>
                <w:sz w:val="22"/>
                <w:szCs w:val="22"/>
              </w:rPr>
              <w:t xml:space="preserve"> na studiju, a </w:t>
            </w:r>
            <w:r w:rsidR="00FC533F" w:rsidRPr="008413F5">
              <w:rPr>
                <w:sz w:val="22"/>
                <w:szCs w:val="22"/>
              </w:rPr>
              <w:t>zadržavaju</w:t>
            </w:r>
            <w:r w:rsidR="00FC533F" w:rsidRPr="008413F5">
              <w:rPr>
                <w:b/>
                <w:sz w:val="22"/>
                <w:szCs w:val="22"/>
              </w:rPr>
              <w:t xml:space="preserve"> </w:t>
            </w:r>
            <w:r w:rsidRPr="008413F5">
              <w:rPr>
                <w:sz w:val="22"/>
                <w:szCs w:val="22"/>
              </w:rPr>
              <w:t>status r</w:t>
            </w:r>
            <w:r w:rsidR="00BE7FB4">
              <w:rPr>
                <w:sz w:val="22"/>
                <w:szCs w:val="22"/>
              </w:rPr>
              <w:t>edovitog</w:t>
            </w:r>
            <w:r w:rsidR="002230F9">
              <w:rPr>
                <w:sz w:val="22"/>
                <w:szCs w:val="22"/>
              </w:rPr>
              <w:t xml:space="preserve"> studenta</w:t>
            </w:r>
            <w:r w:rsidR="004F3F71">
              <w:rPr>
                <w:sz w:val="22"/>
                <w:szCs w:val="22"/>
              </w:rPr>
              <w:t xml:space="preserve"> - „apsolventi“</w:t>
            </w:r>
            <w:r w:rsidRPr="008413F5">
              <w:rPr>
                <w:b/>
                <w:sz w:val="22"/>
                <w:szCs w:val="22"/>
              </w:rPr>
              <w:t>,  ne plaćaju školarinu.</w:t>
            </w:r>
            <w:r w:rsidR="00C2481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844F0A" w:rsidRPr="008413F5" w:rsidRDefault="00844F0A" w:rsidP="00844F0A">
      <w:pPr>
        <w:rPr>
          <w:sz w:val="22"/>
          <w:szCs w:val="22"/>
        </w:rPr>
      </w:pPr>
    </w:p>
    <w:p w:rsidR="00844F0A" w:rsidRPr="008413F5" w:rsidRDefault="00F444F0" w:rsidP="00844F0A">
      <w:pPr>
        <w:rPr>
          <w:b/>
          <w:sz w:val="22"/>
          <w:szCs w:val="22"/>
        </w:rPr>
      </w:pPr>
      <w:r w:rsidRPr="008413F5">
        <w:rPr>
          <w:b/>
          <w:sz w:val="22"/>
          <w:szCs w:val="22"/>
        </w:rPr>
        <w:t>OBAVIJEST STUDENTIMA KOJI GUBE PRAVO REDOVITOG STUDIRANJA</w:t>
      </w:r>
    </w:p>
    <w:p w:rsidR="00F444F0" w:rsidRPr="008413F5" w:rsidRDefault="00F444F0" w:rsidP="00844F0A">
      <w:pPr>
        <w:rPr>
          <w:sz w:val="22"/>
          <w:szCs w:val="22"/>
        </w:rPr>
      </w:pPr>
    </w:p>
    <w:p w:rsidR="00F444F0" w:rsidRPr="008413F5" w:rsidRDefault="00F444F0" w:rsidP="00844F0A">
      <w:pPr>
        <w:rPr>
          <w:sz w:val="22"/>
          <w:szCs w:val="22"/>
        </w:rPr>
      </w:pPr>
      <w:r w:rsidRPr="008413F5">
        <w:rPr>
          <w:sz w:val="22"/>
          <w:szCs w:val="22"/>
        </w:rPr>
        <w:t xml:space="preserve">Studenti preddiplomskog sveučilišnog studija i diplomskog sveučilišnog studija koji </w:t>
      </w:r>
      <w:r w:rsidR="00942E33">
        <w:rPr>
          <w:sz w:val="22"/>
          <w:szCs w:val="22"/>
        </w:rPr>
        <w:t>30. rujna 2018</w:t>
      </w:r>
      <w:r w:rsidR="009306EE" w:rsidRPr="008413F5">
        <w:rPr>
          <w:sz w:val="22"/>
          <w:szCs w:val="22"/>
        </w:rPr>
        <w:t xml:space="preserve">.g. </w:t>
      </w:r>
      <w:r w:rsidRPr="008413F5">
        <w:rPr>
          <w:sz w:val="22"/>
          <w:szCs w:val="22"/>
        </w:rPr>
        <w:t>gube status redovitog studenta mogu podnijeti zahtjev</w:t>
      </w:r>
      <w:r w:rsidR="00A133F2">
        <w:rPr>
          <w:sz w:val="22"/>
          <w:szCs w:val="22"/>
        </w:rPr>
        <w:t xml:space="preserve"> </w:t>
      </w:r>
      <w:r w:rsidR="00A133F2" w:rsidRPr="008413F5">
        <w:rPr>
          <w:sz w:val="22"/>
          <w:szCs w:val="22"/>
        </w:rPr>
        <w:t>za nastavak studija bez studentskih prava</w:t>
      </w:r>
      <w:r w:rsidR="00A133F2">
        <w:rPr>
          <w:sz w:val="22"/>
          <w:szCs w:val="22"/>
        </w:rPr>
        <w:t xml:space="preserve"> (dovršenje studija) </w:t>
      </w:r>
      <w:r w:rsidR="00E539F8">
        <w:rPr>
          <w:sz w:val="22"/>
          <w:szCs w:val="22"/>
        </w:rPr>
        <w:t>Uredu za studente na dan upisa</w:t>
      </w:r>
      <w:r w:rsidR="00A133F2">
        <w:rPr>
          <w:sz w:val="22"/>
          <w:szCs w:val="22"/>
        </w:rPr>
        <w:t>.</w:t>
      </w:r>
      <w:r w:rsidR="00E539F8" w:rsidRPr="008413F5">
        <w:rPr>
          <w:sz w:val="22"/>
          <w:szCs w:val="22"/>
        </w:rPr>
        <w:t xml:space="preserve"> </w:t>
      </w:r>
    </w:p>
    <w:p w:rsidR="00F444F0" w:rsidRPr="008413F5" w:rsidRDefault="00F444F0" w:rsidP="00F444F0">
      <w:pPr>
        <w:rPr>
          <w:sz w:val="22"/>
          <w:szCs w:val="22"/>
        </w:rPr>
      </w:pPr>
      <w:r w:rsidRPr="008413F5">
        <w:rPr>
          <w:sz w:val="22"/>
          <w:szCs w:val="22"/>
        </w:rPr>
        <w:t xml:space="preserve">Studenti preddiplomskog stručnog studija koji </w:t>
      </w:r>
      <w:r w:rsidR="00C97C8C">
        <w:rPr>
          <w:sz w:val="22"/>
          <w:szCs w:val="22"/>
        </w:rPr>
        <w:t>30. rujna 2018</w:t>
      </w:r>
      <w:r w:rsidR="009306EE" w:rsidRPr="008413F5">
        <w:rPr>
          <w:sz w:val="22"/>
          <w:szCs w:val="22"/>
        </w:rPr>
        <w:t xml:space="preserve">.g. </w:t>
      </w:r>
      <w:r w:rsidRPr="008413F5">
        <w:rPr>
          <w:sz w:val="22"/>
          <w:szCs w:val="22"/>
        </w:rPr>
        <w:t>gube status redovitog studenta mogu podnijeti zahtjev za nastavak studiranja na izvanrednom studiju</w:t>
      </w:r>
      <w:r w:rsidR="00C24811">
        <w:rPr>
          <w:sz w:val="22"/>
          <w:szCs w:val="22"/>
        </w:rPr>
        <w:t xml:space="preserve"> </w:t>
      </w:r>
      <w:r w:rsidR="00A133F2">
        <w:rPr>
          <w:sz w:val="22"/>
          <w:szCs w:val="22"/>
        </w:rPr>
        <w:t>Uredu za studente na d</w:t>
      </w:r>
      <w:r w:rsidR="007848A5">
        <w:rPr>
          <w:sz w:val="22"/>
          <w:szCs w:val="22"/>
        </w:rPr>
        <w:t>an upisa za izvanredne studente.</w:t>
      </w:r>
    </w:p>
    <w:p w:rsidR="00F444F0" w:rsidRPr="008413F5" w:rsidRDefault="00F444F0" w:rsidP="00F444F0">
      <w:pPr>
        <w:rPr>
          <w:sz w:val="22"/>
          <w:szCs w:val="22"/>
        </w:rPr>
      </w:pPr>
    </w:p>
    <w:p w:rsidR="00F444F0" w:rsidRPr="008413F5" w:rsidRDefault="00A133F2" w:rsidP="00F444F0">
      <w:pPr>
        <w:rPr>
          <w:sz w:val="22"/>
          <w:szCs w:val="22"/>
        </w:rPr>
      </w:pPr>
      <w:r>
        <w:rPr>
          <w:sz w:val="22"/>
          <w:szCs w:val="22"/>
        </w:rPr>
        <w:t xml:space="preserve">Svi studenti koji gube status redovitog studenta </w:t>
      </w:r>
      <w:r w:rsidR="00F444F0" w:rsidRPr="008413F5">
        <w:rPr>
          <w:sz w:val="22"/>
          <w:szCs w:val="22"/>
        </w:rPr>
        <w:t>trebaju podići u Uredu za studente potvrdnicu s kojom se moraju prijaviti u Zavod za zdravstveno osiguranje u roku od 30 dana</w:t>
      </w:r>
      <w:r>
        <w:rPr>
          <w:sz w:val="22"/>
          <w:szCs w:val="22"/>
        </w:rPr>
        <w:t xml:space="preserve"> od</w:t>
      </w:r>
      <w:r w:rsidR="007848A5">
        <w:rPr>
          <w:sz w:val="22"/>
          <w:szCs w:val="22"/>
        </w:rPr>
        <w:t xml:space="preserve"> gubitka statusa</w:t>
      </w:r>
      <w:r w:rsidR="00F444F0" w:rsidRPr="008413F5">
        <w:rPr>
          <w:sz w:val="22"/>
          <w:szCs w:val="22"/>
        </w:rPr>
        <w:t>.</w:t>
      </w:r>
    </w:p>
    <w:p w:rsidR="00A06028" w:rsidRPr="008413F5" w:rsidRDefault="00A06028" w:rsidP="00F444F0">
      <w:pPr>
        <w:rPr>
          <w:sz w:val="22"/>
          <w:szCs w:val="22"/>
        </w:rPr>
      </w:pPr>
    </w:p>
    <w:p w:rsidR="00A06028" w:rsidRPr="008413F5" w:rsidRDefault="00A06028" w:rsidP="00A06028">
      <w:pPr>
        <w:rPr>
          <w:sz w:val="22"/>
          <w:szCs w:val="22"/>
        </w:rPr>
      </w:pPr>
    </w:p>
    <w:p w:rsidR="00A06028" w:rsidRPr="008413F5" w:rsidRDefault="008960C4" w:rsidP="00A06028">
      <w:pPr>
        <w:rPr>
          <w:b/>
          <w:sz w:val="22"/>
          <w:szCs w:val="22"/>
        </w:rPr>
      </w:pPr>
      <w:r>
        <w:rPr>
          <w:b/>
          <w:sz w:val="22"/>
          <w:szCs w:val="22"/>
        </w:rPr>
        <w:t>PREDAJA ZAHTJEVA</w:t>
      </w:r>
    </w:p>
    <w:p w:rsidR="00A06028" w:rsidRPr="008413F5" w:rsidRDefault="00A06028" w:rsidP="00A06028">
      <w:pPr>
        <w:rPr>
          <w:sz w:val="22"/>
          <w:szCs w:val="22"/>
        </w:rPr>
      </w:pPr>
    </w:p>
    <w:p w:rsidR="005830A7" w:rsidRPr="008413F5" w:rsidRDefault="005830A7" w:rsidP="005830A7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Pr="008413F5">
        <w:rPr>
          <w:sz w:val="22"/>
          <w:szCs w:val="22"/>
        </w:rPr>
        <w:t>ahtjev</w:t>
      </w:r>
      <w:r>
        <w:rPr>
          <w:sz w:val="22"/>
          <w:szCs w:val="22"/>
        </w:rPr>
        <w:t>i</w:t>
      </w:r>
      <w:r w:rsidRPr="008413F5">
        <w:rPr>
          <w:sz w:val="22"/>
          <w:szCs w:val="22"/>
        </w:rPr>
        <w:t xml:space="preserve"> za </w:t>
      </w:r>
      <w:r>
        <w:rPr>
          <w:sz w:val="22"/>
          <w:szCs w:val="22"/>
        </w:rPr>
        <w:t>umanjenje školarine</w:t>
      </w:r>
      <w:r w:rsidR="007848A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230F9">
        <w:rPr>
          <w:sz w:val="22"/>
          <w:szCs w:val="22"/>
        </w:rPr>
        <w:t>mirovanje studija i drugo</w:t>
      </w:r>
      <w:r w:rsidRPr="005830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trebaju </w:t>
      </w:r>
      <w:r w:rsidRPr="008413F5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8413F5">
        <w:rPr>
          <w:sz w:val="22"/>
          <w:szCs w:val="22"/>
        </w:rPr>
        <w:t xml:space="preserve"> predati u Ured za studente</w:t>
      </w:r>
      <w:r>
        <w:rPr>
          <w:sz w:val="22"/>
          <w:szCs w:val="22"/>
        </w:rPr>
        <w:t xml:space="preserve"> najkasnije </w:t>
      </w:r>
      <w:r w:rsidR="000D1268">
        <w:rPr>
          <w:b/>
          <w:sz w:val="22"/>
          <w:szCs w:val="22"/>
        </w:rPr>
        <w:t>do 17</w:t>
      </w:r>
      <w:r w:rsidR="004F3F71">
        <w:rPr>
          <w:b/>
          <w:sz w:val="22"/>
          <w:szCs w:val="22"/>
        </w:rPr>
        <w:t>.09.2018</w:t>
      </w:r>
      <w:r w:rsidRPr="008413F5">
        <w:rPr>
          <w:b/>
          <w:sz w:val="22"/>
          <w:szCs w:val="22"/>
        </w:rPr>
        <w:t>.</w:t>
      </w:r>
    </w:p>
    <w:p w:rsidR="008413F5" w:rsidRPr="008413F5" w:rsidRDefault="008413F5" w:rsidP="00A06028">
      <w:pPr>
        <w:rPr>
          <w:sz w:val="22"/>
          <w:szCs w:val="22"/>
        </w:rPr>
      </w:pPr>
    </w:p>
    <w:p w:rsidR="00E13BA9" w:rsidRPr="00512CF4" w:rsidRDefault="007759F3" w:rsidP="00A06028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Nakon tog</w:t>
      </w:r>
      <w:r w:rsidR="00C97C8C">
        <w:rPr>
          <w:b/>
          <w:color w:val="FF0000"/>
          <w:sz w:val="22"/>
          <w:szCs w:val="22"/>
        </w:rPr>
        <w:t>a</w:t>
      </w:r>
      <w:r w:rsidR="00E13BA9" w:rsidRPr="00512CF4">
        <w:rPr>
          <w:b/>
          <w:color w:val="FF0000"/>
          <w:sz w:val="22"/>
          <w:szCs w:val="22"/>
        </w:rPr>
        <w:t xml:space="preserve"> zahtjevi se neće primati.</w:t>
      </w:r>
    </w:p>
    <w:p w:rsidR="008413F5" w:rsidRPr="008413F5" w:rsidRDefault="008413F5" w:rsidP="00A06028">
      <w:pPr>
        <w:rPr>
          <w:b/>
          <w:sz w:val="22"/>
          <w:szCs w:val="22"/>
        </w:rPr>
      </w:pPr>
    </w:p>
    <w:p w:rsidR="00BE6549" w:rsidRPr="008413F5" w:rsidRDefault="00702B56" w:rsidP="00A06028">
      <w:pPr>
        <w:rPr>
          <w:sz w:val="22"/>
          <w:szCs w:val="22"/>
        </w:rPr>
      </w:pPr>
      <w:r>
        <w:rPr>
          <w:sz w:val="22"/>
          <w:szCs w:val="22"/>
        </w:rPr>
        <w:t xml:space="preserve">Odluke koje se odnose na </w:t>
      </w:r>
      <w:r w:rsidR="007848A5">
        <w:rPr>
          <w:sz w:val="22"/>
          <w:szCs w:val="22"/>
        </w:rPr>
        <w:t xml:space="preserve">visinu </w:t>
      </w:r>
      <w:r>
        <w:rPr>
          <w:sz w:val="22"/>
          <w:szCs w:val="22"/>
        </w:rPr>
        <w:t>školarine</w:t>
      </w:r>
      <w:r w:rsidR="007848A5">
        <w:rPr>
          <w:sz w:val="22"/>
          <w:szCs w:val="22"/>
        </w:rPr>
        <w:t xml:space="preserve"> nalaze</w:t>
      </w:r>
      <w:r>
        <w:rPr>
          <w:sz w:val="22"/>
          <w:szCs w:val="22"/>
        </w:rPr>
        <w:t xml:space="preserve"> </w:t>
      </w:r>
      <w:r w:rsidR="00BE6549" w:rsidRPr="008413F5">
        <w:rPr>
          <w:sz w:val="22"/>
          <w:szCs w:val="22"/>
        </w:rPr>
        <w:t>na web stranici Fakulteta</w:t>
      </w:r>
      <w:r>
        <w:rPr>
          <w:sz w:val="22"/>
          <w:szCs w:val="22"/>
        </w:rPr>
        <w:t xml:space="preserve"> pod UPISI</w:t>
      </w:r>
      <w:r w:rsidR="00C97C8C">
        <w:rPr>
          <w:sz w:val="22"/>
          <w:szCs w:val="22"/>
        </w:rPr>
        <w:t>-ODLUKE</w:t>
      </w:r>
      <w:r>
        <w:rPr>
          <w:sz w:val="22"/>
          <w:szCs w:val="22"/>
        </w:rPr>
        <w:t xml:space="preserve">, a obrasci </w:t>
      </w:r>
      <w:r w:rsidR="00BE6549" w:rsidRPr="008413F5">
        <w:rPr>
          <w:sz w:val="22"/>
          <w:szCs w:val="22"/>
        </w:rPr>
        <w:t xml:space="preserve"> </w:t>
      </w:r>
      <w:r w:rsidR="007848A5">
        <w:rPr>
          <w:sz w:val="22"/>
          <w:szCs w:val="22"/>
        </w:rPr>
        <w:t xml:space="preserve">pod URED ZA STUDENTE-OBRASCI ili </w:t>
      </w:r>
      <w:r w:rsidR="008413F5" w:rsidRPr="008413F5">
        <w:rPr>
          <w:sz w:val="22"/>
          <w:szCs w:val="22"/>
        </w:rPr>
        <w:t xml:space="preserve">se mogu podići </w:t>
      </w:r>
      <w:r>
        <w:rPr>
          <w:sz w:val="22"/>
          <w:szCs w:val="22"/>
        </w:rPr>
        <w:t xml:space="preserve">i </w:t>
      </w:r>
      <w:r w:rsidR="00BE6549" w:rsidRPr="008413F5">
        <w:rPr>
          <w:sz w:val="22"/>
          <w:szCs w:val="22"/>
        </w:rPr>
        <w:t>u Uredu za studente.</w:t>
      </w:r>
    </w:p>
    <w:p w:rsidR="00512CF4" w:rsidRDefault="00512CF4" w:rsidP="00A06028"/>
    <w:p w:rsidR="003343CC" w:rsidRDefault="003343CC" w:rsidP="003343CC">
      <w:pPr>
        <w:rPr>
          <w:b/>
          <w:color w:val="0000FF"/>
          <w:sz w:val="22"/>
          <w:szCs w:val="22"/>
        </w:rPr>
      </w:pPr>
    </w:p>
    <w:p w:rsidR="00685111" w:rsidRPr="00685111" w:rsidRDefault="007759F3" w:rsidP="00685111">
      <w:pPr>
        <w:rPr>
          <w:sz w:val="22"/>
          <w:szCs w:val="22"/>
        </w:rPr>
      </w:pPr>
      <w:r>
        <w:rPr>
          <w:sz w:val="22"/>
          <w:szCs w:val="22"/>
        </w:rPr>
        <w:t>Osijek,</w:t>
      </w:r>
      <w:r>
        <w:rPr>
          <w:sz w:val="22"/>
          <w:szCs w:val="22"/>
        </w:rPr>
        <w:tab/>
      </w:r>
      <w:r w:rsidR="000D1268">
        <w:rPr>
          <w:sz w:val="22"/>
          <w:szCs w:val="22"/>
        </w:rPr>
        <w:t>28. kolovoza 2018.</w:t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</w:p>
    <w:p w:rsidR="003343CC" w:rsidRPr="00D056A0" w:rsidRDefault="003343CC" w:rsidP="003343CC">
      <w:pPr>
        <w:jc w:val="center"/>
        <w:rPr>
          <w:b/>
          <w:color w:val="FF0000"/>
          <w:sz w:val="22"/>
          <w:szCs w:val="22"/>
        </w:rPr>
      </w:pPr>
    </w:p>
    <w:p w:rsidR="003343CC" w:rsidRPr="00F61FFB" w:rsidRDefault="003343CC" w:rsidP="00A06028"/>
    <w:sectPr w:rsidR="003343CC" w:rsidRPr="00F61FFB" w:rsidSect="00BE654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6EE0"/>
    <w:multiLevelType w:val="hybridMultilevel"/>
    <w:tmpl w:val="48F201E0"/>
    <w:lvl w:ilvl="0" w:tplc="3C2CC8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C23AE"/>
    <w:multiLevelType w:val="hybridMultilevel"/>
    <w:tmpl w:val="E7844858"/>
    <w:lvl w:ilvl="0" w:tplc="6FB8890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0187"/>
    <w:multiLevelType w:val="hybridMultilevel"/>
    <w:tmpl w:val="AAE49ED0"/>
    <w:lvl w:ilvl="0" w:tplc="D478B0B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32B5A"/>
    <w:multiLevelType w:val="hybridMultilevel"/>
    <w:tmpl w:val="C5BE9740"/>
    <w:lvl w:ilvl="0" w:tplc="1AB4C6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5708"/>
    <w:multiLevelType w:val="hybridMultilevel"/>
    <w:tmpl w:val="E2C66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74256"/>
    <w:multiLevelType w:val="hybridMultilevel"/>
    <w:tmpl w:val="F8964F30"/>
    <w:lvl w:ilvl="0" w:tplc="270C84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766E1"/>
    <w:multiLevelType w:val="hybridMultilevel"/>
    <w:tmpl w:val="5E4603AE"/>
    <w:lvl w:ilvl="0" w:tplc="E07C858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FB"/>
    <w:rsid w:val="000D1268"/>
    <w:rsid w:val="000E3642"/>
    <w:rsid w:val="00131CAE"/>
    <w:rsid w:val="001A1C49"/>
    <w:rsid w:val="001D517F"/>
    <w:rsid w:val="001E173A"/>
    <w:rsid w:val="001F2196"/>
    <w:rsid w:val="00211326"/>
    <w:rsid w:val="002230F9"/>
    <w:rsid w:val="00272495"/>
    <w:rsid w:val="002C6EB3"/>
    <w:rsid w:val="002C7CB1"/>
    <w:rsid w:val="002E4910"/>
    <w:rsid w:val="002E6F2C"/>
    <w:rsid w:val="00316897"/>
    <w:rsid w:val="00316B4C"/>
    <w:rsid w:val="003343CC"/>
    <w:rsid w:val="00342FF7"/>
    <w:rsid w:val="003A3711"/>
    <w:rsid w:val="004D7531"/>
    <w:rsid w:val="004F3F71"/>
    <w:rsid w:val="0050080B"/>
    <w:rsid w:val="0050637F"/>
    <w:rsid w:val="00512CF4"/>
    <w:rsid w:val="00515949"/>
    <w:rsid w:val="005313C5"/>
    <w:rsid w:val="005400C9"/>
    <w:rsid w:val="005830A7"/>
    <w:rsid w:val="005C703E"/>
    <w:rsid w:val="005D0CE5"/>
    <w:rsid w:val="005D7548"/>
    <w:rsid w:val="0062347E"/>
    <w:rsid w:val="00685111"/>
    <w:rsid w:val="006B53D0"/>
    <w:rsid w:val="00702B56"/>
    <w:rsid w:val="00747BEE"/>
    <w:rsid w:val="007621D6"/>
    <w:rsid w:val="007759F3"/>
    <w:rsid w:val="007848A5"/>
    <w:rsid w:val="008413F5"/>
    <w:rsid w:val="00844F0A"/>
    <w:rsid w:val="008702EC"/>
    <w:rsid w:val="00880BA0"/>
    <w:rsid w:val="0088332F"/>
    <w:rsid w:val="00893590"/>
    <w:rsid w:val="008960C4"/>
    <w:rsid w:val="008D68DC"/>
    <w:rsid w:val="009306EE"/>
    <w:rsid w:val="00942E33"/>
    <w:rsid w:val="009518CE"/>
    <w:rsid w:val="00982196"/>
    <w:rsid w:val="009B0078"/>
    <w:rsid w:val="009F186C"/>
    <w:rsid w:val="009F2EE5"/>
    <w:rsid w:val="00A02602"/>
    <w:rsid w:val="00A06028"/>
    <w:rsid w:val="00A133F2"/>
    <w:rsid w:val="00A21B09"/>
    <w:rsid w:val="00A251AC"/>
    <w:rsid w:val="00A6423D"/>
    <w:rsid w:val="00A7013C"/>
    <w:rsid w:val="00AB1C10"/>
    <w:rsid w:val="00BA3ED1"/>
    <w:rsid w:val="00BC0AC2"/>
    <w:rsid w:val="00BC32B7"/>
    <w:rsid w:val="00BE6549"/>
    <w:rsid w:val="00BE7FB4"/>
    <w:rsid w:val="00C24811"/>
    <w:rsid w:val="00C330D5"/>
    <w:rsid w:val="00C810DC"/>
    <w:rsid w:val="00C97C8C"/>
    <w:rsid w:val="00CA37D4"/>
    <w:rsid w:val="00D14E02"/>
    <w:rsid w:val="00DC3D31"/>
    <w:rsid w:val="00DD5A87"/>
    <w:rsid w:val="00E13BA9"/>
    <w:rsid w:val="00E539F8"/>
    <w:rsid w:val="00EC77F2"/>
    <w:rsid w:val="00F059AE"/>
    <w:rsid w:val="00F1063A"/>
    <w:rsid w:val="00F444F0"/>
    <w:rsid w:val="00F46E23"/>
    <w:rsid w:val="00F61FFB"/>
    <w:rsid w:val="00F81DF6"/>
    <w:rsid w:val="00F874C9"/>
    <w:rsid w:val="00FC533F"/>
    <w:rsid w:val="00FC6694"/>
    <w:rsid w:val="00F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47CF"/>
  <w15:docId w15:val="{2B35E8DA-E72C-468E-94CE-9F89B24C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531"/>
    <w:pPr>
      <w:ind w:left="720"/>
      <w:contextualSpacing/>
    </w:pPr>
  </w:style>
  <w:style w:type="table" w:styleId="TableGrid">
    <w:name w:val="Table Grid"/>
    <w:basedOn w:val="TableNormal"/>
    <w:uiPriority w:val="59"/>
    <w:rsid w:val="00844F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0744-9069-49F2-B2A2-E1CAC82C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25</cp:revision>
  <cp:lastPrinted>2018-07-10T06:56:00Z</cp:lastPrinted>
  <dcterms:created xsi:type="dcterms:W3CDTF">2017-08-30T09:41:00Z</dcterms:created>
  <dcterms:modified xsi:type="dcterms:W3CDTF">2018-08-28T08:48:00Z</dcterms:modified>
</cp:coreProperties>
</file>