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6C46B0"/>
    <w:p w:rsidR="008D1038" w:rsidRDefault="008D1038"/>
    <w:p w:rsidR="008D1038" w:rsidRDefault="008D1038"/>
    <w:p w:rsidR="008D1038" w:rsidRPr="008D1038" w:rsidRDefault="008D1038">
      <w:pPr>
        <w:rPr>
          <w:color w:val="FF0000"/>
        </w:rPr>
      </w:pPr>
      <w:r>
        <w:t xml:space="preserve">KRAJNJI ROK ZA PODNOŠENJE ZAHTJEVA ZA PRIJELAZ NA STUDIJE U AKADEMSKOJ 2020./21. JE </w:t>
      </w:r>
      <w:r w:rsidRPr="008D1038">
        <w:rPr>
          <w:color w:val="FF0000"/>
        </w:rPr>
        <w:t>15. RUJNA 2020.G.</w:t>
      </w:r>
      <w:bookmarkStart w:id="0" w:name="_GoBack"/>
      <w:bookmarkEnd w:id="0"/>
    </w:p>
    <w:sectPr w:rsidR="008D1038" w:rsidRPr="008D1038" w:rsidSect="008D1038">
      <w:pgSz w:w="11906" w:h="16838"/>
      <w:pgMar w:top="1440" w:right="1080" w:bottom="1440" w:left="1080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38"/>
    <w:rsid w:val="0057717D"/>
    <w:rsid w:val="006C46B0"/>
    <w:rsid w:val="008D1038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D33F"/>
  <w15:chartTrackingRefBased/>
  <w15:docId w15:val="{43679CF4-CA7F-41BB-AA45-6BDE2F42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2020-06-03T09:50:00Z</dcterms:created>
  <dcterms:modified xsi:type="dcterms:W3CDTF">2020-06-03T09:52:00Z</dcterms:modified>
</cp:coreProperties>
</file>