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</w:p>
    <w:p w:rsidR="002E4CBA" w:rsidRDefault="00DA23EF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2022</w:t>
      </w:r>
      <w:r w:rsidR="00F80DF8">
        <w:rPr>
          <w:b/>
          <w:bCs/>
          <w:sz w:val="32"/>
          <w:szCs w:val="32"/>
          <w:lang w:val="hr-HR"/>
        </w:rPr>
        <w:t>./</w:t>
      </w:r>
      <w:r>
        <w:rPr>
          <w:b/>
          <w:bCs/>
          <w:sz w:val="32"/>
          <w:szCs w:val="32"/>
          <w:lang w:val="hr-HR"/>
        </w:rPr>
        <w:t>2023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Pr="00A9739E" w:rsidRDefault="002E4CBA" w:rsidP="002E4CBA">
      <w:pPr>
        <w:rPr>
          <w:b/>
          <w:bCs/>
          <w:lang w:val="hr-HR"/>
        </w:rPr>
      </w:pPr>
    </w:p>
    <w:p w:rsidR="002E4CBA" w:rsidRPr="00180993" w:rsidRDefault="00E22AEF" w:rsidP="002E4CBA">
      <w:pPr>
        <w:jc w:val="center"/>
        <w:rPr>
          <w:b/>
          <w:color w:val="0070C0"/>
          <w:sz w:val="32"/>
          <w:szCs w:val="32"/>
          <w:lang w:val="hr-HR"/>
        </w:rPr>
      </w:pPr>
      <w:r>
        <w:rPr>
          <w:b/>
          <w:color w:val="0070C0"/>
          <w:sz w:val="32"/>
          <w:szCs w:val="32"/>
          <w:lang w:val="hr-HR"/>
        </w:rPr>
        <w:t>SPECIJALISTIČKI DIPLOMSKI STRUČNI STUDIJ GRAĐEVINARSTVO</w:t>
      </w:r>
    </w:p>
    <w:p w:rsidR="002E4CBA" w:rsidRPr="00CB73A9" w:rsidRDefault="002E4CBA" w:rsidP="002E4CBA">
      <w:pPr>
        <w:rPr>
          <w:sz w:val="16"/>
          <w:szCs w:val="16"/>
          <w:lang w:val="hr-HR"/>
        </w:rPr>
      </w:pPr>
    </w:p>
    <w:p w:rsidR="00507E35" w:rsidRDefault="00E22AEF" w:rsidP="00BC3C53">
      <w:pPr>
        <w:jc w:val="both"/>
        <w:rPr>
          <w:lang w:val="hr-HR"/>
        </w:rPr>
      </w:pPr>
      <w:r>
        <w:rPr>
          <w:b/>
          <w:lang w:val="hr-HR"/>
        </w:rPr>
        <w:t>Svi pristupnici koji su izvršili prijavu</w:t>
      </w:r>
      <w:r w:rsidR="002E4CBA">
        <w:rPr>
          <w:lang w:val="hr-HR"/>
        </w:rPr>
        <w:t xml:space="preserve"> ostvarili </w:t>
      </w:r>
      <w:r>
        <w:rPr>
          <w:lang w:val="hr-HR"/>
        </w:rPr>
        <w:t xml:space="preserve">su pravo upisa. Upis će se obavljati u </w:t>
      </w:r>
    </w:p>
    <w:p w:rsidR="00E22AEF" w:rsidRPr="002E1870" w:rsidRDefault="00E22AEF" w:rsidP="00BC3C53">
      <w:pPr>
        <w:jc w:val="both"/>
        <w:rPr>
          <w:lang w:val="hr-HR"/>
        </w:rPr>
      </w:pPr>
    </w:p>
    <w:p w:rsidR="00D40564" w:rsidRDefault="00D82B3F" w:rsidP="002E1870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t>ponedjeljak</w:t>
      </w:r>
      <w:r w:rsidR="00DA23EF">
        <w:rPr>
          <w:b/>
          <w:color w:val="0070C0"/>
          <w:lang w:val="hr-HR"/>
        </w:rPr>
        <w:t xml:space="preserve">, </w:t>
      </w:r>
      <w:r>
        <w:rPr>
          <w:b/>
          <w:color w:val="0070C0"/>
          <w:lang w:val="hr-HR"/>
        </w:rPr>
        <w:t>10</w:t>
      </w:r>
      <w:r w:rsidR="00D020E7" w:rsidRPr="00180993">
        <w:rPr>
          <w:b/>
          <w:color w:val="0070C0"/>
          <w:lang w:val="hr-HR"/>
        </w:rPr>
        <w:t xml:space="preserve">. </w:t>
      </w:r>
      <w:r>
        <w:rPr>
          <w:b/>
          <w:color w:val="0070C0"/>
          <w:lang w:val="hr-HR"/>
        </w:rPr>
        <w:t>listopada</w:t>
      </w:r>
      <w:r w:rsidR="00DA23EF">
        <w:rPr>
          <w:b/>
          <w:color w:val="0070C0"/>
          <w:lang w:val="hr-HR"/>
        </w:rPr>
        <w:t xml:space="preserve"> 2022</w:t>
      </w:r>
      <w:r w:rsidR="00BC3C53" w:rsidRPr="00180993">
        <w:rPr>
          <w:b/>
          <w:color w:val="0070C0"/>
          <w:lang w:val="hr-HR"/>
        </w:rPr>
        <w:t>. g.</w:t>
      </w:r>
      <w:r>
        <w:rPr>
          <w:b/>
          <w:color w:val="0070C0"/>
          <w:lang w:val="hr-HR"/>
        </w:rPr>
        <w:t xml:space="preserve"> u 12,00 sati</w:t>
      </w:r>
      <w:r w:rsidR="002E4CBA" w:rsidRPr="00180993">
        <w:rPr>
          <w:b/>
          <w:color w:val="0070C0"/>
          <w:lang w:val="hr-HR"/>
        </w:rPr>
        <w:t>,</w:t>
      </w:r>
    </w:p>
    <w:p w:rsidR="002E1870" w:rsidRDefault="002E1870" w:rsidP="002E1870">
      <w:pPr>
        <w:jc w:val="center"/>
        <w:rPr>
          <w:b/>
          <w:color w:val="0070C0"/>
          <w:lang w:val="hr-HR"/>
        </w:rPr>
      </w:pPr>
    </w:p>
    <w:p w:rsidR="0081492D" w:rsidRDefault="002E4CBA" w:rsidP="002E1870">
      <w:pPr>
        <w:jc w:val="center"/>
        <w:rPr>
          <w:color w:val="000000" w:themeColor="text1"/>
          <w:lang w:val="hr-HR"/>
        </w:rPr>
      </w:pPr>
      <w:r w:rsidRPr="00D40564">
        <w:rPr>
          <w:b/>
          <w:color w:val="000000" w:themeColor="text1"/>
          <w:lang w:val="hr-HR"/>
        </w:rPr>
        <w:t xml:space="preserve"> u prostorijama Fakulteta </w:t>
      </w:r>
      <w:r w:rsidRPr="00D40564">
        <w:rPr>
          <w:color w:val="000000" w:themeColor="text1"/>
          <w:lang w:val="hr-HR"/>
        </w:rPr>
        <w:t>u Osijeku,</w:t>
      </w:r>
      <w:r w:rsidR="002E1870">
        <w:rPr>
          <w:color w:val="000000" w:themeColor="text1"/>
          <w:lang w:val="hr-HR"/>
        </w:rPr>
        <w:t xml:space="preserve"> Ulica </w:t>
      </w:r>
      <w:r w:rsidR="003D7805" w:rsidRPr="00D40564">
        <w:rPr>
          <w:color w:val="000000" w:themeColor="text1"/>
          <w:lang w:val="hr-HR"/>
        </w:rPr>
        <w:t>Vladimira Preloga 3</w:t>
      </w:r>
      <w:r w:rsidRPr="00D40564">
        <w:rPr>
          <w:color w:val="000000" w:themeColor="text1"/>
          <w:lang w:val="hr-HR"/>
        </w:rPr>
        <w:t xml:space="preserve">  </w:t>
      </w:r>
      <w:r w:rsidR="00C408D3" w:rsidRPr="00D40564">
        <w:rPr>
          <w:color w:val="000000" w:themeColor="text1"/>
          <w:lang w:val="hr-HR"/>
        </w:rPr>
        <w:t>(CAMPUS)</w:t>
      </w:r>
      <w:r w:rsidR="00D25D43" w:rsidRPr="00D40564">
        <w:rPr>
          <w:color w:val="000000" w:themeColor="text1"/>
          <w:lang w:val="hr-HR"/>
        </w:rPr>
        <w:t xml:space="preserve"> </w:t>
      </w:r>
    </w:p>
    <w:p w:rsidR="00D82B3F" w:rsidRPr="002E1870" w:rsidRDefault="00D82B3F" w:rsidP="002E1870">
      <w:pPr>
        <w:jc w:val="center"/>
        <w:rPr>
          <w:color w:val="000000" w:themeColor="text1"/>
          <w:lang w:val="hr-HR"/>
        </w:rPr>
      </w:pPr>
    </w:p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 xml:space="preserve">Za pristupnike koji u </w:t>
      </w:r>
      <w:r w:rsidR="00D82B3F">
        <w:rPr>
          <w:lang w:val="hr-HR"/>
        </w:rPr>
        <w:t>ponedjeljak, 10</w:t>
      </w:r>
      <w:r w:rsidR="00DA23EF">
        <w:rPr>
          <w:lang w:val="hr-HR"/>
        </w:rPr>
        <w:t xml:space="preserve">. </w:t>
      </w:r>
      <w:r w:rsidR="00D82B3F">
        <w:rPr>
          <w:lang w:val="hr-HR"/>
        </w:rPr>
        <w:t>listopada</w:t>
      </w:r>
      <w:r w:rsidR="00DA23EF">
        <w:rPr>
          <w:lang w:val="hr-HR"/>
        </w:rPr>
        <w:t xml:space="preserve">  2022</w:t>
      </w:r>
      <w:r>
        <w:rPr>
          <w:lang w:val="hr-HR"/>
        </w:rPr>
        <w:t>. g. 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D25D43" w:rsidRDefault="00BC3C53" w:rsidP="00BC3C53">
      <w:pPr>
        <w:jc w:val="both"/>
        <w:rPr>
          <w:b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6F7A2B">
        <w:rPr>
          <w:b/>
          <w:lang w:val="hr-HR"/>
        </w:rPr>
        <w:t xml:space="preserve"> </w:t>
      </w:r>
      <w:r w:rsidR="00DA23EF">
        <w:rPr>
          <w:b/>
          <w:lang w:val="hr-HR"/>
        </w:rPr>
        <w:t>N</w:t>
      </w:r>
      <w:r w:rsidR="006F7A2B">
        <w:rPr>
          <w:b/>
          <w:lang w:val="hr-HR"/>
        </w:rPr>
        <w:t xml:space="preserve">a upis </w:t>
      </w:r>
      <w:r w:rsidR="006F7A2B" w:rsidRPr="006006C4">
        <w:rPr>
          <w:b/>
          <w:color w:val="0070C0"/>
          <w:lang w:val="hr-HR"/>
        </w:rPr>
        <w:t xml:space="preserve">treba </w:t>
      </w:r>
      <w:r w:rsidR="006006C4" w:rsidRPr="006006C4">
        <w:rPr>
          <w:b/>
          <w:color w:val="0070C0"/>
          <w:lang w:val="hr-HR"/>
        </w:rPr>
        <w:t>ponijeti kemijsku olovku</w:t>
      </w:r>
      <w:r w:rsidR="006006C4">
        <w:rPr>
          <w:b/>
          <w:lang w:val="hr-HR"/>
        </w:rPr>
        <w:t>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B73910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 xml:space="preserve">Izvornik  </w:t>
      </w:r>
      <w:r w:rsidR="00D82B3F">
        <w:rPr>
          <w:lang w:val="hr-HR"/>
        </w:rPr>
        <w:t>diplome ili Potvrde o završetku prethodnog studija.</w:t>
      </w:r>
    </w:p>
    <w:p w:rsidR="00F80DF8" w:rsidRP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 w:rsidR="00F80DF8" w:rsidRPr="00F80DF8">
        <w:t xml:space="preserve"> </w:t>
      </w:r>
      <w:r w:rsidR="00681056">
        <w:t>-</w:t>
      </w:r>
      <w:r w:rsidR="00F80DF8" w:rsidRPr="00F80DF8">
        <w:t xml:space="preserve"> </w:t>
      </w:r>
      <w:proofErr w:type="spellStart"/>
      <w:r w:rsidR="00681056">
        <w:t>p</w:t>
      </w:r>
      <w:r w:rsidR="00F80DF8" w:rsidRPr="00F80DF8">
        <w:t>riznaje</w:t>
      </w:r>
      <w:proofErr w:type="spellEnd"/>
      <w:r w:rsidR="00F80DF8" w:rsidRPr="00F80DF8">
        <w:t xml:space="preserve"> se e-</w:t>
      </w:r>
      <w:proofErr w:type="spellStart"/>
      <w:r w:rsidR="00F80DF8" w:rsidRPr="00F80DF8">
        <w:t>Domovnica</w:t>
      </w:r>
      <w:proofErr w:type="spellEnd"/>
      <w:r w:rsidR="00F80DF8" w:rsidRPr="00F80DF8">
        <w:t xml:space="preserve"> </w:t>
      </w:r>
      <w:proofErr w:type="spellStart"/>
      <w:r w:rsidR="00F80DF8" w:rsidRPr="00F80DF8">
        <w:t>generirana</w:t>
      </w:r>
      <w:proofErr w:type="spellEnd"/>
      <w:r w:rsidR="00F80DF8" w:rsidRPr="00F80DF8">
        <w:t xml:space="preserve"> </w:t>
      </w:r>
      <w:proofErr w:type="spellStart"/>
      <w:r w:rsidR="00F80DF8" w:rsidRPr="00F80DF8">
        <w:t>iz</w:t>
      </w:r>
      <w:proofErr w:type="spellEnd"/>
      <w:r w:rsidR="00F80DF8" w:rsidRPr="00F80DF8">
        <w:t xml:space="preserve"> </w:t>
      </w:r>
      <w:proofErr w:type="spellStart"/>
      <w:r w:rsidR="00F80DF8" w:rsidRPr="00F80DF8">
        <w:t>sustava</w:t>
      </w:r>
      <w:proofErr w:type="spellEnd"/>
      <w:r w:rsidR="00F80DF8" w:rsidRPr="00F80DF8">
        <w:t xml:space="preserve"> e-</w:t>
      </w:r>
      <w:proofErr w:type="spellStart"/>
      <w:r w:rsidR="00F80DF8" w:rsidRPr="00F80DF8">
        <w:t>Građani</w:t>
      </w:r>
      <w:proofErr w:type="spellEnd"/>
      <w:r w:rsidR="00F80DF8" w:rsidRPr="00F80DF8">
        <w:t>.</w:t>
      </w:r>
    </w:p>
    <w:p w:rsidR="00F80DF8" w:rsidRPr="00F80DF8" w:rsidRDefault="00F80DF8" w:rsidP="004E3CFB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Izvod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matične</w:t>
      </w:r>
      <w:proofErr w:type="spellEnd"/>
      <w:r w:rsidRPr="00F80DF8">
        <w:t xml:space="preserve"> </w:t>
      </w:r>
      <w:proofErr w:type="spellStart"/>
      <w:r w:rsidR="00681056">
        <w:t>knjige</w:t>
      </w:r>
      <w:proofErr w:type="spellEnd"/>
      <w:r w:rsidR="00681056">
        <w:t xml:space="preserve"> </w:t>
      </w:r>
      <w:proofErr w:type="spellStart"/>
      <w:r w:rsidR="00681056">
        <w:t>rođenih</w:t>
      </w:r>
      <w:proofErr w:type="spellEnd"/>
      <w:r w:rsidR="00681056">
        <w:t xml:space="preserve">. - </w:t>
      </w:r>
      <w:proofErr w:type="spellStart"/>
      <w:r w:rsidR="00681056">
        <w:t>p</w:t>
      </w:r>
      <w:r w:rsidRPr="00F80DF8">
        <w:t>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MR </w:t>
      </w:r>
      <w:proofErr w:type="spellStart"/>
      <w:r w:rsidRPr="00F80DF8">
        <w:t>generiran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 w:rsidRPr="00F80DF8">
        <w:t>.</w:t>
      </w:r>
    </w:p>
    <w:p w:rsidR="003D7805" w:rsidRPr="004E3CFB" w:rsidRDefault="00681056" w:rsidP="00361FC1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Jednu fotografiju</w:t>
      </w:r>
      <w:r w:rsidR="003D7805" w:rsidRPr="004E3CFB">
        <w:rPr>
          <w:lang w:val="hr-HR"/>
        </w:rPr>
        <w:t xml:space="preserve">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3D7805" w:rsidRPr="00E962CD" w:rsidRDefault="00F55F2A" w:rsidP="003D7805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</w:t>
      </w:r>
      <w:r w:rsidR="002E1870">
        <w:t>33</w:t>
      </w:r>
      <w:r w:rsidRPr="00F55F2A">
        <w:t xml:space="preserve">0,00 </w:t>
      </w:r>
      <w:proofErr w:type="spellStart"/>
      <w:r w:rsidRPr="00F55F2A">
        <w:t>kn</w:t>
      </w:r>
      <w:proofErr w:type="spellEnd"/>
      <w:r w:rsidRPr="00F55F2A">
        <w:t xml:space="preserve"> </w:t>
      </w:r>
      <w:r w:rsidR="000A027F">
        <w:rPr>
          <w:lang w:val="hr-HR"/>
        </w:rPr>
        <w:t>i 12.500,00 kn za školarinu</w:t>
      </w:r>
      <w:bookmarkStart w:id="0" w:name="_GoBack"/>
      <w:bookmarkEnd w:id="0"/>
      <w:r w:rsidR="00D82B3F">
        <w:rPr>
          <w:lang w:val="hr-HR"/>
        </w:rPr>
        <w:t xml:space="preserve"> </w:t>
      </w:r>
      <w:proofErr w:type="gramStart"/>
      <w:r w:rsidR="00D82B3F">
        <w:rPr>
          <w:lang w:val="hr-HR"/>
        </w:rPr>
        <w:t xml:space="preserve">na </w:t>
      </w:r>
      <w:r w:rsidR="003D7805">
        <w:rPr>
          <w:lang w:val="hr-HR"/>
        </w:rPr>
        <w:t xml:space="preserve"> IBAN</w:t>
      </w:r>
      <w:proofErr w:type="gramEnd"/>
      <w:r w:rsidR="003D7805">
        <w:rPr>
          <w:lang w:val="hr-HR"/>
        </w:rPr>
        <w:t xml:space="preserve"> Građevinskog </w:t>
      </w:r>
      <w:r w:rsidR="00C83D06">
        <w:rPr>
          <w:lang w:val="hr-HR"/>
        </w:rPr>
        <w:t xml:space="preserve">i arhitektonskog </w:t>
      </w:r>
      <w:r w:rsidR="003D7805">
        <w:rPr>
          <w:lang w:val="hr-HR"/>
        </w:rPr>
        <w:t xml:space="preserve">fakulteta </w:t>
      </w:r>
      <w:r w:rsidR="003D7805" w:rsidRPr="00C44CC1">
        <w:rPr>
          <w:lang w:val="hr-HR"/>
        </w:rPr>
        <w:t>Osijek</w:t>
      </w:r>
      <w:r w:rsidR="003D7805">
        <w:rPr>
          <w:lang w:val="hr-HR"/>
        </w:rPr>
        <w:t xml:space="preserve">, </w:t>
      </w:r>
      <w:r w:rsidR="003D7805" w:rsidRPr="00E962CD">
        <w:rPr>
          <w:lang w:val="hr-HR"/>
        </w:rPr>
        <w:t>broj:HR04 25000091102002438;</w:t>
      </w:r>
      <w:r w:rsidR="003D7805" w:rsidRPr="00E962CD">
        <w:rPr>
          <w:b/>
          <w:lang w:val="hr-HR"/>
        </w:rPr>
        <w:t xml:space="preserve"> </w:t>
      </w:r>
      <w:r w:rsidR="00100E44">
        <w:rPr>
          <w:lang w:val="hr-HR"/>
        </w:rPr>
        <w:t>model: HR00</w:t>
      </w:r>
      <w:r w:rsidR="003D7805" w:rsidRPr="00E962CD">
        <w:rPr>
          <w:lang w:val="hr-HR"/>
        </w:rPr>
        <w:t>,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>poziv na broj odobrenja: upisati  OIB studenta</w:t>
      </w:r>
      <w:r w:rsidR="00B73910">
        <w:rPr>
          <w:lang w:val="hr-HR"/>
        </w:rPr>
        <w:t xml:space="preserve"> </w:t>
      </w:r>
      <w:r w:rsidR="002E1870">
        <w:rPr>
          <w:lang w:val="hr-HR"/>
        </w:rPr>
        <w:t xml:space="preserve">- </w:t>
      </w:r>
      <w:r w:rsidR="00D82B3F">
        <w:rPr>
          <w:lang w:val="hr-HR"/>
        </w:rPr>
        <w:t>6</w:t>
      </w:r>
    </w:p>
    <w:p w:rsidR="00D82B3F" w:rsidRDefault="00D82B3F" w:rsidP="00AE1AE5">
      <w:pPr>
        <w:ind w:left="360"/>
        <w:jc w:val="both"/>
        <w:rPr>
          <w:bCs/>
          <w:sz w:val="18"/>
          <w:szCs w:val="18"/>
          <w:lang w:val="hr-HR"/>
        </w:rPr>
      </w:pPr>
    </w:p>
    <w:p w:rsidR="00D82B3F" w:rsidRDefault="00D82B3F" w:rsidP="00AE1AE5">
      <w:pPr>
        <w:ind w:left="360"/>
        <w:jc w:val="both"/>
        <w:rPr>
          <w:bCs/>
          <w:sz w:val="18"/>
          <w:szCs w:val="18"/>
          <w:lang w:val="hr-HR"/>
        </w:rPr>
      </w:pPr>
    </w:p>
    <w:p w:rsidR="00342FF7" w:rsidRPr="00D40564" w:rsidRDefault="00F55F2A" w:rsidP="00AE1AE5">
      <w:pPr>
        <w:ind w:left="360"/>
        <w:jc w:val="both"/>
        <w:rPr>
          <w:lang w:val="hr-HR"/>
        </w:rPr>
      </w:pP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  <w:r w:rsidRPr="00D40564">
        <w:rPr>
          <w:bCs/>
          <w:sz w:val="18"/>
          <w:szCs w:val="18"/>
          <w:lang w:val="hr-HR"/>
        </w:rPr>
        <w:tab/>
      </w:r>
    </w:p>
    <w:sectPr w:rsidR="00342FF7" w:rsidRPr="00D40564" w:rsidSect="00F80DF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C75"/>
    <w:multiLevelType w:val="hybridMultilevel"/>
    <w:tmpl w:val="38A6C17E"/>
    <w:lvl w:ilvl="0" w:tplc="ED3C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5C9D"/>
    <w:multiLevelType w:val="hybridMultilevel"/>
    <w:tmpl w:val="777C3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617"/>
    <w:multiLevelType w:val="hybridMultilevel"/>
    <w:tmpl w:val="91FCF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A027F"/>
    <w:rsid w:val="00100E44"/>
    <w:rsid w:val="00113FE7"/>
    <w:rsid w:val="00180993"/>
    <w:rsid w:val="001D0E9E"/>
    <w:rsid w:val="00224CC3"/>
    <w:rsid w:val="002405B3"/>
    <w:rsid w:val="002C7CB1"/>
    <w:rsid w:val="002E1870"/>
    <w:rsid w:val="002E4314"/>
    <w:rsid w:val="002E4CBA"/>
    <w:rsid w:val="002E6F2C"/>
    <w:rsid w:val="00342FF7"/>
    <w:rsid w:val="00384DEF"/>
    <w:rsid w:val="003D7805"/>
    <w:rsid w:val="003F3028"/>
    <w:rsid w:val="00400E71"/>
    <w:rsid w:val="00423DBB"/>
    <w:rsid w:val="004A413E"/>
    <w:rsid w:val="004E3CFB"/>
    <w:rsid w:val="00507E35"/>
    <w:rsid w:val="005313C5"/>
    <w:rsid w:val="005C703E"/>
    <w:rsid w:val="005D0CE5"/>
    <w:rsid w:val="006006C4"/>
    <w:rsid w:val="0061712A"/>
    <w:rsid w:val="00681056"/>
    <w:rsid w:val="006F7A2B"/>
    <w:rsid w:val="0081492D"/>
    <w:rsid w:val="008745A3"/>
    <w:rsid w:val="00880BA0"/>
    <w:rsid w:val="00893590"/>
    <w:rsid w:val="00934920"/>
    <w:rsid w:val="00952F9B"/>
    <w:rsid w:val="009B0CF9"/>
    <w:rsid w:val="009E4BFB"/>
    <w:rsid w:val="009E5142"/>
    <w:rsid w:val="009F2EE5"/>
    <w:rsid w:val="00A02602"/>
    <w:rsid w:val="00A77EF8"/>
    <w:rsid w:val="00A9739E"/>
    <w:rsid w:val="00AC0D81"/>
    <w:rsid w:val="00AE1AE5"/>
    <w:rsid w:val="00B73910"/>
    <w:rsid w:val="00BC0AC2"/>
    <w:rsid w:val="00BC3C53"/>
    <w:rsid w:val="00C17576"/>
    <w:rsid w:val="00C259A1"/>
    <w:rsid w:val="00C408D3"/>
    <w:rsid w:val="00C46F19"/>
    <w:rsid w:val="00C83D06"/>
    <w:rsid w:val="00C8761A"/>
    <w:rsid w:val="00CA2438"/>
    <w:rsid w:val="00CA37D4"/>
    <w:rsid w:val="00CB73A9"/>
    <w:rsid w:val="00D020E7"/>
    <w:rsid w:val="00D14E02"/>
    <w:rsid w:val="00D25D43"/>
    <w:rsid w:val="00D40564"/>
    <w:rsid w:val="00D82B3F"/>
    <w:rsid w:val="00DA23EF"/>
    <w:rsid w:val="00E22AEF"/>
    <w:rsid w:val="00F55F2A"/>
    <w:rsid w:val="00F80DF8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A2E1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3</cp:revision>
  <cp:lastPrinted>2021-07-12T08:39:00Z</cp:lastPrinted>
  <dcterms:created xsi:type="dcterms:W3CDTF">2022-09-30T09:30:00Z</dcterms:created>
  <dcterms:modified xsi:type="dcterms:W3CDTF">2022-09-30T11:38:00Z</dcterms:modified>
</cp:coreProperties>
</file>