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80" w:rsidRDefault="00CF2E80" w:rsidP="00CF2E8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E6E6E6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Popis predmeta i mentora - akademska  201</w:t>
      </w:r>
      <w:r w:rsidR="00EF51D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/1</w:t>
      </w:r>
      <w:r w:rsidR="00EF51D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. godina</w:t>
      </w:r>
    </w:p>
    <w:p w:rsidR="00CF2E80" w:rsidRDefault="00CF2E80" w:rsidP="00CF2E80">
      <w:pPr>
        <w:ind w:hanging="360"/>
        <w:rPr>
          <w:rFonts w:ascii="Arial" w:hAnsi="Arial" w:cs="Arial"/>
          <w:b/>
          <w:u w:val="single"/>
        </w:rPr>
      </w:pPr>
    </w:p>
    <w:p w:rsidR="00CF2E80" w:rsidRDefault="00CF2E80" w:rsidP="00CF2E80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preddiplomski sveučilišni studij:</w:t>
      </w:r>
    </w:p>
    <w:p w:rsidR="00CF2E80" w:rsidRDefault="00CF2E80" w:rsidP="00CF2E80">
      <w:pPr>
        <w:rPr>
          <w:rFonts w:ascii="Arial" w:hAnsi="Arial" w:cs="Arial"/>
          <w:b/>
          <w:color w:val="FF0000"/>
          <w:u w:val="single"/>
        </w:rPr>
      </w:pP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650"/>
      </w:tblGrid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F2E80" w:rsidRDefault="00CF2E80" w:rsidP="00CF2E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F2E80" w:rsidRDefault="00CF2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MENTOR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Mehanika I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Izv.prof.dr.sc. Aleksandar Jurić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Mehanika  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Izv.prof.dr.sc. Aleksandar Jurić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Otpornost materijala 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Izv.prof.dr.sc. Mirjana Bošnjak-</w:t>
            </w:r>
            <w:proofErr w:type="spellStart"/>
            <w:r>
              <w:rPr>
                <w:rFonts w:ascii="Arial" w:hAnsi="Arial" w:cs="Arial"/>
                <w:sz w:val="20"/>
              </w:rPr>
              <w:t>Klečina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Otpornost materijala 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Izv.prof.dr.sc. Mirjana Bošnjak-</w:t>
            </w:r>
            <w:proofErr w:type="spellStart"/>
            <w:r>
              <w:rPr>
                <w:rFonts w:ascii="Arial" w:hAnsi="Arial" w:cs="Arial"/>
                <w:sz w:val="20"/>
              </w:rPr>
              <w:t>Klečina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Hidrologija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B260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</w:t>
            </w:r>
            <w:r w:rsidR="00CF2E80">
              <w:rPr>
                <w:rFonts w:ascii="Arial" w:hAnsi="Arial" w:cs="Arial"/>
                <w:sz w:val="20"/>
              </w:rPr>
              <w:t xml:space="preserve">.dr.sc. Marija </w:t>
            </w:r>
            <w:proofErr w:type="spellStart"/>
            <w:r w:rsidR="00CF2E80">
              <w:rPr>
                <w:rFonts w:ascii="Arial" w:hAnsi="Arial" w:cs="Arial"/>
                <w:sz w:val="20"/>
              </w:rPr>
              <w:t>Šperac</w:t>
            </w:r>
            <w:proofErr w:type="spellEnd"/>
            <w:r w:rsidR="00CF2E8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Građevinska fizika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Željko </w:t>
            </w:r>
            <w:proofErr w:type="spellStart"/>
            <w:r>
              <w:rPr>
                <w:rFonts w:ascii="Arial" w:hAnsi="Arial" w:cs="Arial"/>
                <w:sz w:val="20"/>
              </w:rPr>
              <w:t>Koški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Građevna statika I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Silva </w:t>
            </w:r>
            <w:proofErr w:type="spellStart"/>
            <w:r>
              <w:rPr>
                <w:rFonts w:ascii="Arial" w:hAnsi="Arial" w:cs="Arial"/>
                <w:sz w:val="20"/>
              </w:rPr>
              <w:t>Lozančić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Građevna statika II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Silva </w:t>
            </w:r>
            <w:proofErr w:type="spellStart"/>
            <w:r>
              <w:rPr>
                <w:rFonts w:ascii="Arial" w:hAnsi="Arial" w:cs="Arial"/>
                <w:sz w:val="20"/>
              </w:rPr>
              <w:t>Lozančić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Hidromehanika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Izv.prof.dr.sc. Lidija Tadić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Tehnologija visokogradnje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B260C7" w:rsidRDefault="00B260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Doc.dr.sc. Hrvoje Krstić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Stambene i javne zgrade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Izv.prof.dr.sc. Sanja Lončar-Vicković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Opskrba vodom i odvodnja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B260C7" w:rsidP="00B260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Izv.prof</w:t>
            </w:r>
            <w:r w:rsidR="00CF2E80">
              <w:rPr>
                <w:rFonts w:ascii="Arial" w:hAnsi="Arial" w:cs="Arial"/>
                <w:sz w:val="20"/>
              </w:rPr>
              <w:t xml:space="preserve">.dr.sc.  Marija </w:t>
            </w:r>
            <w:proofErr w:type="spellStart"/>
            <w:r w:rsidR="00CF2E80">
              <w:rPr>
                <w:rFonts w:ascii="Arial" w:hAnsi="Arial" w:cs="Arial"/>
                <w:sz w:val="20"/>
              </w:rPr>
              <w:t>Šperac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Betonske konstrukcije 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Prof.dr.sc. Dragan </w:t>
            </w:r>
            <w:proofErr w:type="spellStart"/>
            <w:r>
              <w:rPr>
                <w:rFonts w:ascii="Arial" w:hAnsi="Arial" w:cs="Arial"/>
                <w:sz w:val="20"/>
              </w:rPr>
              <w:t>Morić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Ceste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Sanja </w:t>
            </w:r>
            <w:proofErr w:type="spellStart"/>
            <w:r>
              <w:rPr>
                <w:rFonts w:ascii="Arial" w:hAnsi="Arial" w:cs="Arial"/>
                <w:sz w:val="20"/>
              </w:rPr>
              <w:t>Dimter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Mehanika tla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Prof.dr.sc. </w:t>
            </w:r>
            <w:proofErr w:type="spellStart"/>
            <w:r>
              <w:rPr>
                <w:rFonts w:ascii="Arial" w:hAnsi="Arial" w:cs="Arial"/>
                <w:sz w:val="20"/>
              </w:rPr>
              <w:t>Mensur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Mulabdić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Geotehničko inženjerstvo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Prof.dr.sc. </w:t>
            </w:r>
            <w:proofErr w:type="spellStart"/>
            <w:r>
              <w:rPr>
                <w:rFonts w:ascii="Arial" w:hAnsi="Arial" w:cs="Arial"/>
                <w:sz w:val="20"/>
              </w:rPr>
              <w:t>Mensur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Mulabdić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Drvene konstrukcije 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Doc.dr.sc. </w:t>
            </w:r>
            <w:proofErr w:type="spellStart"/>
            <w:r>
              <w:rPr>
                <w:rFonts w:ascii="Arial" w:hAnsi="Arial" w:cs="Arial"/>
                <w:sz w:val="20"/>
              </w:rPr>
              <w:t>Jurko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Zovkić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Metalne konstrukcije 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Prof.dr.sc. Damir </w:t>
            </w:r>
            <w:proofErr w:type="spellStart"/>
            <w:r>
              <w:rPr>
                <w:rFonts w:ascii="Arial" w:hAnsi="Arial" w:cs="Arial"/>
                <w:sz w:val="20"/>
              </w:rPr>
              <w:t>Markulak</w:t>
            </w:r>
            <w:proofErr w:type="spellEnd"/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Doc.dr.sc. Ivan Radić</w:t>
            </w:r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Organizacija građenja I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B260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Zlata </w:t>
            </w:r>
            <w:proofErr w:type="spellStart"/>
            <w:r>
              <w:rPr>
                <w:rFonts w:ascii="Arial" w:hAnsi="Arial" w:cs="Arial"/>
                <w:sz w:val="20"/>
              </w:rPr>
              <w:t>Dolaček-Alduk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Prostorno planiranje i uvod u urbanizam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Doc.dr.sc. Dina </w:t>
            </w:r>
            <w:proofErr w:type="spellStart"/>
            <w:r>
              <w:rPr>
                <w:rFonts w:ascii="Arial" w:hAnsi="Arial" w:cs="Arial"/>
                <w:sz w:val="20"/>
              </w:rPr>
              <w:t>Stober</w:t>
            </w:r>
            <w:proofErr w:type="spellEnd"/>
          </w:p>
        </w:tc>
      </w:tr>
      <w:tr w:rsidR="00B260C7" w:rsidTr="00CF2E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C7" w:rsidRDefault="00B260C7" w:rsidP="00CF2E80">
            <w:pPr>
              <w:rPr>
                <w:rFonts w:ascii="Arial" w:hAnsi="Arial" w:cs="Arial"/>
                <w:sz w:val="20"/>
              </w:rPr>
            </w:pPr>
          </w:p>
          <w:p w:rsidR="00B260C7" w:rsidRDefault="00B260C7" w:rsidP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Gradiva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C7" w:rsidRDefault="00B260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Ivanka </w:t>
            </w:r>
            <w:proofErr w:type="spellStart"/>
            <w:r>
              <w:rPr>
                <w:rFonts w:ascii="Arial" w:hAnsi="Arial" w:cs="Arial"/>
                <w:sz w:val="20"/>
              </w:rPr>
              <w:t>Netinger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Grubeša</w:t>
            </w:r>
            <w:proofErr w:type="spellEnd"/>
          </w:p>
        </w:tc>
      </w:tr>
    </w:tbl>
    <w:p w:rsidR="00CF2E80" w:rsidRDefault="00CF2E80" w:rsidP="00CF2E80"/>
    <w:p w:rsidR="00B260C7" w:rsidRDefault="00B260C7" w:rsidP="00CF2E80"/>
    <w:p w:rsidR="00CF2E80" w:rsidRDefault="00CF2E80" w:rsidP="00CF2E80">
      <w:pPr>
        <w:rPr>
          <w:rFonts w:ascii="Arial" w:hAnsi="Arial" w:cs="Arial"/>
          <w:b/>
          <w:color w:val="FF0000"/>
          <w:u w:val="single"/>
        </w:rPr>
      </w:pPr>
    </w:p>
    <w:p w:rsidR="00CF2E80" w:rsidRDefault="00CF2E80" w:rsidP="00CF2E80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Preddiplomski stručni studij:</w:t>
      </w:r>
    </w:p>
    <w:p w:rsidR="00CF2E80" w:rsidRDefault="00CF2E80" w:rsidP="00CF2E80">
      <w:pPr>
        <w:rPr>
          <w:rFonts w:ascii="Arial" w:hAnsi="Arial" w:cs="Arial"/>
          <w:b/>
          <w:color w:val="FF0000"/>
          <w:u w:val="single"/>
        </w:rPr>
      </w:pPr>
    </w:p>
    <w:p w:rsidR="00780AB2" w:rsidRDefault="00780AB2" w:rsidP="00CF2E80">
      <w:pPr>
        <w:rPr>
          <w:rFonts w:ascii="Arial" w:hAnsi="Arial" w:cs="Arial"/>
          <w:b/>
          <w:color w:val="FF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686"/>
      </w:tblGrid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F2E80" w:rsidRDefault="00CF2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F2E80" w:rsidRDefault="00CF2E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MENTOR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Građevinski materijali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Ivanka </w:t>
            </w:r>
            <w:proofErr w:type="spellStart"/>
            <w:r>
              <w:rPr>
                <w:rFonts w:ascii="Arial" w:hAnsi="Arial" w:cs="Arial"/>
                <w:sz w:val="20"/>
              </w:rPr>
              <w:t>Netinger</w:t>
            </w:r>
            <w:proofErr w:type="spellEnd"/>
            <w:r w:rsidR="00B260C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260C7">
              <w:rPr>
                <w:rFonts w:ascii="Arial" w:hAnsi="Arial" w:cs="Arial"/>
                <w:sz w:val="20"/>
              </w:rPr>
              <w:t>Grubeša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Hidraulika i hidrologija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Tatjana </w:t>
            </w:r>
            <w:proofErr w:type="spellStart"/>
            <w:r>
              <w:rPr>
                <w:rFonts w:ascii="Arial" w:hAnsi="Arial" w:cs="Arial"/>
                <w:sz w:val="20"/>
              </w:rPr>
              <w:t>Mijušković-Svetinović,v.pred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Ceste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Sanja </w:t>
            </w:r>
            <w:proofErr w:type="spellStart"/>
            <w:r>
              <w:rPr>
                <w:rFonts w:ascii="Arial" w:hAnsi="Arial" w:cs="Arial"/>
                <w:sz w:val="20"/>
              </w:rPr>
              <w:t>Dimter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Drvene konstrukcije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Doc.dr.sc. </w:t>
            </w:r>
            <w:proofErr w:type="spellStart"/>
            <w:r>
              <w:rPr>
                <w:rFonts w:ascii="Arial" w:hAnsi="Arial" w:cs="Arial"/>
                <w:sz w:val="20"/>
              </w:rPr>
              <w:t>Jurko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Zovkić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B260C7" w:rsidRDefault="00B260C7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Mehanika tla i temeljenje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B260C7" w:rsidRDefault="00B260C7">
            <w:pPr>
              <w:rPr>
                <w:rFonts w:ascii="Arial" w:hAnsi="Arial" w:cs="Arial"/>
                <w:sz w:val="20"/>
              </w:rPr>
            </w:pPr>
          </w:p>
          <w:p w:rsidR="00CF2E80" w:rsidRPr="00B260C7" w:rsidRDefault="00CF2E80">
            <w:pPr>
              <w:rPr>
                <w:rFonts w:ascii="Arial" w:hAnsi="Arial" w:cs="Arial"/>
                <w:sz w:val="20"/>
              </w:rPr>
            </w:pPr>
            <w:r w:rsidRPr="00B260C7">
              <w:rPr>
                <w:rFonts w:ascii="Arial" w:hAnsi="Arial" w:cs="Arial"/>
                <w:sz w:val="20"/>
              </w:rPr>
              <w:t xml:space="preserve">Doc.dr.sc. Krunoslav  </w:t>
            </w:r>
            <w:proofErr w:type="spellStart"/>
            <w:r w:rsidRPr="00B260C7">
              <w:rPr>
                <w:rFonts w:ascii="Arial" w:hAnsi="Arial" w:cs="Arial"/>
                <w:sz w:val="20"/>
              </w:rPr>
              <w:t>Minažek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Tehnologija i strojevi za građenje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Držislav </w:t>
            </w:r>
            <w:proofErr w:type="spellStart"/>
            <w:r>
              <w:rPr>
                <w:rFonts w:ascii="Arial" w:hAnsi="Arial" w:cs="Arial"/>
                <w:sz w:val="20"/>
              </w:rPr>
              <w:t>Vidaković,v.pred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Vodogradnje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Siniša </w:t>
            </w:r>
            <w:proofErr w:type="spellStart"/>
            <w:r>
              <w:rPr>
                <w:rFonts w:ascii="Arial" w:hAnsi="Arial" w:cs="Arial"/>
                <w:sz w:val="20"/>
              </w:rPr>
              <w:t>Maričić,v.pred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Zgradarstvo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završni radovi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Željka Jurković,dipl.ing.</w:t>
            </w:r>
            <w:proofErr w:type="spellStart"/>
            <w:r>
              <w:rPr>
                <w:rFonts w:ascii="Arial" w:hAnsi="Arial" w:cs="Arial"/>
                <w:sz w:val="20"/>
              </w:rPr>
              <w:t>arh</w:t>
            </w:r>
            <w:proofErr w:type="spellEnd"/>
            <w:r>
              <w:rPr>
                <w:rFonts w:ascii="Arial" w:hAnsi="Arial" w:cs="Arial"/>
                <w:sz w:val="20"/>
              </w:rPr>
              <w:t>.,pred.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Opskrba vodom i kanalizacija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Tatjana </w:t>
            </w:r>
            <w:proofErr w:type="spellStart"/>
            <w:r>
              <w:rPr>
                <w:rFonts w:ascii="Arial" w:hAnsi="Arial" w:cs="Arial"/>
                <w:sz w:val="20"/>
              </w:rPr>
              <w:t>Mijušković-Svetinović,v.pred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Organizacija građenja 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Držislav </w:t>
            </w:r>
            <w:proofErr w:type="spellStart"/>
            <w:r>
              <w:rPr>
                <w:rFonts w:ascii="Arial" w:hAnsi="Arial" w:cs="Arial"/>
                <w:sz w:val="20"/>
              </w:rPr>
              <w:t>Vidaković,v.pred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Organizacija građenja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Držislav </w:t>
            </w:r>
            <w:proofErr w:type="spellStart"/>
            <w:r>
              <w:rPr>
                <w:rFonts w:ascii="Arial" w:hAnsi="Arial" w:cs="Arial"/>
                <w:sz w:val="20"/>
              </w:rPr>
              <w:t>Vidaković,v.pred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Masivne konstrukcije 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Doc.dr.sc. Marijana </w:t>
            </w:r>
            <w:proofErr w:type="spellStart"/>
            <w:r>
              <w:rPr>
                <w:rFonts w:ascii="Arial" w:hAnsi="Arial" w:cs="Arial"/>
                <w:sz w:val="20"/>
              </w:rPr>
              <w:t>Hadzima-Nyarko</w:t>
            </w:r>
            <w:proofErr w:type="spellEnd"/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Masivne konstrukcije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Pr="00B260C7" w:rsidRDefault="00B260C7">
            <w:pPr>
              <w:rPr>
                <w:rFonts w:ascii="Arial" w:hAnsi="Arial" w:cs="Arial"/>
                <w:sz w:val="20"/>
              </w:rPr>
            </w:pPr>
            <w:r w:rsidRPr="00B260C7">
              <w:rPr>
                <w:rFonts w:ascii="Arial" w:hAnsi="Arial" w:cs="Arial"/>
                <w:sz w:val="20"/>
              </w:rPr>
              <w:t>D</w:t>
            </w:r>
            <w:r w:rsidR="00CF2E80" w:rsidRPr="00B260C7">
              <w:rPr>
                <w:rFonts w:ascii="Arial" w:hAnsi="Arial" w:cs="Arial"/>
                <w:sz w:val="20"/>
              </w:rPr>
              <w:t xml:space="preserve">r.sc. Đurđica </w:t>
            </w:r>
            <w:proofErr w:type="spellStart"/>
            <w:r w:rsidR="00CF2E80" w:rsidRPr="00B260C7">
              <w:rPr>
                <w:rFonts w:ascii="Arial" w:hAnsi="Arial" w:cs="Arial"/>
                <w:sz w:val="20"/>
              </w:rPr>
              <w:t>Matošević,v.pred</w:t>
            </w:r>
            <w:proofErr w:type="spellEnd"/>
            <w:r w:rsidR="00CF2E80" w:rsidRPr="00B260C7">
              <w:rPr>
                <w:rFonts w:ascii="Arial" w:hAnsi="Arial" w:cs="Arial"/>
                <w:sz w:val="20"/>
              </w:rPr>
              <w:t>.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Metalne konstrukcije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Doc.dr.sc. Ivan Radić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Građenje i održavanje cesta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Doc.dr.sc. Ivana Barišić</w:t>
            </w:r>
          </w:p>
        </w:tc>
      </w:tr>
      <w:tr w:rsidR="00CF2E80" w:rsidTr="00CF2E80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</w:p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Instalacije u visokogradnji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0" w:rsidRDefault="00CF2E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Tatjana </w:t>
            </w:r>
            <w:proofErr w:type="spellStart"/>
            <w:r>
              <w:rPr>
                <w:rFonts w:ascii="Arial" w:hAnsi="Arial" w:cs="Arial"/>
                <w:sz w:val="20"/>
              </w:rPr>
              <w:t>Mijušković-Svetinović,v.pred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:rsidR="00CF2E80" w:rsidRDefault="00CF2E80" w:rsidP="00CF2E80"/>
    <w:p w:rsidR="00342FF7" w:rsidRDefault="00342FF7"/>
    <w:sectPr w:rsidR="00342FF7" w:rsidSect="00CF2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80"/>
    <w:rsid w:val="000A3A36"/>
    <w:rsid w:val="002669CD"/>
    <w:rsid w:val="002C7CB1"/>
    <w:rsid w:val="002E6F2C"/>
    <w:rsid w:val="00342FF7"/>
    <w:rsid w:val="003925B1"/>
    <w:rsid w:val="00506397"/>
    <w:rsid w:val="005313C5"/>
    <w:rsid w:val="00596682"/>
    <w:rsid w:val="005C703E"/>
    <w:rsid w:val="005D0CE5"/>
    <w:rsid w:val="00780AB2"/>
    <w:rsid w:val="00793473"/>
    <w:rsid w:val="007A7A94"/>
    <w:rsid w:val="00880BA0"/>
    <w:rsid w:val="00893590"/>
    <w:rsid w:val="009F2EE5"/>
    <w:rsid w:val="00A02602"/>
    <w:rsid w:val="00B260C7"/>
    <w:rsid w:val="00BC0AC2"/>
    <w:rsid w:val="00CA37D4"/>
    <w:rsid w:val="00CF2E80"/>
    <w:rsid w:val="00D14E02"/>
    <w:rsid w:val="00E66C4E"/>
    <w:rsid w:val="00EF51D4"/>
    <w:rsid w:val="00F8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23563-ECE2-4485-8D07-575C510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80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F2E80"/>
    <w:pPr>
      <w:tabs>
        <w:tab w:val="center" w:pos="4320"/>
        <w:tab w:val="right" w:pos="8640"/>
      </w:tabs>
    </w:pPr>
    <w:rPr>
      <w:rFonts w:ascii="HRAvantgard" w:hAnsi="HRAvantgard"/>
    </w:rPr>
  </w:style>
  <w:style w:type="character" w:customStyle="1" w:styleId="HeaderChar">
    <w:name w:val="Header Char"/>
    <w:basedOn w:val="DefaultParagraphFont"/>
    <w:link w:val="Header"/>
    <w:semiHidden/>
    <w:rsid w:val="00CF2E80"/>
    <w:rPr>
      <w:rFonts w:ascii="HRAvantgard" w:eastAsia="Times New Roman" w:hAnsi="HRAvantgar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Ivan Z.</cp:lastModifiedBy>
  <cp:revision>2</cp:revision>
  <dcterms:created xsi:type="dcterms:W3CDTF">2016-09-14T13:01:00Z</dcterms:created>
  <dcterms:modified xsi:type="dcterms:W3CDTF">2016-09-14T13:01:00Z</dcterms:modified>
</cp:coreProperties>
</file>