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5812"/>
        <w:gridCol w:w="2410"/>
      </w:tblGrid>
      <w:tr w:rsidR="006E24A2" w:rsidTr="00AE5977">
        <w:trPr>
          <w:cantSplit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156F9B" w:rsidP="00A00A4D">
            <w:pPr>
              <w:rPr>
                <w:rFonts w:ascii="HRTimes" w:hAnsi="HRTimes"/>
                <w:b/>
                <w:sz w:val="20"/>
              </w:rPr>
            </w:pPr>
            <w:bookmarkStart w:id="0" w:name="_GoBack"/>
            <w:bookmarkEnd w:id="0"/>
            <w:r>
              <w:rPr>
                <w:rFonts w:ascii="HRTimes" w:hAnsi="HRTimes"/>
                <w:b/>
                <w:sz w:val="20"/>
              </w:rPr>
              <w:t>Red. Br.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156F9B" w:rsidP="00A00A4D">
            <w:pPr>
              <w:jc w:val="center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b/>
                <w:sz w:val="20"/>
              </w:rPr>
              <w:t>Naslov</w:t>
            </w:r>
            <w:proofErr w:type="spellEnd"/>
            <w:r>
              <w:rPr>
                <w:rFonts w:ascii="HRTimes" w:hAnsi="HRTimes"/>
                <w:b/>
                <w:sz w:val="20"/>
              </w:rPr>
              <w:t xml:space="preserve"> </w:t>
            </w:r>
            <w:proofErr w:type="spellStart"/>
            <w:r>
              <w:rPr>
                <w:rFonts w:ascii="HRTimes" w:hAnsi="HRTimes" w:hint="eastAsia"/>
                <w:b/>
                <w:sz w:val="20"/>
              </w:rPr>
              <w:t>č</w:t>
            </w:r>
            <w:r>
              <w:rPr>
                <w:rFonts w:ascii="HRTimes" w:hAnsi="HRTimes"/>
                <w:b/>
                <w:sz w:val="20"/>
              </w:rPr>
              <w:t>asopisa</w:t>
            </w:r>
            <w:proofErr w:type="spellEnd"/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156F9B" w:rsidP="00A00A4D">
            <w:pPr>
              <w:jc w:val="center"/>
              <w:rPr>
                <w:rFonts w:ascii="HRTimes" w:hAnsi="HRTimes"/>
                <w:b/>
                <w:sz w:val="20"/>
              </w:rPr>
            </w:pPr>
            <w:proofErr w:type="spellStart"/>
            <w:r>
              <w:rPr>
                <w:rFonts w:ascii="HRTimes" w:hAnsi="HRTimes"/>
                <w:b/>
                <w:sz w:val="20"/>
              </w:rPr>
              <w:t>Izdava</w:t>
            </w:r>
            <w:r>
              <w:rPr>
                <w:rFonts w:ascii="HRTimes" w:hAnsi="HRTimes" w:hint="eastAsia"/>
                <w:b/>
                <w:sz w:val="20"/>
              </w:rPr>
              <w:t>č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156F9B" w:rsidP="00A00A4D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b/>
                <w:sz w:val="20"/>
              </w:rPr>
              <w:t>ISSN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ARHITEKTURA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6E24A2">
              <w:rPr>
                <w:rFonts w:ascii="HRTimes" w:hAnsi="HRTimes"/>
                <w:sz w:val="20"/>
              </w:rPr>
              <w:t>Udruženje</w:t>
            </w:r>
            <w:proofErr w:type="spellEnd"/>
            <w:r w:rsidRPr="006E24A2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6E24A2">
              <w:rPr>
                <w:rFonts w:ascii="HRTimes" w:hAnsi="HRTimes"/>
                <w:sz w:val="20"/>
              </w:rPr>
              <w:t>hrvatskih</w:t>
            </w:r>
            <w:proofErr w:type="spellEnd"/>
            <w:r w:rsidRPr="006E24A2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6E24A2">
              <w:rPr>
                <w:rFonts w:ascii="HRTimes" w:hAnsi="HRTimes"/>
                <w:sz w:val="20"/>
              </w:rPr>
              <w:t>arhitekata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BF" w:rsidRDefault="006E24A2" w:rsidP="00AE5977">
            <w:pPr>
              <w:jc w:val="center"/>
              <w:rPr>
                <w:rFonts w:ascii="HRTimes" w:hAnsi="HRTimes"/>
                <w:sz w:val="20"/>
              </w:rPr>
            </w:pPr>
            <w:r w:rsidRPr="006E24A2">
              <w:rPr>
                <w:rFonts w:ascii="HRTimes" w:hAnsi="HRTimes"/>
                <w:sz w:val="20"/>
              </w:rPr>
              <w:t>0350-3666</w:t>
            </w:r>
            <w:r w:rsidR="00AE5977">
              <w:rPr>
                <w:rFonts w:ascii="HRTimes" w:hAnsi="HRTimes"/>
                <w:sz w:val="20"/>
              </w:rPr>
              <w:t xml:space="preserve"> </w:t>
            </w:r>
            <w:r w:rsidR="007561BF">
              <w:rPr>
                <w:rFonts w:ascii="HRTimes" w:hAnsi="HRTimes"/>
                <w:sz w:val="20"/>
              </w:rPr>
              <w:t>(</w:t>
            </w:r>
            <w:proofErr w:type="spellStart"/>
            <w:r w:rsidR="007561BF">
              <w:rPr>
                <w:rFonts w:ascii="HRTimes" w:hAnsi="HRTimes"/>
                <w:sz w:val="20"/>
              </w:rPr>
              <w:t>tisak</w:t>
            </w:r>
            <w:proofErr w:type="spellEnd"/>
            <w:r w:rsidR="007561BF">
              <w:rPr>
                <w:rFonts w:ascii="HRTimes" w:hAnsi="HRTimes"/>
                <w:sz w:val="20"/>
              </w:rPr>
              <w:t>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6" w:history="1">
              <w:r w:rsidR="001E5C7F" w:rsidRPr="00A76090">
                <w:rPr>
                  <w:rStyle w:val="Hyperlink"/>
                  <w:rFonts w:ascii="HRTimes" w:hAnsi="HRTimes"/>
                  <w:sz w:val="20"/>
                </w:rPr>
                <w:t>CIT : journal of computing and information technology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SRCE (</w:t>
            </w:r>
            <w:proofErr w:type="spellStart"/>
            <w:r>
              <w:rPr>
                <w:rFonts w:ascii="HRTimes" w:hAnsi="HRTimes"/>
                <w:sz w:val="20"/>
              </w:rPr>
              <w:t>Sveučilišni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računski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centar</w:t>
            </w:r>
            <w:proofErr w:type="spellEnd"/>
            <w:r>
              <w:rPr>
                <w:rFonts w:ascii="HRTimes" w:hAnsi="HRTimes"/>
                <w:sz w:val="20"/>
              </w:rPr>
              <w:t>),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7F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1330-1136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6E24A2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 w:rsidRPr="001E5C7F">
              <w:rPr>
                <w:rFonts w:ascii="HRTimes" w:hAnsi="HRTimes"/>
                <w:sz w:val="20"/>
              </w:rPr>
              <w:t>1846-3908 (</w:t>
            </w:r>
            <w:r>
              <w:rPr>
                <w:rFonts w:ascii="HRTimes" w:hAnsi="HRTimes"/>
                <w:sz w:val="20"/>
              </w:rPr>
              <w:t>o</w:t>
            </w:r>
            <w:r w:rsidRPr="001E5C7F">
              <w:rPr>
                <w:rFonts w:ascii="HRTimes" w:hAnsi="HRTimes"/>
                <w:sz w:val="20"/>
              </w:rPr>
              <w:t>nline)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7" w:history="1">
              <w:r w:rsidR="001E5C7F" w:rsidRPr="00A76090">
                <w:rPr>
                  <w:rStyle w:val="Hyperlink"/>
                  <w:rFonts w:ascii="HRTimes" w:hAnsi="HRTimes"/>
                  <w:sz w:val="20"/>
                </w:rPr>
                <w:t>CROATIAN JOURNAL OF FOOD SCIENCE AND TECHNOLOGY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Prehrambeno-tehnološki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Osijek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7F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 w:rsidRPr="001E5C7F">
              <w:rPr>
                <w:rFonts w:ascii="HRTimes" w:hAnsi="HRTimes"/>
                <w:sz w:val="20"/>
              </w:rPr>
              <w:t>1847-3466 (</w:t>
            </w:r>
            <w:proofErr w:type="spellStart"/>
            <w:r w:rsidRPr="001E5C7F"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6E24A2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 w:rsidRPr="001E5C7F">
              <w:rPr>
                <w:rFonts w:ascii="HRTimes" w:hAnsi="HRTimes"/>
                <w:sz w:val="20"/>
              </w:rPr>
              <w:t>1848-9923 (online)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8" w:history="1">
              <w:r w:rsidR="001E5C7F" w:rsidRPr="00A76090">
                <w:rPr>
                  <w:rStyle w:val="Hyperlink"/>
                  <w:rFonts w:ascii="HRTimes" w:hAnsi="HRTimes"/>
                  <w:sz w:val="20"/>
                </w:rPr>
                <w:t>e-GFOS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Građevinski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Osijek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 w:rsidRPr="001E5C7F">
              <w:rPr>
                <w:rFonts w:ascii="HRTimes" w:hAnsi="HRTimes"/>
                <w:sz w:val="20"/>
              </w:rPr>
              <w:t>1847-8948</w:t>
            </w:r>
            <w:r>
              <w:rPr>
                <w:rFonts w:ascii="HRTimes" w:hAnsi="HRTimes"/>
                <w:sz w:val="20"/>
              </w:rPr>
              <w:t xml:space="preserve"> (online)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9" w:history="1">
              <w:r w:rsidR="001E5C7F" w:rsidRPr="00E829DD">
                <w:rPr>
                  <w:rStyle w:val="Hyperlink"/>
                  <w:rFonts w:ascii="HRTimes" w:hAnsi="HRTimes"/>
                  <w:sz w:val="20"/>
                </w:rPr>
                <w:t>EKONOMSKI VJESNIK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Ekonomski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Osijek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7F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0353-359X (</w:t>
            </w:r>
            <w:proofErr w:type="spellStart"/>
            <w:r>
              <w:rPr>
                <w:rFonts w:ascii="HRTimes" w:hAnsi="HRTimes"/>
                <w:sz w:val="20"/>
              </w:rPr>
              <w:t>t</w:t>
            </w:r>
            <w:r w:rsidRPr="001E5C7F">
              <w:rPr>
                <w:rFonts w:ascii="HRTimes" w:hAnsi="HRTimes"/>
                <w:sz w:val="20"/>
              </w:rPr>
              <w:t>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6E24A2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 w:rsidRPr="001E5C7F">
              <w:rPr>
                <w:rFonts w:ascii="HRTimes" w:hAnsi="HRTimes"/>
                <w:sz w:val="20"/>
              </w:rPr>
              <w:t>1847-2206 (</w:t>
            </w:r>
            <w:r>
              <w:rPr>
                <w:rFonts w:ascii="HRTimes" w:hAnsi="HRTimes"/>
                <w:sz w:val="20"/>
              </w:rPr>
              <w:t>o</w:t>
            </w:r>
            <w:r w:rsidRPr="001E5C7F">
              <w:rPr>
                <w:rFonts w:ascii="HRTimes" w:hAnsi="HRTimes"/>
                <w:sz w:val="20"/>
              </w:rPr>
              <w:t>nline)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both"/>
              <w:rPr>
                <w:rFonts w:ascii="HRTimes" w:hAnsi="HRTimes"/>
                <w:sz w:val="20"/>
              </w:rPr>
            </w:pPr>
            <w:r w:rsidRPr="001E5C7F">
              <w:rPr>
                <w:rFonts w:ascii="HRTimes" w:hAnsi="HRTimes"/>
                <w:sz w:val="20"/>
              </w:rPr>
              <w:t>GEODETSKI LIST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1E5C7F">
              <w:rPr>
                <w:rFonts w:ascii="HRTimes" w:hAnsi="HRTimes"/>
                <w:sz w:val="20"/>
              </w:rPr>
              <w:t>Hrvatsko</w:t>
            </w:r>
            <w:proofErr w:type="spellEnd"/>
            <w:r w:rsidRPr="001E5C7F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1E5C7F">
              <w:rPr>
                <w:rFonts w:ascii="HRTimes" w:hAnsi="HRTimes"/>
                <w:sz w:val="20"/>
              </w:rPr>
              <w:t>geodetsko</w:t>
            </w:r>
            <w:proofErr w:type="spellEnd"/>
            <w:r w:rsidRPr="001E5C7F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1E5C7F">
              <w:rPr>
                <w:rFonts w:ascii="HRTimes" w:hAnsi="HRTimes"/>
                <w:sz w:val="20"/>
              </w:rPr>
              <w:t>društvo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1E5C7F" w:rsidP="00156F9B">
            <w:pPr>
              <w:jc w:val="center"/>
              <w:rPr>
                <w:rFonts w:ascii="HRTimes" w:hAnsi="HRTimes"/>
                <w:sz w:val="20"/>
              </w:rPr>
            </w:pPr>
            <w:r w:rsidRPr="001E5C7F">
              <w:rPr>
                <w:rFonts w:ascii="HRTimes" w:hAnsi="HRTimes"/>
                <w:sz w:val="20"/>
              </w:rPr>
              <w:t>0016-710X (</w:t>
            </w:r>
            <w:proofErr w:type="spellStart"/>
            <w:r w:rsidRPr="001E5C7F">
              <w:rPr>
                <w:rFonts w:ascii="HRTimes" w:hAnsi="HRTimes"/>
                <w:sz w:val="20"/>
              </w:rPr>
              <w:t>tisak</w:t>
            </w:r>
            <w:proofErr w:type="spellEnd"/>
            <w:r w:rsidRPr="001E5C7F">
              <w:rPr>
                <w:rFonts w:ascii="HRTimes" w:hAnsi="HRTimes"/>
                <w:sz w:val="20"/>
              </w:rPr>
              <w:t>)</w:t>
            </w:r>
          </w:p>
        </w:tc>
      </w:tr>
      <w:tr w:rsidR="007561BF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1BF" w:rsidRDefault="007561BF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BF" w:rsidRPr="001E5C7F" w:rsidRDefault="00F30540" w:rsidP="00156F9B">
            <w:pPr>
              <w:jc w:val="both"/>
              <w:rPr>
                <w:rFonts w:ascii="HRTimes" w:hAnsi="HRTimes"/>
                <w:sz w:val="20"/>
              </w:rPr>
            </w:pPr>
            <w:r w:rsidRPr="00F30540">
              <w:rPr>
                <w:rFonts w:ascii="HRTimes" w:hAnsi="HRTimes"/>
                <w:sz w:val="20"/>
              </w:rPr>
              <w:t>GODIŠNJAK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BF" w:rsidRPr="001E5C7F" w:rsidRDefault="00F30540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Građevinski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Osijek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BF" w:rsidRPr="001E5C7F" w:rsidRDefault="00F30540" w:rsidP="00156F9B">
            <w:pPr>
              <w:jc w:val="center"/>
              <w:rPr>
                <w:rFonts w:ascii="HRTimes" w:hAnsi="HRTimes"/>
                <w:sz w:val="20"/>
              </w:rPr>
            </w:pPr>
            <w:r w:rsidRPr="00F30540">
              <w:rPr>
                <w:rFonts w:ascii="HRTimes" w:hAnsi="HRTimes"/>
                <w:sz w:val="20"/>
              </w:rPr>
              <w:t>1847-6333</w:t>
            </w:r>
            <w:r>
              <w:rPr>
                <w:rFonts w:ascii="HRTimes" w:hAnsi="HRTimes"/>
                <w:sz w:val="20"/>
              </w:rPr>
              <w:t xml:space="preserve">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0" w:history="1">
              <w:r w:rsidR="00F30540" w:rsidRPr="00E829DD">
                <w:rPr>
                  <w:rStyle w:val="Hyperlink"/>
                  <w:rFonts w:ascii="HRTimes" w:hAnsi="HRTimes"/>
                  <w:sz w:val="20"/>
                </w:rPr>
                <w:t>GRA</w:t>
              </w:r>
              <w:r w:rsidR="00F30540" w:rsidRPr="00E829DD">
                <w:rPr>
                  <w:rStyle w:val="Hyperlink"/>
                  <w:rFonts w:ascii="HRTimes" w:hAnsi="HRTimes" w:hint="eastAsia"/>
                  <w:sz w:val="20"/>
                </w:rPr>
                <w:t>Đ</w:t>
              </w:r>
              <w:r w:rsidR="00F30540" w:rsidRPr="00E829DD">
                <w:rPr>
                  <w:rStyle w:val="Hyperlink"/>
                  <w:rFonts w:ascii="HRTimes" w:hAnsi="HRTimes"/>
                  <w:sz w:val="20"/>
                </w:rPr>
                <w:t>EVINAR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6E24A2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Hrvatsko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društvo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građevinskih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inženjera</w:t>
            </w:r>
            <w:proofErr w:type="spellEnd"/>
            <w:r>
              <w:rPr>
                <w:rFonts w:ascii="HRTimes" w:hAnsi="HRTimes"/>
                <w:sz w:val="20"/>
              </w:rPr>
              <w:t>, 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6E24A2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0350-2465</w:t>
            </w:r>
            <w:r w:rsidR="00F30540">
              <w:rPr>
                <w:rFonts w:ascii="HRTimes" w:hAnsi="HRTimes"/>
                <w:sz w:val="20"/>
              </w:rPr>
              <w:t xml:space="preserve"> (</w:t>
            </w:r>
            <w:proofErr w:type="spellStart"/>
            <w:r w:rsidR="00F30540">
              <w:rPr>
                <w:rFonts w:ascii="HRTimes" w:hAnsi="HRTimes"/>
                <w:sz w:val="20"/>
              </w:rPr>
              <w:t>tisak</w:t>
            </w:r>
            <w:proofErr w:type="spellEnd"/>
            <w:r w:rsidR="00F30540">
              <w:rPr>
                <w:rFonts w:ascii="HRTimes" w:hAnsi="HRTimes"/>
                <w:sz w:val="20"/>
              </w:rPr>
              <w:t>)</w:t>
            </w:r>
          </w:p>
          <w:p w:rsidR="00F30540" w:rsidRDefault="00F30540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1333-9095 (online)</w:t>
            </w:r>
          </w:p>
        </w:tc>
      </w:tr>
      <w:tr w:rsidR="00F30540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30540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30540" w:rsidP="00156F9B">
            <w:pPr>
              <w:jc w:val="both"/>
              <w:rPr>
                <w:rFonts w:ascii="HRTimes" w:hAnsi="HRTimes"/>
                <w:sz w:val="20"/>
              </w:rPr>
            </w:pPr>
            <w:r w:rsidRPr="00F30540">
              <w:rPr>
                <w:rFonts w:ascii="HRTimes" w:hAnsi="HRTimes"/>
                <w:sz w:val="20"/>
              </w:rPr>
              <w:t>HRVATSKA VODOPRIVREDA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30540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F30540">
              <w:rPr>
                <w:rFonts w:ascii="HRTimes" w:hAnsi="HRTimes"/>
                <w:sz w:val="20"/>
              </w:rPr>
              <w:t>Hrvatske</w:t>
            </w:r>
            <w:proofErr w:type="spellEnd"/>
            <w:r w:rsidRPr="00F30540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F30540">
              <w:rPr>
                <w:rFonts w:ascii="HRTimes" w:hAnsi="HRTimes"/>
                <w:sz w:val="20"/>
              </w:rPr>
              <w:t>vode</w:t>
            </w:r>
            <w:proofErr w:type="spellEnd"/>
            <w:r w:rsidRPr="00F30540">
              <w:rPr>
                <w:rFonts w:ascii="HRTimes" w:hAnsi="HRTimes"/>
                <w:sz w:val="20"/>
              </w:rPr>
              <w:t>,</w:t>
            </w:r>
            <w:r>
              <w:rPr>
                <w:rFonts w:ascii="HRTimes" w:hAnsi="HRTimes"/>
                <w:sz w:val="20"/>
              </w:rPr>
              <w:t xml:space="preserve">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30540" w:rsidP="00156F9B">
            <w:pPr>
              <w:jc w:val="center"/>
              <w:rPr>
                <w:rFonts w:ascii="HRTimes" w:hAnsi="HRTimes"/>
                <w:sz w:val="20"/>
              </w:rPr>
            </w:pPr>
            <w:r w:rsidRPr="00F30540">
              <w:rPr>
                <w:rFonts w:ascii="HRTimes" w:hAnsi="HRTimes"/>
                <w:sz w:val="20"/>
              </w:rPr>
              <w:t>1330-321X</w:t>
            </w:r>
            <w:r>
              <w:rPr>
                <w:rFonts w:ascii="HRTimes" w:hAnsi="HRTimes"/>
                <w:sz w:val="20"/>
              </w:rPr>
              <w:t xml:space="preserve">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</w:tc>
      </w:tr>
      <w:tr w:rsidR="00F30540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30540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1" w:history="1">
              <w:r w:rsidR="00F30540" w:rsidRPr="00E829DD">
                <w:rPr>
                  <w:rStyle w:val="Hyperlink"/>
                  <w:rFonts w:ascii="HRTimes" w:hAnsi="HRTimes"/>
                  <w:sz w:val="20"/>
                </w:rPr>
                <w:t>HRVATSKE VODE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30540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F30540">
              <w:rPr>
                <w:rFonts w:ascii="HRTimes" w:hAnsi="HRTimes"/>
                <w:sz w:val="20"/>
              </w:rPr>
              <w:t>Javno</w:t>
            </w:r>
            <w:proofErr w:type="spellEnd"/>
            <w:r w:rsidRPr="00F30540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F30540">
              <w:rPr>
                <w:rFonts w:ascii="HRTimes" w:hAnsi="HRTimes"/>
                <w:sz w:val="20"/>
              </w:rPr>
              <w:t>vodoprivredno</w:t>
            </w:r>
            <w:proofErr w:type="spellEnd"/>
            <w:r w:rsidRPr="00F30540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F30540">
              <w:rPr>
                <w:rFonts w:ascii="HRTimes" w:hAnsi="HRTimes"/>
                <w:sz w:val="20"/>
              </w:rPr>
              <w:t>poduzeće</w:t>
            </w:r>
            <w:proofErr w:type="spellEnd"/>
            <w:r w:rsidRPr="00F30540">
              <w:rPr>
                <w:rFonts w:ascii="HRTimes" w:hAnsi="HRTimes"/>
                <w:sz w:val="20"/>
              </w:rPr>
              <w:t xml:space="preserve"> Hrvatska </w:t>
            </w:r>
            <w:proofErr w:type="spellStart"/>
            <w:r w:rsidRPr="00F30540">
              <w:rPr>
                <w:rFonts w:ascii="HRTimes" w:hAnsi="HRTimes"/>
                <w:sz w:val="20"/>
              </w:rPr>
              <w:t>vodoprivreda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40" w:rsidRDefault="00F30540" w:rsidP="00156F9B">
            <w:pPr>
              <w:jc w:val="center"/>
              <w:rPr>
                <w:rFonts w:ascii="HRTimes" w:hAnsi="HRTimes"/>
                <w:sz w:val="20"/>
              </w:rPr>
            </w:pPr>
            <w:r w:rsidRPr="00F30540">
              <w:rPr>
                <w:rFonts w:ascii="HRTimes" w:hAnsi="HRTimes"/>
                <w:sz w:val="20"/>
              </w:rPr>
              <w:t>1330-1144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F30540" w:rsidRDefault="00F30540" w:rsidP="00156F9B">
            <w:pPr>
              <w:jc w:val="center"/>
              <w:rPr>
                <w:rFonts w:ascii="HRTimes" w:hAnsi="HRTimes"/>
                <w:sz w:val="20"/>
              </w:rPr>
            </w:pPr>
            <w:r w:rsidRPr="00F30540">
              <w:rPr>
                <w:rFonts w:ascii="HRTimes" w:hAnsi="HRTimes"/>
                <w:sz w:val="20"/>
              </w:rPr>
              <w:t>1849-0506 (</w:t>
            </w:r>
            <w:r>
              <w:rPr>
                <w:rFonts w:ascii="HRTimes" w:hAnsi="HRTimes"/>
                <w:sz w:val="20"/>
              </w:rPr>
              <w:t>o</w:t>
            </w:r>
            <w:r w:rsidRPr="00F30540">
              <w:rPr>
                <w:rFonts w:ascii="HRTimes" w:hAnsi="HRTimes"/>
                <w:sz w:val="20"/>
              </w:rPr>
              <w:t>nline)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F30540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INTERNATIONAL JOURNAL FOR ENGINEERING MODELLING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građevinarstva</w:t>
            </w:r>
            <w:proofErr w:type="spellEnd"/>
            <w:r>
              <w:rPr>
                <w:rFonts w:ascii="HRTimes" w:hAnsi="HRTimes"/>
                <w:sz w:val="20"/>
              </w:rPr>
              <w:t xml:space="preserve">, </w:t>
            </w:r>
            <w:proofErr w:type="spellStart"/>
            <w:r>
              <w:rPr>
                <w:rFonts w:ascii="HRTimes" w:hAnsi="HRTimes"/>
                <w:sz w:val="20"/>
              </w:rPr>
              <w:t>arhitekture</w:t>
            </w:r>
            <w:proofErr w:type="spellEnd"/>
            <w:r>
              <w:rPr>
                <w:rFonts w:ascii="HRTimes" w:hAnsi="HRTimes"/>
                <w:sz w:val="20"/>
              </w:rPr>
              <w:t xml:space="preserve"> I </w:t>
            </w:r>
            <w:proofErr w:type="spellStart"/>
            <w:r>
              <w:rPr>
                <w:rFonts w:ascii="HRTimes" w:hAnsi="HRTimes"/>
                <w:sz w:val="20"/>
              </w:rPr>
              <w:t>geodezije</w:t>
            </w:r>
            <w:proofErr w:type="spellEnd"/>
            <w:r>
              <w:rPr>
                <w:rFonts w:ascii="HRTimes" w:hAnsi="HRTimes"/>
                <w:sz w:val="20"/>
              </w:rPr>
              <w:t>, Split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29" w:rsidRDefault="006E24A2" w:rsidP="00AE5977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1330-1365</w:t>
            </w:r>
            <w:r w:rsidR="00AE5977">
              <w:rPr>
                <w:rFonts w:ascii="HRTimes" w:hAnsi="HRTimes"/>
                <w:sz w:val="20"/>
              </w:rPr>
              <w:t xml:space="preserve"> </w:t>
            </w:r>
            <w:r w:rsidR="00896829">
              <w:rPr>
                <w:rFonts w:ascii="HRTimes" w:hAnsi="HRTimes"/>
                <w:sz w:val="20"/>
              </w:rPr>
              <w:t>(</w:t>
            </w:r>
            <w:proofErr w:type="spellStart"/>
            <w:r w:rsidR="00896829">
              <w:rPr>
                <w:rFonts w:ascii="HRTimes" w:hAnsi="HRTimes"/>
                <w:sz w:val="20"/>
              </w:rPr>
              <w:t>tisak</w:t>
            </w:r>
            <w:proofErr w:type="spellEnd"/>
            <w:r w:rsidR="00896829">
              <w:rPr>
                <w:rFonts w:ascii="HRTimes" w:hAnsi="HRTimes"/>
                <w:sz w:val="20"/>
              </w:rPr>
              <w:t>)</w:t>
            </w:r>
          </w:p>
        </w:tc>
      </w:tr>
      <w:tr w:rsidR="00896829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2" w:history="1">
              <w:r w:rsidR="00896829" w:rsidRPr="00E829DD">
                <w:rPr>
                  <w:rStyle w:val="Hyperlink"/>
                  <w:rFonts w:ascii="HRTimes" w:hAnsi="HRTimes"/>
                  <w:sz w:val="20"/>
                </w:rPr>
                <w:t>INŽENJERSTVO OKOLIŠA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896829">
              <w:rPr>
                <w:rFonts w:ascii="HRTimes" w:hAnsi="HRTimes"/>
                <w:sz w:val="20"/>
              </w:rPr>
              <w:t>Geotehnički</w:t>
            </w:r>
            <w:proofErr w:type="spellEnd"/>
            <w:r w:rsidRPr="00896829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896829"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center"/>
              <w:rPr>
                <w:rFonts w:ascii="HRTimes" w:hAnsi="HRTimes"/>
                <w:sz w:val="20"/>
              </w:rPr>
            </w:pPr>
            <w:r w:rsidRPr="00896829">
              <w:rPr>
                <w:rFonts w:ascii="HRTimes" w:hAnsi="HRTimes"/>
                <w:sz w:val="20"/>
              </w:rPr>
              <w:t>1849-4714 (</w:t>
            </w:r>
            <w:proofErr w:type="spellStart"/>
            <w:r w:rsidRPr="00896829"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896829" w:rsidRDefault="00896829" w:rsidP="00156F9B">
            <w:pPr>
              <w:jc w:val="center"/>
              <w:rPr>
                <w:rFonts w:ascii="HRTimes" w:hAnsi="HRTimes"/>
                <w:sz w:val="20"/>
              </w:rPr>
            </w:pPr>
            <w:r w:rsidRPr="00896829">
              <w:rPr>
                <w:rFonts w:ascii="HRTimes" w:hAnsi="HRTimes"/>
                <w:sz w:val="20"/>
              </w:rPr>
              <w:t>1849-5079 (online)</w:t>
            </w:r>
          </w:p>
        </w:tc>
      </w:tr>
      <w:tr w:rsidR="00896829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3" w:history="1">
              <w:r w:rsidR="005316FD" w:rsidRPr="00E829DD">
                <w:rPr>
                  <w:rStyle w:val="Hyperlink"/>
                  <w:rFonts w:ascii="HRTimes" w:hAnsi="HRTimes"/>
                  <w:sz w:val="20"/>
                </w:rPr>
                <w:t>MATHEMATICAL COMMUNICATIONS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Hrvatsko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matematičko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društvo</w:t>
            </w:r>
            <w:proofErr w:type="spellEnd"/>
            <w:r>
              <w:rPr>
                <w:rFonts w:ascii="HRTimes" w:hAnsi="HRTimes"/>
                <w:sz w:val="20"/>
              </w:rPr>
              <w:t>, Odjel Osijek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center"/>
              <w:rPr>
                <w:rFonts w:ascii="HRTimes" w:hAnsi="HRTimes"/>
                <w:sz w:val="20"/>
              </w:rPr>
            </w:pPr>
            <w:r w:rsidRPr="00896829">
              <w:rPr>
                <w:rFonts w:ascii="HRTimes" w:hAnsi="HRTimes"/>
                <w:sz w:val="20"/>
              </w:rPr>
              <w:t>1331-0623 (</w:t>
            </w:r>
            <w:proofErr w:type="spellStart"/>
            <w:r>
              <w:rPr>
                <w:rFonts w:ascii="HRTimes" w:hAnsi="HRTimes"/>
                <w:sz w:val="20"/>
              </w:rPr>
              <w:t>t</w:t>
            </w:r>
            <w:r w:rsidRPr="00896829">
              <w:rPr>
                <w:rFonts w:ascii="HRTimes" w:hAnsi="HRTimes"/>
                <w:sz w:val="20"/>
              </w:rPr>
              <w:t>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896829" w:rsidRDefault="00896829" w:rsidP="00156F9B">
            <w:pPr>
              <w:jc w:val="center"/>
              <w:rPr>
                <w:rFonts w:ascii="HRTimes" w:hAnsi="HRTimes"/>
                <w:sz w:val="20"/>
              </w:rPr>
            </w:pPr>
            <w:r w:rsidRPr="00896829">
              <w:rPr>
                <w:rFonts w:ascii="HRTimes" w:hAnsi="HRTimes"/>
                <w:sz w:val="20"/>
              </w:rPr>
              <w:t>1848-8013 (</w:t>
            </w:r>
            <w:r>
              <w:rPr>
                <w:rFonts w:ascii="HRTimes" w:hAnsi="HRTimes"/>
                <w:sz w:val="20"/>
              </w:rPr>
              <w:t>o</w:t>
            </w:r>
            <w:r w:rsidRPr="00896829">
              <w:rPr>
                <w:rFonts w:ascii="HRTimes" w:hAnsi="HRTimes"/>
                <w:sz w:val="20"/>
              </w:rPr>
              <w:t>nline)</w:t>
            </w:r>
          </w:p>
        </w:tc>
      </w:tr>
      <w:tr w:rsidR="00896829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MINERAL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Interkon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center"/>
              <w:rPr>
                <w:rFonts w:ascii="HRTimes" w:hAnsi="HRTimes"/>
                <w:sz w:val="20"/>
              </w:rPr>
            </w:pPr>
            <w:r w:rsidRPr="00896829">
              <w:rPr>
                <w:rFonts w:ascii="HRTimes" w:hAnsi="HRTimes"/>
                <w:sz w:val="20"/>
              </w:rPr>
              <w:t>1331-3797 (</w:t>
            </w:r>
            <w:proofErr w:type="spellStart"/>
            <w:r>
              <w:rPr>
                <w:rFonts w:ascii="HRTimes" w:hAnsi="HRTimes"/>
                <w:sz w:val="20"/>
              </w:rPr>
              <w:t>t</w:t>
            </w:r>
            <w:r w:rsidRPr="00896829">
              <w:rPr>
                <w:rFonts w:ascii="HRTimes" w:hAnsi="HRTimes"/>
                <w:sz w:val="20"/>
              </w:rPr>
              <w:t>isak</w:t>
            </w:r>
            <w:proofErr w:type="spellEnd"/>
            <w:r w:rsidRPr="00896829">
              <w:rPr>
                <w:rFonts w:ascii="HRTimes" w:hAnsi="HRTimes"/>
                <w:sz w:val="20"/>
              </w:rPr>
              <w:t>)</w:t>
            </w:r>
          </w:p>
        </w:tc>
      </w:tr>
      <w:tr w:rsidR="00896829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OLIMP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896829">
              <w:rPr>
                <w:rFonts w:ascii="HRTimes" w:hAnsi="HRTimes"/>
                <w:sz w:val="20"/>
              </w:rPr>
              <w:t>Hrvatski</w:t>
            </w:r>
            <w:proofErr w:type="spellEnd"/>
            <w:r w:rsidRPr="00896829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896829">
              <w:rPr>
                <w:rFonts w:ascii="HRTimes" w:hAnsi="HRTimes"/>
                <w:sz w:val="20"/>
              </w:rPr>
              <w:t>olimpijski</w:t>
            </w:r>
            <w:proofErr w:type="spellEnd"/>
            <w:r w:rsidRPr="00896829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896829">
              <w:rPr>
                <w:rFonts w:ascii="HRTimes" w:hAnsi="HRTimes"/>
                <w:sz w:val="20"/>
              </w:rPr>
              <w:t>odbor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jc w:val="center"/>
              <w:rPr>
                <w:rFonts w:ascii="HRTimes" w:hAnsi="HRTimes"/>
                <w:sz w:val="20"/>
              </w:rPr>
            </w:pPr>
            <w:r w:rsidRPr="00896829">
              <w:rPr>
                <w:rFonts w:ascii="HRTimes" w:hAnsi="HRTimes"/>
                <w:sz w:val="20"/>
              </w:rPr>
              <w:t>1331-9523</w:t>
            </w:r>
            <w:r>
              <w:rPr>
                <w:rFonts w:ascii="HRTimes" w:hAnsi="HRTimes"/>
                <w:sz w:val="20"/>
              </w:rPr>
              <w:t xml:space="preserve">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</w:tc>
      </w:tr>
      <w:tr w:rsidR="00896829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896829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4" w:history="1">
              <w:r w:rsidR="005316FD" w:rsidRPr="00E829DD">
                <w:rPr>
                  <w:rStyle w:val="Hyperlink"/>
                  <w:rFonts w:ascii="HRTimes" w:hAnsi="HRTimes"/>
                  <w:sz w:val="20"/>
                </w:rPr>
                <w:t>ORGANIZATION, TECHNOLOGY &amp; MANAGEMENT IN CONSTRUCTION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29" w:rsidRDefault="005316FD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Građevinski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1847-5450 (</w:t>
            </w:r>
            <w:proofErr w:type="spellStart"/>
            <w:r>
              <w:rPr>
                <w:rFonts w:ascii="HRTimes" w:hAnsi="HRTimes"/>
                <w:sz w:val="20"/>
              </w:rPr>
              <w:t>t</w:t>
            </w:r>
            <w:r w:rsidRPr="005316FD">
              <w:rPr>
                <w:rFonts w:ascii="HRTimes" w:hAnsi="HRTimes"/>
                <w:sz w:val="20"/>
              </w:rPr>
              <w:t>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896829" w:rsidRDefault="005316FD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1847-6228 (o</w:t>
            </w:r>
            <w:r w:rsidRPr="005316FD">
              <w:rPr>
                <w:rFonts w:ascii="HRTimes" w:hAnsi="HRTimes"/>
                <w:sz w:val="20"/>
              </w:rPr>
              <w:t>nline)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ORIS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6E24A2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Oris</w:t>
            </w:r>
            <w:proofErr w:type="spellEnd"/>
            <w:r>
              <w:rPr>
                <w:rFonts w:ascii="HRTimes" w:hAnsi="HRTimes"/>
                <w:sz w:val="20"/>
              </w:rPr>
              <w:t xml:space="preserve"> d. o. o.,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6FD" w:rsidRDefault="006E24A2" w:rsidP="00AE5977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1331-7571</w:t>
            </w:r>
            <w:r w:rsidR="00AE5977">
              <w:rPr>
                <w:rFonts w:ascii="HRTimes" w:hAnsi="HRTimes"/>
                <w:sz w:val="20"/>
              </w:rPr>
              <w:t xml:space="preserve"> </w:t>
            </w:r>
            <w:r w:rsidR="005316FD">
              <w:rPr>
                <w:rFonts w:ascii="HRTimes" w:hAnsi="HRTimes"/>
                <w:sz w:val="20"/>
              </w:rPr>
              <w:t>(</w:t>
            </w:r>
            <w:proofErr w:type="spellStart"/>
            <w:r w:rsidR="005316FD">
              <w:rPr>
                <w:rFonts w:ascii="HRTimes" w:hAnsi="HRTimes"/>
                <w:sz w:val="20"/>
              </w:rPr>
              <w:t>tisak</w:t>
            </w:r>
            <w:proofErr w:type="spellEnd"/>
            <w:r w:rsidR="005316FD">
              <w:rPr>
                <w:rFonts w:ascii="HRTimes" w:hAnsi="HRTimes"/>
                <w:sz w:val="20"/>
              </w:rPr>
              <w:t>)</w:t>
            </w:r>
          </w:p>
        </w:tc>
      </w:tr>
      <w:tr w:rsidR="005316FD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jc w:val="both"/>
              <w:rPr>
                <w:rFonts w:ascii="HRTimes" w:hAnsi="HRTimes"/>
                <w:sz w:val="20"/>
              </w:rPr>
            </w:pPr>
            <w:r w:rsidRPr="005316FD">
              <w:rPr>
                <w:rFonts w:ascii="HRTimes" w:hAnsi="HRTimes"/>
                <w:sz w:val="20"/>
              </w:rPr>
              <w:t>OSJE</w:t>
            </w:r>
            <w:r w:rsidRPr="005316FD">
              <w:rPr>
                <w:rFonts w:ascii="HRTimes" w:hAnsi="HRTimes" w:hint="eastAsia"/>
                <w:sz w:val="20"/>
              </w:rPr>
              <w:t>Č</w:t>
            </w:r>
            <w:r w:rsidRPr="005316FD">
              <w:rPr>
                <w:rFonts w:ascii="HRTimes" w:hAnsi="HRTimes"/>
                <w:sz w:val="20"/>
              </w:rPr>
              <w:t>KI MATEMATI</w:t>
            </w:r>
            <w:r w:rsidRPr="005316FD">
              <w:rPr>
                <w:rFonts w:ascii="HRTimes" w:hAnsi="HRTimes" w:hint="eastAsia"/>
                <w:sz w:val="20"/>
              </w:rPr>
              <w:t>Č</w:t>
            </w:r>
            <w:r w:rsidRPr="005316FD">
              <w:rPr>
                <w:rFonts w:ascii="HRTimes" w:hAnsi="HRTimes"/>
                <w:sz w:val="20"/>
              </w:rPr>
              <w:t>KI LIST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jc w:val="both"/>
              <w:rPr>
                <w:rFonts w:ascii="HRTimes" w:hAnsi="HRTimes"/>
                <w:sz w:val="20"/>
              </w:rPr>
            </w:pPr>
            <w:r w:rsidRPr="005316FD">
              <w:rPr>
                <w:rFonts w:ascii="HRTimes" w:hAnsi="HRTimes"/>
                <w:sz w:val="20"/>
              </w:rPr>
              <w:t xml:space="preserve">Odjel </w:t>
            </w:r>
            <w:proofErr w:type="spellStart"/>
            <w:r w:rsidRPr="005316FD">
              <w:rPr>
                <w:rFonts w:ascii="HRTimes" w:hAnsi="HRTimes"/>
                <w:sz w:val="20"/>
              </w:rPr>
              <w:t>za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matematik</w:t>
            </w:r>
            <w:r>
              <w:rPr>
                <w:rFonts w:ascii="HRTimes" w:hAnsi="HRTimes"/>
                <w:sz w:val="20"/>
              </w:rPr>
              <w:t>u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Sveučilišta</w:t>
            </w:r>
            <w:proofErr w:type="spellEnd"/>
            <w:r>
              <w:rPr>
                <w:rFonts w:ascii="HRTimes" w:hAnsi="HRTimes"/>
                <w:sz w:val="20"/>
              </w:rPr>
              <w:t xml:space="preserve"> J.J. </w:t>
            </w:r>
            <w:proofErr w:type="spellStart"/>
            <w:r>
              <w:rPr>
                <w:rFonts w:ascii="HRTimes" w:hAnsi="HRTimes"/>
                <w:sz w:val="20"/>
              </w:rPr>
              <w:t>Strossmayera</w:t>
            </w:r>
            <w:proofErr w:type="spellEnd"/>
            <w:r>
              <w:rPr>
                <w:rFonts w:ascii="HRTimes" w:hAnsi="HRTimes"/>
                <w:sz w:val="20"/>
              </w:rPr>
              <w:t>,</w:t>
            </w:r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Udruga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matematičara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jc w:val="center"/>
              <w:rPr>
                <w:rFonts w:ascii="HRTimes" w:hAnsi="HRTimes"/>
                <w:sz w:val="20"/>
              </w:rPr>
            </w:pPr>
            <w:r w:rsidRPr="005316FD">
              <w:rPr>
                <w:rFonts w:ascii="HRTimes" w:hAnsi="HRTimes"/>
                <w:sz w:val="20"/>
              </w:rPr>
              <w:t>1845-4607 (</w:t>
            </w:r>
            <w:proofErr w:type="spellStart"/>
            <w:r>
              <w:rPr>
                <w:rFonts w:ascii="HRTimes" w:hAnsi="HRTimes"/>
                <w:sz w:val="20"/>
              </w:rPr>
              <w:t>t</w:t>
            </w:r>
            <w:r w:rsidRPr="005316FD">
              <w:rPr>
                <w:rFonts w:ascii="HRTimes" w:hAnsi="HRTimes"/>
                <w:sz w:val="20"/>
              </w:rPr>
              <w:t>isak</w:t>
            </w:r>
            <w:proofErr w:type="spellEnd"/>
            <w:r w:rsidRPr="005316FD">
              <w:rPr>
                <w:rFonts w:ascii="HRTimes" w:hAnsi="HRTimes"/>
                <w:sz w:val="20"/>
              </w:rPr>
              <w:t>)</w:t>
            </w:r>
          </w:p>
        </w:tc>
      </w:tr>
      <w:tr w:rsidR="005316FD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5" w:history="1">
              <w:r w:rsidR="005316FD" w:rsidRPr="00E829DD">
                <w:rPr>
                  <w:rStyle w:val="Hyperlink"/>
                  <w:rFonts w:ascii="HRTimes" w:hAnsi="HRTimes"/>
                  <w:sz w:val="20"/>
                </w:rPr>
                <w:t>PROMET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5316FD">
              <w:rPr>
                <w:rFonts w:ascii="HRTimes" w:hAnsi="HRTimes"/>
                <w:sz w:val="20"/>
              </w:rPr>
              <w:t>Fakultet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prometnih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znanosti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  <w:r w:rsidRPr="005316FD">
              <w:rPr>
                <w:rFonts w:ascii="HRTimes" w:hAnsi="HRTimes"/>
                <w:sz w:val="20"/>
              </w:rPr>
              <w:t xml:space="preserve"> ; </w:t>
            </w:r>
            <w:proofErr w:type="spellStart"/>
            <w:r w:rsidRPr="005316FD">
              <w:rPr>
                <w:rFonts w:ascii="HRTimes" w:hAnsi="HRTimes"/>
                <w:sz w:val="20"/>
              </w:rPr>
              <w:t>Fakulteta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za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pomorstvo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in </w:t>
            </w:r>
            <w:proofErr w:type="spellStart"/>
            <w:r w:rsidRPr="005316FD">
              <w:rPr>
                <w:rFonts w:ascii="HRTimes" w:hAnsi="HRTimes"/>
                <w:sz w:val="20"/>
              </w:rPr>
              <w:t>promet</w:t>
            </w:r>
            <w:proofErr w:type="spellEnd"/>
            <w:r>
              <w:rPr>
                <w:rFonts w:ascii="HRTimes" w:hAnsi="HRTimes"/>
                <w:sz w:val="20"/>
              </w:rPr>
              <w:t xml:space="preserve">, </w:t>
            </w:r>
            <w:proofErr w:type="spellStart"/>
            <w:r>
              <w:rPr>
                <w:rFonts w:ascii="HRTimes" w:hAnsi="HRTimes"/>
                <w:sz w:val="20"/>
              </w:rPr>
              <w:t>Portorož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; </w:t>
            </w:r>
            <w:proofErr w:type="spellStart"/>
            <w:r w:rsidRPr="005316FD">
              <w:rPr>
                <w:rFonts w:ascii="HRTimes" w:hAnsi="HRTimes"/>
                <w:sz w:val="20"/>
              </w:rPr>
              <w:t>Universita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degli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studi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di Trieste, </w:t>
            </w:r>
            <w:proofErr w:type="spellStart"/>
            <w:r w:rsidRPr="005316FD">
              <w:rPr>
                <w:rFonts w:ascii="HRTimes" w:hAnsi="HRTimes"/>
                <w:sz w:val="20"/>
              </w:rPr>
              <w:t>Istituto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per lo studio </w:t>
            </w:r>
            <w:proofErr w:type="spellStart"/>
            <w:r w:rsidRPr="005316FD">
              <w:rPr>
                <w:rFonts w:ascii="HRTimes" w:hAnsi="HRTimes"/>
                <w:sz w:val="20"/>
              </w:rPr>
              <w:t>dei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trasporti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nell'intergrazione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economica</w:t>
            </w:r>
            <w:proofErr w:type="spellEnd"/>
            <w:r w:rsidRPr="005316F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5316FD">
              <w:rPr>
                <w:rFonts w:ascii="HRTimes" w:hAnsi="HRTimes"/>
                <w:sz w:val="20"/>
              </w:rPr>
              <w:t>europea</w:t>
            </w:r>
            <w:proofErr w:type="spellEnd"/>
            <w:r>
              <w:rPr>
                <w:rFonts w:ascii="HRTimes" w:hAnsi="HRTimes"/>
                <w:sz w:val="20"/>
              </w:rPr>
              <w:t>, Trieste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jc w:val="center"/>
              <w:rPr>
                <w:rFonts w:ascii="HRTimes" w:hAnsi="HRTimes"/>
                <w:sz w:val="20"/>
              </w:rPr>
            </w:pPr>
            <w:r w:rsidRPr="005316FD">
              <w:rPr>
                <w:rFonts w:ascii="HRTimes" w:hAnsi="HRTimes"/>
                <w:sz w:val="20"/>
              </w:rPr>
              <w:t>0353-5320 (</w:t>
            </w:r>
            <w:proofErr w:type="spellStart"/>
            <w:r>
              <w:rPr>
                <w:rFonts w:ascii="HRTimes" w:hAnsi="HRTimes"/>
                <w:sz w:val="20"/>
              </w:rPr>
              <w:t>t</w:t>
            </w:r>
            <w:r w:rsidRPr="005316FD">
              <w:rPr>
                <w:rFonts w:ascii="HRTimes" w:hAnsi="HRTimes"/>
                <w:sz w:val="20"/>
              </w:rPr>
              <w:t>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5316FD" w:rsidRDefault="005316FD" w:rsidP="00156F9B">
            <w:pPr>
              <w:jc w:val="center"/>
              <w:rPr>
                <w:rFonts w:ascii="HRTimes" w:hAnsi="HRTimes"/>
                <w:sz w:val="20"/>
              </w:rPr>
            </w:pPr>
            <w:r w:rsidRPr="005316FD">
              <w:rPr>
                <w:rFonts w:ascii="HRTimes" w:hAnsi="HRTimes"/>
                <w:sz w:val="20"/>
              </w:rPr>
              <w:t>1848-4069 (</w:t>
            </w:r>
            <w:r>
              <w:rPr>
                <w:rFonts w:ascii="HRTimes" w:hAnsi="HRTimes"/>
                <w:sz w:val="20"/>
              </w:rPr>
              <w:t>o</w:t>
            </w:r>
            <w:r w:rsidRPr="005316FD">
              <w:rPr>
                <w:rFonts w:ascii="HRTimes" w:hAnsi="HRTimes"/>
                <w:sz w:val="20"/>
              </w:rPr>
              <w:t>nline)</w:t>
            </w:r>
          </w:p>
        </w:tc>
      </w:tr>
      <w:tr w:rsidR="006E24A2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896829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PROSTOR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6E24A2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Arhitektonski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6FD" w:rsidRDefault="006E24A2" w:rsidP="00AE5977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1330-0652</w:t>
            </w:r>
            <w:r w:rsidR="00AE5977">
              <w:rPr>
                <w:rFonts w:ascii="HRTimes" w:hAnsi="HRTimes"/>
                <w:sz w:val="20"/>
              </w:rPr>
              <w:t xml:space="preserve"> </w:t>
            </w:r>
            <w:r w:rsidR="005316FD">
              <w:rPr>
                <w:rFonts w:ascii="HRTimes" w:hAnsi="HRTimes"/>
                <w:sz w:val="20"/>
              </w:rPr>
              <w:t>(</w:t>
            </w:r>
            <w:proofErr w:type="spellStart"/>
            <w:r w:rsidR="005316FD">
              <w:rPr>
                <w:rFonts w:ascii="HRTimes" w:hAnsi="HRTimes"/>
                <w:sz w:val="20"/>
              </w:rPr>
              <w:t>tisak</w:t>
            </w:r>
            <w:proofErr w:type="spellEnd"/>
            <w:r w:rsidR="005316FD">
              <w:rPr>
                <w:rFonts w:ascii="HRTimes" w:hAnsi="HRTimes"/>
                <w:sz w:val="20"/>
              </w:rPr>
              <w:t>)</w:t>
            </w:r>
          </w:p>
        </w:tc>
      </w:tr>
      <w:tr w:rsidR="005316FD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6" w:history="1">
              <w:r w:rsidR="000E2E3D" w:rsidRPr="005506CF">
                <w:rPr>
                  <w:rStyle w:val="Hyperlink"/>
                  <w:rFonts w:ascii="HRTimes" w:hAnsi="HRTimes"/>
                  <w:sz w:val="20"/>
                </w:rPr>
                <w:t>RUDARSKO-GEOLOŠKO-NAFTNI ZBORNIK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R</w:t>
            </w:r>
            <w:r w:rsidRPr="000E2E3D">
              <w:rPr>
                <w:rFonts w:ascii="HRTimes" w:hAnsi="HRTimes"/>
                <w:sz w:val="20"/>
              </w:rPr>
              <w:t>udarsko</w:t>
            </w:r>
            <w:r>
              <w:rPr>
                <w:rFonts w:ascii="HRTimes" w:hAnsi="HRTimes"/>
                <w:sz w:val="20"/>
              </w:rPr>
              <w:t>-</w:t>
            </w:r>
            <w:r w:rsidRPr="000E2E3D">
              <w:rPr>
                <w:rFonts w:ascii="HRTimes" w:hAnsi="HRTimes"/>
                <w:sz w:val="20"/>
              </w:rPr>
              <w:t>geološko</w:t>
            </w:r>
            <w:r>
              <w:rPr>
                <w:rFonts w:ascii="HRTimes" w:hAnsi="HRTimes"/>
                <w:sz w:val="20"/>
              </w:rPr>
              <w:t>-</w:t>
            </w:r>
            <w:r w:rsidRPr="000E2E3D">
              <w:rPr>
                <w:rFonts w:ascii="HRTimes" w:hAnsi="HRTimes"/>
                <w:sz w:val="20"/>
              </w:rPr>
              <w:t>naftni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</w:t>
            </w:r>
            <w:r w:rsidRPr="000E2E3D">
              <w:rPr>
                <w:rFonts w:ascii="HRTimes" w:hAnsi="HRTimes"/>
                <w:sz w:val="20"/>
              </w:rPr>
              <w:t xml:space="preserve"> </w:t>
            </w:r>
            <w:r>
              <w:rPr>
                <w:rFonts w:ascii="HRTimes" w:hAnsi="HRTimes"/>
                <w:sz w:val="20"/>
              </w:rPr>
              <w:t>Z</w:t>
            </w:r>
            <w:r w:rsidRPr="000E2E3D">
              <w:rPr>
                <w:rFonts w:ascii="HRTimes" w:hAnsi="HRTimes"/>
                <w:sz w:val="20"/>
              </w:rPr>
              <w:t>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D" w:rsidRDefault="000E2E3D" w:rsidP="00156F9B">
            <w:pPr>
              <w:jc w:val="center"/>
              <w:rPr>
                <w:rFonts w:ascii="HRTimes" w:hAnsi="HRTimes"/>
                <w:sz w:val="20"/>
              </w:rPr>
            </w:pPr>
            <w:r w:rsidRPr="000E2E3D">
              <w:rPr>
                <w:rFonts w:ascii="HRTimes" w:hAnsi="HRTimes"/>
                <w:sz w:val="20"/>
              </w:rPr>
              <w:t>0353-4529 (</w:t>
            </w:r>
            <w:proofErr w:type="spellStart"/>
            <w:r w:rsidRPr="000E2E3D"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5316FD" w:rsidRDefault="000E2E3D" w:rsidP="00156F9B">
            <w:pPr>
              <w:jc w:val="center"/>
              <w:rPr>
                <w:rFonts w:ascii="HRTimes" w:hAnsi="HRTimes"/>
                <w:sz w:val="20"/>
              </w:rPr>
            </w:pPr>
            <w:r w:rsidRPr="000E2E3D">
              <w:rPr>
                <w:rFonts w:ascii="HRTimes" w:hAnsi="HRTimes"/>
                <w:sz w:val="20"/>
              </w:rPr>
              <w:t>1849-0409 (online)</w:t>
            </w:r>
          </w:p>
        </w:tc>
      </w:tr>
      <w:tr w:rsidR="005316FD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7" w:history="1">
              <w:r w:rsidR="000E2E3D" w:rsidRPr="005506CF">
                <w:rPr>
                  <w:rStyle w:val="Hyperlink"/>
                  <w:rFonts w:ascii="HRTimes" w:hAnsi="HRTimes"/>
                  <w:sz w:val="20"/>
                </w:rPr>
                <w:t>TEHNI</w:t>
              </w:r>
              <w:r w:rsidR="000E2E3D" w:rsidRPr="005506CF">
                <w:rPr>
                  <w:rStyle w:val="Hyperlink"/>
                  <w:rFonts w:ascii="HRTimes" w:hAnsi="HRTimes" w:hint="eastAsia"/>
                  <w:sz w:val="20"/>
                </w:rPr>
                <w:t>Č</w:t>
              </w:r>
              <w:r w:rsidR="000E2E3D" w:rsidRPr="005506CF">
                <w:rPr>
                  <w:rStyle w:val="Hyperlink"/>
                  <w:rFonts w:ascii="HRTimes" w:hAnsi="HRTimes"/>
                  <w:sz w:val="20"/>
                </w:rPr>
                <w:t>KI VJESNIK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0E2E3D">
              <w:rPr>
                <w:rFonts w:ascii="HRTimes" w:hAnsi="HRTimes"/>
                <w:sz w:val="20"/>
              </w:rPr>
              <w:t>Strojarski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 xml:space="preserve">, </w:t>
            </w:r>
            <w:proofErr w:type="spellStart"/>
            <w:r>
              <w:rPr>
                <w:rFonts w:ascii="HRTimes" w:hAnsi="HRTimes"/>
                <w:sz w:val="20"/>
              </w:rPr>
              <w:t>Slavonski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Brod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; </w:t>
            </w:r>
            <w:proofErr w:type="spellStart"/>
            <w:r w:rsidRPr="000E2E3D">
              <w:rPr>
                <w:rFonts w:ascii="HRTimes" w:hAnsi="HRTimes"/>
                <w:sz w:val="20"/>
              </w:rPr>
              <w:t>Elektrotehnički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Osijek ;</w:t>
            </w:r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Građevinski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fakultet</w:t>
            </w:r>
            <w:proofErr w:type="spellEnd"/>
            <w:r>
              <w:rPr>
                <w:rFonts w:ascii="HRTimes" w:hAnsi="HRTimes"/>
                <w:sz w:val="20"/>
              </w:rPr>
              <w:t>, Osijek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3D" w:rsidRDefault="000E2E3D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1330-3651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  <w:p w:rsidR="005316FD" w:rsidRDefault="000E2E3D" w:rsidP="00156F9B">
            <w:pPr>
              <w:jc w:val="center"/>
              <w:rPr>
                <w:rFonts w:ascii="HRTimes" w:hAnsi="HRTimes"/>
                <w:sz w:val="20"/>
              </w:rPr>
            </w:pPr>
            <w:r w:rsidRPr="000E2E3D">
              <w:rPr>
                <w:rFonts w:ascii="HRTimes" w:hAnsi="HRTimes"/>
                <w:sz w:val="20"/>
              </w:rPr>
              <w:t>1848-6339 (online)</w:t>
            </w:r>
          </w:p>
        </w:tc>
      </w:tr>
      <w:tr w:rsidR="005316FD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both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 xml:space="preserve">TEHNOEKO, </w:t>
            </w:r>
            <w:proofErr w:type="spellStart"/>
            <w:r w:rsidRPr="000E2E3D">
              <w:rPr>
                <w:rFonts w:ascii="HRTimes" w:hAnsi="HRTimes"/>
                <w:sz w:val="20"/>
              </w:rPr>
              <w:t>specijalno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izdanje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časopisa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Mineral </w:t>
            </w:r>
            <w:proofErr w:type="spellStart"/>
            <w:r w:rsidRPr="000E2E3D">
              <w:rPr>
                <w:rFonts w:ascii="HRTimes" w:hAnsi="HRTimes"/>
                <w:sz w:val="20"/>
              </w:rPr>
              <w:t>za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tehnologije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u </w:t>
            </w:r>
            <w:proofErr w:type="spellStart"/>
            <w:r w:rsidRPr="000E2E3D">
              <w:rPr>
                <w:rFonts w:ascii="HRTimes" w:hAnsi="HRTimes"/>
                <w:sz w:val="20"/>
              </w:rPr>
              <w:t>ekologiji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0E2E3D">
              <w:rPr>
                <w:rFonts w:ascii="HRTimes" w:hAnsi="HRTimes"/>
                <w:sz w:val="20"/>
              </w:rPr>
              <w:t>Kompetenz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Interkon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center"/>
              <w:rPr>
                <w:rFonts w:ascii="HRTimes" w:hAnsi="HRTimes"/>
                <w:sz w:val="20"/>
              </w:rPr>
            </w:pPr>
            <w:r w:rsidRPr="000E2E3D">
              <w:rPr>
                <w:rFonts w:ascii="HRTimes" w:hAnsi="HRTimes"/>
                <w:sz w:val="20"/>
              </w:rPr>
              <w:t>1334-9023</w:t>
            </w:r>
            <w:r>
              <w:rPr>
                <w:rFonts w:ascii="HRTimes" w:hAnsi="HRTimes"/>
                <w:sz w:val="20"/>
              </w:rPr>
              <w:t xml:space="preserve">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</w:tc>
      </w:tr>
      <w:tr w:rsidR="005316FD" w:rsidTr="00AE597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5316FD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both"/>
              <w:rPr>
                <w:rFonts w:ascii="HRTimes" w:hAnsi="HRTimes"/>
                <w:sz w:val="20"/>
              </w:rPr>
            </w:pPr>
            <w:r w:rsidRPr="000E2E3D">
              <w:rPr>
                <w:rFonts w:ascii="HRTimes" w:hAnsi="HRTimes"/>
                <w:sz w:val="20"/>
              </w:rPr>
              <w:t>TRANSACTIONS OF FAMENA = [</w:t>
            </w:r>
            <w:proofErr w:type="spellStart"/>
            <w:r w:rsidRPr="000E2E3D">
              <w:rPr>
                <w:rFonts w:ascii="HRTimes" w:hAnsi="HRTimes"/>
                <w:sz w:val="20"/>
              </w:rPr>
              <w:t>Radovi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FSB]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 w:rsidRPr="000E2E3D">
              <w:rPr>
                <w:rFonts w:ascii="HRTimes" w:hAnsi="HRTimes"/>
                <w:sz w:val="20"/>
              </w:rPr>
              <w:t>Fakultet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</w:t>
            </w:r>
            <w:proofErr w:type="spellStart"/>
            <w:r w:rsidRPr="000E2E3D">
              <w:rPr>
                <w:rFonts w:ascii="HRTimes" w:hAnsi="HRTimes"/>
                <w:sz w:val="20"/>
              </w:rPr>
              <w:t>strojarstva</w:t>
            </w:r>
            <w:proofErr w:type="spellEnd"/>
            <w:r w:rsidRPr="000E2E3D">
              <w:rPr>
                <w:rFonts w:ascii="HRTimes" w:hAnsi="HRTimes"/>
                <w:sz w:val="20"/>
              </w:rPr>
              <w:t xml:space="preserve"> i </w:t>
            </w:r>
            <w:proofErr w:type="spellStart"/>
            <w:r w:rsidRPr="000E2E3D">
              <w:rPr>
                <w:rFonts w:ascii="HRTimes" w:hAnsi="HRTimes"/>
                <w:sz w:val="20"/>
              </w:rPr>
              <w:t>brodogradnje</w:t>
            </w:r>
            <w:proofErr w:type="spellEnd"/>
            <w:r>
              <w:rPr>
                <w:rFonts w:ascii="HRTimes" w:hAnsi="HRTimes"/>
                <w:sz w:val="20"/>
              </w:rPr>
              <w:t>,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FD" w:rsidRDefault="000E2E3D" w:rsidP="00156F9B">
            <w:pPr>
              <w:jc w:val="center"/>
              <w:rPr>
                <w:rFonts w:ascii="HRTimes" w:hAnsi="HRTimes"/>
                <w:sz w:val="20"/>
              </w:rPr>
            </w:pPr>
            <w:r w:rsidRPr="000E2E3D">
              <w:rPr>
                <w:rFonts w:ascii="HRTimes" w:hAnsi="HRTimes"/>
                <w:sz w:val="20"/>
              </w:rPr>
              <w:t>1333-1124</w:t>
            </w:r>
            <w:r>
              <w:rPr>
                <w:rFonts w:ascii="HRTimes" w:hAnsi="HRTimes"/>
                <w:sz w:val="20"/>
              </w:rPr>
              <w:t xml:space="preserve"> (</w:t>
            </w:r>
            <w:proofErr w:type="spellStart"/>
            <w:r>
              <w:rPr>
                <w:rFonts w:ascii="HRTimes" w:hAnsi="HRTimes"/>
                <w:sz w:val="20"/>
              </w:rPr>
              <w:t>tisak</w:t>
            </w:r>
            <w:proofErr w:type="spellEnd"/>
            <w:r>
              <w:rPr>
                <w:rFonts w:ascii="HRTimes" w:hAnsi="HRTimes"/>
                <w:sz w:val="20"/>
              </w:rPr>
              <w:t>)</w:t>
            </w:r>
          </w:p>
        </w:tc>
      </w:tr>
      <w:tr w:rsidR="006E24A2" w:rsidTr="00AE5977">
        <w:trPr>
          <w:cantSplit/>
          <w:trHeight w:val="2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24A2" w:rsidRDefault="006E24A2" w:rsidP="00156F9B">
            <w:pPr>
              <w:numPr>
                <w:ilvl w:val="0"/>
                <w:numId w:val="1"/>
              </w:numPr>
              <w:jc w:val="center"/>
              <w:rPr>
                <w:rFonts w:ascii="HRTimes" w:hAnsi="HRTimes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F77666" w:rsidP="00156F9B">
            <w:pPr>
              <w:jc w:val="both"/>
              <w:rPr>
                <w:rFonts w:ascii="HRTimes" w:hAnsi="HRTimes"/>
                <w:sz w:val="20"/>
              </w:rPr>
            </w:pPr>
            <w:hyperlink r:id="rId18" w:history="1">
              <w:r w:rsidR="00896829" w:rsidRPr="005506CF">
                <w:rPr>
                  <w:rStyle w:val="Hyperlink"/>
                  <w:rFonts w:ascii="HRTimes" w:hAnsi="HRTimes"/>
                  <w:sz w:val="20"/>
                </w:rPr>
                <w:t>VJESNIK BIBLIOTEKARA HRVATSKE</w:t>
              </w:r>
            </w:hyperlink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4A2" w:rsidRDefault="006E24A2" w:rsidP="00156F9B">
            <w:pPr>
              <w:jc w:val="both"/>
              <w:rPr>
                <w:rFonts w:ascii="HRTimes" w:hAnsi="HRTimes"/>
                <w:sz w:val="20"/>
              </w:rPr>
            </w:pPr>
            <w:proofErr w:type="spellStart"/>
            <w:r>
              <w:rPr>
                <w:rFonts w:ascii="HRTimes" w:hAnsi="HRTimes"/>
                <w:sz w:val="20"/>
              </w:rPr>
              <w:t>Hrvatsko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knjižničarsko</w:t>
            </w:r>
            <w:proofErr w:type="spellEnd"/>
            <w:r>
              <w:rPr>
                <w:rFonts w:ascii="HRTimes" w:hAnsi="HRTimes"/>
                <w:sz w:val="20"/>
              </w:rPr>
              <w:t xml:space="preserve"> </w:t>
            </w:r>
            <w:proofErr w:type="spellStart"/>
            <w:r>
              <w:rPr>
                <w:rFonts w:ascii="HRTimes" w:hAnsi="HRTimes"/>
                <w:sz w:val="20"/>
              </w:rPr>
              <w:t>društvo</w:t>
            </w:r>
            <w:proofErr w:type="spellEnd"/>
            <w:r>
              <w:rPr>
                <w:rFonts w:ascii="HRTimes" w:hAnsi="HRTimes"/>
                <w:sz w:val="20"/>
              </w:rPr>
              <w:t>,  Zagreb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6CF" w:rsidRPr="00156F9B" w:rsidRDefault="006E24A2" w:rsidP="00156F9B">
            <w:pPr>
              <w:jc w:val="center"/>
              <w:rPr>
                <w:rFonts w:ascii="HRTimes" w:hAnsi="HRTimes"/>
                <w:sz w:val="20"/>
              </w:rPr>
            </w:pPr>
            <w:r>
              <w:rPr>
                <w:rFonts w:ascii="HRTimes" w:hAnsi="HRTimes"/>
                <w:sz w:val="20"/>
              </w:rPr>
              <w:t>0507-1925</w:t>
            </w:r>
            <w:r w:rsidR="005506CF" w:rsidRPr="005506CF">
              <w:rPr>
                <w:sz w:val="20"/>
              </w:rPr>
              <w:t>(</w:t>
            </w:r>
            <w:proofErr w:type="spellStart"/>
            <w:r w:rsidR="005506CF" w:rsidRPr="005506CF">
              <w:rPr>
                <w:sz w:val="20"/>
              </w:rPr>
              <w:t>tisak</w:t>
            </w:r>
            <w:proofErr w:type="spellEnd"/>
            <w:r w:rsidR="005506CF" w:rsidRPr="005506CF">
              <w:rPr>
                <w:sz w:val="20"/>
              </w:rPr>
              <w:t>)</w:t>
            </w:r>
          </w:p>
          <w:p w:rsidR="005506CF" w:rsidRPr="00156F9B" w:rsidRDefault="005506CF" w:rsidP="00156F9B">
            <w:pPr>
              <w:jc w:val="center"/>
              <w:rPr>
                <w:rFonts w:eastAsia="Arial Unicode MS"/>
                <w:color w:val="222222"/>
                <w:sz w:val="20"/>
                <w:shd w:val="clear" w:color="auto" w:fill="FFFFFF"/>
              </w:rPr>
            </w:pPr>
            <w:r w:rsidRPr="005506CF">
              <w:rPr>
                <w:rFonts w:eastAsia="Arial Unicode MS"/>
                <w:color w:val="222222"/>
                <w:sz w:val="20"/>
                <w:shd w:val="clear" w:color="auto" w:fill="FFFFFF"/>
              </w:rPr>
              <w:t>1334-6938(online)</w:t>
            </w:r>
          </w:p>
        </w:tc>
      </w:tr>
    </w:tbl>
    <w:p w:rsidR="003A55CA" w:rsidRDefault="003A55CA" w:rsidP="005506CF"/>
    <w:sectPr w:rsidR="003A55CA" w:rsidSect="006E24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9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E0"/>
    <w:rsid w:val="000E2E3D"/>
    <w:rsid w:val="00156F9B"/>
    <w:rsid w:val="001E5C7F"/>
    <w:rsid w:val="003A19E0"/>
    <w:rsid w:val="003A55CA"/>
    <w:rsid w:val="005316FD"/>
    <w:rsid w:val="005506CF"/>
    <w:rsid w:val="006E24A2"/>
    <w:rsid w:val="007561BF"/>
    <w:rsid w:val="00896829"/>
    <w:rsid w:val="00A76090"/>
    <w:rsid w:val="00AE5977"/>
    <w:rsid w:val="00BE15C7"/>
    <w:rsid w:val="00E829DD"/>
    <w:rsid w:val="00F30540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CDCAC-6D96-4E5F-896A-53F1648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0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gfos.gfos.hr/egfos" TargetMode="External"/><Relationship Id="rId13" Type="http://schemas.openxmlformats.org/officeDocument/2006/relationships/hyperlink" Target="http://www.mathos.unios.hr/mc/index.php/mc/issue/current" TargetMode="External"/><Relationship Id="rId18" Type="http://schemas.openxmlformats.org/officeDocument/2006/relationships/hyperlink" Target="https://www.hkdrustvo.hr/vb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fos.unios.hr/novicjfst/" TargetMode="External"/><Relationship Id="rId12" Type="http://schemas.openxmlformats.org/officeDocument/2006/relationships/hyperlink" Target="http://www.gfv.unizg.hr/hr/journalio.html" TargetMode="External"/><Relationship Id="rId17" Type="http://schemas.openxmlformats.org/officeDocument/2006/relationships/hyperlink" Target="http://www.tehnicki-vjesnik.com/web/public/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rcak.srce.hr/rgn-zbornik?lang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it.fer.hr/index.php/CIT" TargetMode="External"/><Relationship Id="rId11" Type="http://schemas.openxmlformats.org/officeDocument/2006/relationships/hyperlink" Target="http://www.voda.hr/hr/casopis-hrvatske-vo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pz.unizg.hr/traffic/index.php/PROMTT" TargetMode="External"/><Relationship Id="rId10" Type="http://schemas.openxmlformats.org/officeDocument/2006/relationships/hyperlink" Target="http://www.casopis-gradjevinar.h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fos.unios.hr/ekonomski-vjesnik/sadrzaji-brojeva-casopisa/" TargetMode="External"/><Relationship Id="rId14" Type="http://schemas.openxmlformats.org/officeDocument/2006/relationships/hyperlink" Target="http://www.grad.hr/otmc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FEC2-E8C9-40EB-AFBC-D8944DED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Knjiga</cp:lastModifiedBy>
  <cp:revision>2</cp:revision>
  <dcterms:created xsi:type="dcterms:W3CDTF">2017-07-12T09:11:00Z</dcterms:created>
  <dcterms:modified xsi:type="dcterms:W3CDTF">2017-07-12T09:11:00Z</dcterms:modified>
</cp:coreProperties>
</file>