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827"/>
        <w:gridCol w:w="5954"/>
        <w:gridCol w:w="1842"/>
        <w:gridCol w:w="2127"/>
      </w:tblGrid>
      <w:tr w:rsidR="005D4043" w:rsidRPr="00684DA9" w:rsidTr="00684DA9">
        <w:trPr>
          <w:cantSplit/>
          <w:tblHeader/>
        </w:trPr>
        <w:tc>
          <w:tcPr>
            <w:tcW w:w="851" w:type="dxa"/>
          </w:tcPr>
          <w:p w:rsidR="005D4043" w:rsidRPr="00684DA9" w:rsidRDefault="00684DA9" w:rsidP="004A25B5">
            <w:pPr>
              <w:rPr>
                <w:b/>
                <w:sz w:val="22"/>
                <w:szCs w:val="22"/>
              </w:rPr>
            </w:pPr>
            <w:r w:rsidRPr="00684DA9">
              <w:rPr>
                <w:b/>
                <w:sz w:val="22"/>
                <w:szCs w:val="22"/>
              </w:rPr>
              <w:t>Red. Br.</w:t>
            </w:r>
          </w:p>
        </w:tc>
        <w:tc>
          <w:tcPr>
            <w:tcW w:w="3827" w:type="dxa"/>
          </w:tcPr>
          <w:p w:rsidR="005D4043" w:rsidRPr="00684DA9" w:rsidRDefault="00684DA9" w:rsidP="00684DA9">
            <w:pPr>
              <w:jc w:val="center"/>
              <w:rPr>
                <w:b/>
                <w:sz w:val="22"/>
                <w:szCs w:val="22"/>
              </w:rPr>
            </w:pPr>
            <w:r w:rsidRPr="00684DA9">
              <w:rPr>
                <w:b/>
                <w:sz w:val="22"/>
                <w:szCs w:val="22"/>
              </w:rPr>
              <w:t>Naslovčasopisa</w:t>
            </w:r>
          </w:p>
        </w:tc>
        <w:tc>
          <w:tcPr>
            <w:tcW w:w="5954" w:type="dxa"/>
          </w:tcPr>
          <w:p w:rsidR="005D4043" w:rsidRPr="00684DA9" w:rsidRDefault="00684DA9" w:rsidP="00684DA9">
            <w:pPr>
              <w:jc w:val="center"/>
              <w:rPr>
                <w:b/>
                <w:sz w:val="22"/>
                <w:szCs w:val="22"/>
              </w:rPr>
            </w:pPr>
            <w:r w:rsidRPr="00684DA9">
              <w:rPr>
                <w:b/>
                <w:sz w:val="22"/>
                <w:szCs w:val="22"/>
              </w:rPr>
              <w:t>Izdavač</w:t>
            </w:r>
          </w:p>
        </w:tc>
        <w:tc>
          <w:tcPr>
            <w:tcW w:w="1842" w:type="dxa"/>
          </w:tcPr>
          <w:p w:rsidR="005D4043" w:rsidRPr="00684DA9" w:rsidRDefault="00684DA9" w:rsidP="00684DA9">
            <w:pPr>
              <w:pStyle w:val="Naslov1"/>
              <w:numPr>
                <w:ilvl w:val="0"/>
                <w:numId w:val="0"/>
              </w:numPr>
              <w:ind w:left="390" w:hanging="390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ISSN</w:t>
            </w:r>
          </w:p>
        </w:tc>
        <w:tc>
          <w:tcPr>
            <w:tcW w:w="2127" w:type="dxa"/>
          </w:tcPr>
          <w:p w:rsidR="005D4043" w:rsidRPr="00684DA9" w:rsidRDefault="00684DA9" w:rsidP="00684DA9">
            <w:pPr>
              <w:pStyle w:val="Naslov1"/>
              <w:numPr>
                <w:ilvl w:val="0"/>
                <w:numId w:val="0"/>
              </w:numPr>
              <w:ind w:left="390" w:hanging="390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Napomena</w:t>
            </w:r>
          </w:p>
          <w:p w:rsidR="005D4043" w:rsidRPr="00684DA9" w:rsidRDefault="005D4043" w:rsidP="00684D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D4043" w:rsidRPr="00684DA9" w:rsidTr="00684DA9">
        <w:trPr>
          <w:cantSplit/>
          <w:tblHeader/>
        </w:trPr>
        <w:tc>
          <w:tcPr>
            <w:tcW w:w="851" w:type="dxa"/>
          </w:tcPr>
          <w:p w:rsidR="005D4043" w:rsidRPr="00684DA9" w:rsidRDefault="005D4043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D4043" w:rsidRPr="00684DA9" w:rsidRDefault="00684DA9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ACTA HIDROTECHNICA</w:t>
            </w:r>
          </w:p>
        </w:tc>
        <w:tc>
          <w:tcPr>
            <w:tcW w:w="5954" w:type="dxa"/>
          </w:tcPr>
          <w:p w:rsidR="005D4043" w:rsidRPr="00684DA9" w:rsidRDefault="003440FD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  <w:lang w:val="de-DE"/>
              </w:rPr>
              <w:t>Fakulteta za gradbeništvo in geodezijo, Ljubljana</w:t>
            </w:r>
          </w:p>
        </w:tc>
        <w:tc>
          <w:tcPr>
            <w:tcW w:w="1842" w:type="dxa"/>
          </w:tcPr>
          <w:p w:rsidR="005D4043" w:rsidRPr="00684DA9" w:rsidRDefault="003440FD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0352-3551</w:t>
            </w:r>
          </w:p>
        </w:tc>
        <w:tc>
          <w:tcPr>
            <w:tcW w:w="2127" w:type="dxa"/>
          </w:tcPr>
          <w:p w:rsidR="005D4043" w:rsidRPr="00684DA9" w:rsidRDefault="003440FD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  <w:lang w:val="hr-HR"/>
              </w:rPr>
              <w:t>poklon, tiskano</w:t>
            </w:r>
          </w:p>
        </w:tc>
      </w:tr>
      <w:tr w:rsidR="005D4043" w:rsidRPr="00684DA9" w:rsidTr="00684DA9">
        <w:trPr>
          <w:cantSplit/>
          <w:tblHeader/>
        </w:trPr>
        <w:tc>
          <w:tcPr>
            <w:tcW w:w="851" w:type="dxa"/>
          </w:tcPr>
          <w:p w:rsidR="005D4043" w:rsidRPr="00684DA9" w:rsidRDefault="005D4043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D4043" w:rsidRPr="00684DA9" w:rsidRDefault="00684DA9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THE ARCHITECTURAL REVIEW</w:t>
            </w:r>
          </w:p>
        </w:tc>
        <w:tc>
          <w:tcPr>
            <w:tcW w:w="5954" w:type="dxa"/>
          </w:tcPr>
          <w:p w:rsidR="005D4043" w:rsidRPr="00684DA9" w:rsidRDefault="005D4043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Emap Construct, London</w:t>
            </w:r>
          </w:p>
        </w:tc>
        <w:tc>
          <w:tcPr>
            <w:tcW w:w="1842" w:type="dxa"/>
          </w:tcPr>
          <w:p w:rsidR="005D4043" w:rsidRPr="00684DA9" w:rsidRDefault="005D4043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0003-861X</w:t>
            </w:r>
          </w:p>
        </w:tc>
        <w:tc>
          <w:tcPr>
            <w:tcW w:w="2127" w:type="dxa"/>
          </w:tcPr>
          <w:p w:rsidR="005D4043" w:rsidRPr="00684DA9" w:rsidRDefault="005D4043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tiskano</w:t>
            </w:r>
          </w:p>
        </w:tc>
      </w:tr>
      <w:tr w:rsidR="00F61D9D" w:rsidRPr="00684DA9" w:rsidTr="00684DA9">
        <w:trPr>
          <w:cantSplit/>
          <w:tblHeader/>
        </w:trPr>
        <w:tc>
          <w:tcPr>
            <w:tcW w:w="851" w:type="dxa"/>
          </w:tcPr>
          <w:p w:rsidR="00F61D9D" w:rsidRPr="00684DA9" w:rsidRDefault="00F61D9D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61D9D" w:rsidRPr="00684DA9" w:rsidRDefault="00684DA9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A+U  </w:t>
            </w:r>
            <w:r w:rsidRPr="00684DA9">
              <w:rPr>
                <w:rFonts w:eastAsiaTheme="minorHAnsi"/>
                <w:sz w:val="22"/>
                <w:szCs w:val="22"/>
                <w:lang w:eastAsia="en-US"/>
              </w:rPr>
              <w:t>(ARHITEKTURA+URBANIZAM)</w:t>
            </w:r>
          </w:p>
        </w:tc>
        <w:tc>
          <w:tcPr>
            <w:tcW w:w="5954" w:type="dxa"/>
          </w:tcPr>
          <w:p w:rsidR="00F61D9D" w:rsidRPr="00684DA9" w:rsidRDefault="00F61D9D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Kabushiki Kaisha E ando Yu, Tokyo</w:t>
            </w:r>
          </w:p>
        </w:tc>
        <w:tc>
          <w:tcPr>
            <w:tcW w:w="1842" w:type="dxa"/>
          </w:tcPr>
          <w:p w:rsidR="00F61D9D" w:rsidRPr="00684DA9" w:rsidRDefault="00F61D9D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0389-9160</w:t>
            </w:r>
          </w:p>
        </w:tc>
        <w:tc>
          <w:tcPr>
            <w:tcW w:w="2127" w:type="dxa"/>
          </w:tcPr>
          <w:p w:rsidR="00F61D9D" w:rsidRPr="00684DA9" w:rsidRDefault="00F61D9D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tiskano</w:t>
            </w:r>
          </w:p>
        </w:tc>
      </w:tr>
      <w:tr w:rsidR="005D4043" w:rsidRPr="00684DA9" w:rsidTr="00684DA9">
        <w:trPr>
          <w:cantSplit/>
          <w:tblHeader/>
        </w:trPr>
        <w:tc>
          <w:tcPr>
            <w:tcW w:w="851" w:type="dxa"/>
          </w:tcPr>
          <w:p w:rsidR="005D4043" w:rsidRPr="00684DA9" w:rsidRDefault="005D4043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D4043" w:rsidRPr="00684DA9" w:rsidRDefault="00684DA9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AUTOMATION IN    CONSTRUCTION</w:t>
            </w:r>
          </w:p>
        </w:tc>
        <w:tc>
          <w:tcPr>
            <w:tcW w:w="5954" w:type="dxa"/>
          </w:tcPr>
          <w:p w:rsidR="005D4043" w:rsidRPr="00684DA9" w:rsidRDefault="005D4043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Elsevier</w:t>
            </w:r>
          </w:p>
        </w:tc>
        <w:tc>
          <w:tcPr>
            <w:tcW w:w="1842" w:type="dxa"/>
          </w:tcPr>
          <w:p w:rsidR="005D4043" w:rsidRPr="00684DA9" w:rsidRDefault="005D4043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0926-5805</w:t>
            </w:r>
          </w:p>
        </w:tc>
        <w:tc>
          <w:tcPr>
            <w:tcW w:w="2127" w:type="dxa"/>
          </w:tcPr>
          <w:p w:rsidR="005D4043" w:rsidRPr="00684DA9" w:rsidRDefault="005D4043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tiskano</w:t>
            </w:r>
          </w:p>
        </w:tc>
      </w:tr>
      <w:tr w:rsidR="005D4043" w:rsidRPr="00684DA9" w:rsidTr="00684DA9">
        <w:trPr>
          <w:cantSplit/>
          <w:tblHeader/>
        </w:trPr>
        <w:tc>
          <w:tcPr>
            <w:tcW w:w="851" w:type="dxa"/>
          </w:tcPr>
          <w:p w:rsidR="005D4043" w:rsidRPr="00684DA9" w:rsidRDefault="005D4043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D4043" w:rsidRPr="00684DA9" w:rsidRDefault="00684DA9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BAUEN MIT HOLZ</w:t>
            </w:r>
          </w:p>
        </w:tc>
        <w:tc>
          <w:tcPr>
            <w:tcW w:w="5954" w:type="dxa"/>
          </w:tcPr>
          <w:p w:rsidR="005D4043" w:rsidRPr="00684DA9" w:rsidRDefault="005D4043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Bruderverlag, Karlsruhe</w:t>
            </w:r>
          </w:p>
        </w:tc>
        <w:tc>
          <w:tcPr>
            <w:tcW w:w="1842" w:type="dxa"/>
          </w:tcPr>
          <w:p w:rsidR="005D4043" w:rsidRPr="00684DA9" w:rsidRDefault="005D4043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0005-6545</w:t>
            </w:r>
          </w:p>
        </w:tc>
        <w:tc>
          <w:tcPr>
            <w:tcW w:w="2127" w:type="dxa"/>
          </w:tcPr>
          <w:p w:rsidR="005D4043" w:rsidRPr="00684DA9" w:rsidRDefault="005D4043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tiskano</w:t>
            </w:r>
          </w:p>
        </w:tc>
      </w:tr>
      <w:tr w:rsidR="005D4043" w:rsidRPr="00684DA9" w:rsidTr="00684DA9">
        <w:trPr>
          <w:cantSplit/>
          <w:tblHeader/>
        </w:trPr>
        <w:tc>
          <w:tcPr>
            <w:tcW w:w="851" w:type="dxa"/>
          </w:tcPr>
          <w:p w:rsidR="005D4043" w:rsidRPr="00684DA9" w:rsidRDefault="005D4043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D4043" w:rsidRPr="00684DA9" w:rsidRDefault="009276AD" w:rsidP="00684DA9">
            <w:pPr>
              <w:jc w:val="both"/>
              <w:rPr>
                <w:sz w:val="22"/>
                <w:szCs w:val="22"/>
              </w:rPr>
            </w:pPr>
            <w:hyperlink r:id="rId5" w:history="1">
              <w:r w:rsidR="00684DA9" w:rsidRPr="00684DA9">
                <w:rPr>
                  <w:rStyle w:val="Hiperveza"/>
                  <w:sz w:val="22"/>
                  <w:szCs w:val="22"/>
                </w:rPr>
                <w:t>BETON UND STAHLBETONBAU</w:t>
              </w:r>
            </w:hyperlink>
          </w:p>
        </w:tc>
        <w:tc>
          <w:tcPr>
            <w:tcW w:w="5954" w:type="dxa"/>
          </w:tcPr>
          <w:p w:rsidR="005D4043" w:rsidRPr="00684DA9" w:rsidRDefault="005D4043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Ernst Wilhelm &amp;Sohn, Berlin; Wiley-VCH Verlag</w:t>
            </w:r>
          </w:p>
        </w:tc>
        <w:tc>
          <w:tcPr>
            <w:tcW w:w="1842" w:type="dxa"/>
          </w:tcPr>
          <w:p w:rsidR="005D4043" w:rsidRPr="00684DA9" w:rsidRDefault="00455F5E" w:rsidP="00684DA9">
            <w:pPr>
              <w:jc w:val="center"/>
              <w:rPr>
                <w:sz w:val="22"/>
                <w:szCs w:val="22"/>
              </w:rPr>
            </w:pPr>
            <w:r w:rsidRPr="00455F5E">
              <w:rPr>
                <w:sz w:val="22"/>
                <w:szCs w:val="22"/>
              </w:rPr>
              <w:t>1437-1006</w:t>
            </w:r>
          </w:p>
        </w:tc>
        <w:tc>
          <w:tcPr>
            <w:tcW w:w="2127" w:type="dxa"/>
          </w:tcPr>
          <w:p w:rsidR="001209B3" w:rsidRPr="00684DA9" w:rsidRDefault="005D4043" w:rsidP="00DD6F7B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mrežno</w:t>
            </w:r>
          </w:p>
        </w:tc>
      </w:tr>
      <w:tr w:rsidR="005D4043" w:rsidRPr="00684DA9" w:rsidTr="00684DA9">
        <w:trPr>
          <w:cantSplit/>
          <w:tblHeader/>
        </w:trPr>
        <w:tc>
          <w:tcPr>
            <w:tcW w:w="851" w:type="dxa"/>
          </w:tcPr>
          <w:p w:rsidR="005D4043" w:rsidRPr="00684DA9" w:rsidRDefault="005D4043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D4043" w:rsidRPr="00684DA9" w:rsidRDefault="009276AD" w:rsidP="00684DA9">
            <w:pPr>
              <w:jc w:val="both"/>
              <w:rPr>
                <w:sz w:val="22"/>
                <w:szCs w:val="22"/>
              </w:rPr>
            </w:pPr>
            <w:hyperlink r:id="rId6" w:history="1">
              <w:r w:rsidR="00684DA9" w:rsidRPr="00684DA9">
                <w:rPr>
                  <w:rStyle w:val="Hiperveza"/>
                  <w:sz w:val="22"/>
                  <w:szCs w:val="22"/>
                </w:rPr>
                <w:t>BULLETIN OF EARTHQUAKE ENGINEERING</w:t>
              </w:r>
            </w:hyperlink>
          </w:p>
        </w:tc>
        <w:tc>
          <w:tcPr>
            <w:tcW w:w="5954" w:type="dxa"/>
          </w:tcPr>
          <w:p w:rsidR="005D4043" w:rsidRPr="00684DA9" w:rsidRDefault="005D4043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Springer, Netherlands</w:t>
            </w:r>
          </w:p>
        </w:tc>
        <w:tc>
          <w:tcPr>
            <w:tcW w:w="1842" w:type="dxa"/>
          </w:tcPr>
          <w:p w:rsidR="005D4043" w:rsidRPr="00684DA9" w:rsidRDefault="005D4043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1573-1456</w:t>
            </w:r>
          </w:p>
        </w:tc>
        <w:tc>
          <w:tcPr>
            <w:tcW w:w="2127" w:type="dxa"/>
          </w:tcPr>
          <w:p w:rsidR="005D4043" w:rsidRPr="00684DA9" w:rsidRDefault="005D4043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mrežno</w:t>
            </w:r>
          </w:p>
          <w:p w:rsidR="001209B3" w:rsidRPr="00684DA9" w:rsidRDefault="001209B3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(lozinka u knjiž.)</w:t>
            </w:r>
          </w:p>
        </w:tc>
      </w:tr>
      <w:tr w:rsidR="00F61D9D" w:rsidRPr="00684DA9" w:rsidTr="00684DA9">
        <w:trPr>
          <w:cantSplit/>
          <w:tblHeader/>
        </w:trPr>
        <w:tc>
          <w:tcPr>
            <w:tcW w:w="851" w:type="dxa"/>
          </w:tcPr>
          <w:p w:rsidR="00F61D9D" w:rsidRPr="00684DA9" w:rsidRDefault="00F61D9D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61D9D" w:rsidRPr="00684DA9" w:rsidRDefault="009276AD" w:rsidP="00684DA9">
            <w:pPr>
              <w:jc w:val="both"/>
              <w:rPr>
                <w:sz w:val="22"/>
                <w:szCs w:val="22"/>
              </w:rPr>
            </w:pPr>
            <w:hyperlink r:id="rId7" w:history="1">
              <w:r w:rsidR="00684DA9" w:rsidRPr="00684DA9">
                <w:rPr>
                  <w:rStyle w:val="Hiperveza"/>
                  <w:sz w:val="22"/>
                  <w:szCs w:val="22"/>
                </w:rPr>
                <w:t>CITY</w:t>
              </w:r>
            </w:hyperlink>
          </w:p>
        </w:tc>
        <w:tc>
          <w:tcPr>
            <w:tcW w:w="5954" w:type="dxa"/>
          </w:tcPr>
          <w:p w:rsidR="00F61D9D" w:rsidRPr="00684DA9" w:rsidRDefault="00F61D9D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Taylor &amp; Francis</w:t>
            </w:r>
          </w:p>
        </w:tc>
        <w:tc>
          <w:tcPr>
            <w:tcW w:w="1842" w:type="dxa"/>
          </w:tcPr>
          <w:p w:rsidR="00F61D9D" w:rsidRPr="00684DA9" w:rsidRDefault="00F61D9D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rStyle w:val="serial-item"/>
                <w:sz w:val="22"/>
                <w:szCs w:val="22"/>
              </w:rPr>
              <w:t>1470-3629</w:t>
            </w:r>
          </w:p>
        </w:tc>
        <w:tc>
          <w:tcPr>
            <w:tcW w:w="2127" w:type="dxa"/>
          </w:tcPr>
          <w:p w:rsidR="00F61D9D" w:rsidRPr="00684DA9" w:rsidRDefault="00F61D9D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mrežno</w:t>
            </w:r>
          </w:p>
        </w:tc>
      </w:tr>
      <w:tr w:rsidR="005D4043" w:rsidRPr="00684DA9" w:rsidTr="00684DA9">
        <w:trPr>
          <w:cantSplit/>
          <w:tblHeader/>
        </w:trPr>
        <w:tc>
          <w:tcPr>
            <w:tcW w:w="851" w:type="dxa"/>
          </w:tcPr>
          <w:p w:rsidR="005D4043" w:rsidRPr="00684DA9" w:rsidRDefault="005D4043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D4043" w:rsidRPr="00684DA9" w:rsidRDefault="00684DA9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DETAIL</w:t>
            </w:r>
          </w:p>
        </w:tc>
        <w:tc>
          <w:tcPr>
            <w:tcW w:w="5954" w:type="dxa"/>
          </w:tcPr>
          <w:p w:rsidR="005D4043" w:rsidRPr="00684DA9" w:rsidRDefault="005D4043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Institutfür Internationale Architektur – Dokumentation, München</w:t>
            </w:r>
          </w:p>
        </w:tc>
        <w:tc>
          <w:tcPr>
            <w:tcW w:w="1842" w:type="dxa"/>
          </w:tcPr>
          <w:p w:rsidR="005D4043" w:rsidRPr="00684DA9" w:rsidRDefault="005D4043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0011-9571</w:t>
            </w:r>
          </w:p>
        </w:tc>
        <w:tc>
          <w:tcPr>
            <w:tcW w:w="2127" w:type="dxa"/>
          </w:tcPr>
          <w:p w:rsidR="005D4043" w:rsidRPr="00684DA9" w:rsidRDefault="005D4043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tiskano</w:t>
            </w:r>
          </w:p>
        </w:tc>
      </w:tr>
      <w:tr w:rsidR="00F61D9D" w:rsidRPr="00684DA9" w:rsidTr="00684DA9">
        <w:trPr>
          <w:cantSplit/>
          <w:tblHeader/>
        </w:trPr>
        <w:tc>
          <w:tcPr>
            <w:tcW w:w="851" w:type="dxa"/>
          </w:tcPr>
          <w:p w:rsidR="00F61D9D" w:rsidRPr="00684DA9" w:rsidRDefault="00F61D9D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61D9D" w:rsidRPr="00684DA9" w:rsidRDefault="00684DA9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DETAIL STRUCTURE</w:t>
            </w:r>
          </w:p>
        </w:tc>
        <w:tc>
          <w:tcPr>
            <w:tcW w:w="5954" w:type="dxa"/>
          </w:tcPr>
          <w:p w:rsidR="00F61D9D" w:rsidRPr="00684DA9" w:rsidRDefault="00F61D9D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Institutfür Internationale Architektur – Dokumentation, München</w:t>
            </w:r>
          </w:p>
        </w:tc>
        <w:tc>
          <w:tcPr>
            <w:tcW w:w="1842" w:type="dxa"/>
          </w:tcPr>
          <w:p w:rsidR="00F61D9D" w:rsidRPr="00684DA9" w:rsidRDefault="00F61D9D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F61D9D" w:rsidRPr="00684DA9" w:rsidRDefault="00F61D9D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  <w:lang w:val="hr-HR"/>
              </w:rPr>
              <w:t>tiskano</w:t>
            </w:r>
          </w:p>
        </w:tc>
      </w:tr>
      <w:tr w:rsidR="00F61D9D" w:rsidRPr="00684DA9" w:rsidTr="00684DA9">
        <w:trPr>
          <w:cantSplit/>
          <w:tblHeader/>
        </w:trPr>
        <w:tc>
          <w:tcPr>
            <w:tcW w:w="851" w:type="dxa"/>
          </w:tcPr>
          <w:p w:rsidR="00F61D9D" w:rsidRPr="00684DA9" w:rsidRDefault="00F61D9D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61D9D" w:rsidRPr="00684DA9" w:rsidRDefault="009276AD" w:rsidP="00684DA9">
            <w:pPr>
              <w:jc w:val="both"/>
              <w:rPr>
                <w:color w:val="FF0000"/>
                <w:sz w:val="22"/>
                <w:szCs w:val="22"/>
              </w:rPr>
            </w:pPr>
            <w:hyperlink r:id="rId8" w:history="1">
              <w:r w:rsidR="00684DA9" w:rsidRPr="00684DA9">
                <w:rPr>
                  <w:rStyle w:val="Hiperveza"/>
                  <w:sz w:val="22"/>
                  <w:szCs w:val="22"/>
                </w:rPr>
                <w:t>EARTHQUAKES AND STRUCTURES</w:t>
              </w:r>
            </w:hyperlink>
          </w:p>
        </w:tc>
        <w:tc>
          <w:tcPr>
            <w:tcW w:w="5954" w:type="dxa"/>
          </w:tcPr>
          <w:p w:rsidR="00F61D9D" w:rsidRPr="00684DA9" w:rsidRDefault="00F61D9D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Techno-Press</w:t>
            </w:r>
          </w:p>
        </w:tc>
        <w:tc>
          <w:tcPr>
            <w:tcW w:w="1842" w:type="dxa"/>
          </w:tcPr>
          <w:p w:rsidR="00F61D9D" w:rsidRPr="00684DA9" w:rsidRDefault="00F61D9D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2092-7622</w:t>
            </w:r>
          </w:p>
        </w:tc>
        <w:tc>
          <w:tcPr>
            <w:tcW w:w="2127" w:type="dxa"/>
          </w:tcPr>
          <w:p w:rsidR="00F61D9D" w:rsidRPr="00684DA9" w:rsidRDefault="00F61D9D" w:rsidP="00684DA9">
            <w:pPr>
              <w:jc w:val="center"/>
              <w:rPr>
                <w:sz w:val="22"/>
                <w:szCs w:val="22"/>
                <w:lang w:val="hr-HR"/>
              </w:rPr>
            </w:pPr>
            <w:r w:rsidRPr="00684DA9">
              <w:rPr>
                <w:sz w:val="22"/>
                <w:szCs w:val="22"/>
                <w:lang w:val="hr-HR"/>
              </w:rPr>
              <w:t>mrežno</w:t>
            </w:r>
          </w:p>
        </w:tc>
      </w:tr>
      <w:tr w:rsidR="005D4043" w:rsidRPr="00684DA9" w:rsidTr="00684DA9">
        <w:trPr>
          <w:cantSplit/>
          <w:tblHeader/>
        </w:trPr>
        <w:tc>
          <w:tcPr>
            <w:tcW w:w="851" w:type="dxa"/>
          </w:tcPr>
          <w:p w:rsidR="005D4043" w:rsidRPr="00684DA9" w:rsidRDefault="005D4043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D4043" w:rsidRPr="00684DA9" w:rsidRDefault="00684DA9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GEOSYNTHETICS</w:t>
            </w:r>
          </w:p>
        </w:tc>
        <w:tc>
          <w:tcPr>
            <w:tcW w:w="5954" w:type="dxa"/>
          </w:tcPr>
          <w:p w:rsidR="005D4043" w:rsidRPr="00684DA9" w:rsidRDefault="005D4043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IFAI, Reseville (Minesota)</w:t>
            </w:r>
          </w:p>
        </w:tc>
        <w:tc>
          <w:tcPr>
            <w:tcW w:w="1842" w:type="dxa"/>
          </w:tcPr>
          <w:p w:rsidR="005D4043" w:rsidRPr="00684DA9" w:rsidRDefault="005D4043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0882-4983</w:t>
            </w:r>
          </w:p>
        </w:tc>
        <w:tc>
          <w:tcPr>
            <w:tcW w:w="2127" w:type="dxa"/>
          </w:tcPr>
          <w:p w:rsidR="005D4043" w:rsidRPr="00684DA9" w:rsidRDefault="005D4043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tiskano</w:t>
            </w:r>
          </w:p>
        </w:tc>
      </w:tr>
      <w:tr w:rsidR="00F61D9D" w:rsidRPr="00684DA9" w:rsidTr="00684DA9">
        <w:trPr>
          <w:cantSplit/>
          <w:tblHeader/>
        </w:trPr>
        <w:tc>
          <w:tcPr>
            <w:tcW w:w="851" w:type="dxa"/>
          </w:tcPr>
          <w:p w:rsidR="00F61D9D" w:rsidRPr="00684DA9" w:rsidRDefault="00F61D9D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61D9D" w:rsidRPr="00684DA9" w:rsidRDefault="00684DA9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GEOTEXTILES AND GEOMEMBRANES</w:t>
            </w:r>
          </w:p>
        </w:tc>
        <w:tc>
          <w:tcPr>
            <w:tcW w:w="5954" w:type="dxa"/>
          </w:tcPr>
          <w:p w:rsidR="00F61D9D" w:rsidRPr="00684DA9" w:rsidRDefault="00F61D9D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Elsevier</w:t>
            </w:r>
          </w:p>
        </w:tc>
        <w:tc>
          <w:tcPr>
            <w:tcW w:w="1842" w:type="dxa"/>
          </w:tcPr>
          <w:p w:rsidR="00F61D9D" w:rsidRPr="00684DA9" w:rsidRDefault="00F61D9D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0266-1144</w:t>
            </w:r>
          </w:p>
        </w:tc>
        <w:tc>
          <w:tcPr>
            <w:tcW w:w="2127" w:type="dxa"/>
          </w:tcPr>
          <w:p w:rsidR="00F61D9D" w:rsidRPr="00684DA9" w:rsidRDefault="00F61D9D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tiskano</w:t>
            </w:r>
          </w:p>
        </w:tc>
      </w:tr>
      <w:tr w:rsidR="00F61D9D" w:rsidRPr="00684DA9" w:rsidTr="00684DA9">
        <w:trPr>
          <w:cantSplit/>
          <w:tblHeader/>
        </w:trPr>
        <w:tc>
          <w:tcPr>
            <w:tcW w:w="851" w:type="dxa"/>
          </w:tcPr>
          <w:p w:rsidR="00F61D9D" w:rsidRPr="00684DA9" w:rsidRDefault="00F61D9D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61D9D" w:rsidRPr="00684DA9" w:rsidRDefault="00684DA9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GRADBENI VESTNIK</w:t>
            </w:r>
          </w:p>
        </w:tc>
        <w:tc>
          <w:tcPr>
            <w:tcW w:w="5954" w:type="dxa"/>
          </w:tcPr>
          <w:p w:rsidR="00F61D9D" w:rsidRPr="00684DA9" w:rsidRDefault="00F61D9D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Zvezadruštevgradbenihinženirjev in tehnikovSlovenije, Ljubljana</w:t>
            </w:r>
          </w:p>
        </w:tc>
        <w:tc>
          <w:tcPr>
            <w:tcW w:w="1842" w:type="dxa"/>
          </w:tcPr>
          <w:p w:rsidR="00F61D9D" w:rsidRPr="00684DA9" w:rsidRDefault="00F61D9D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0017-2774</w:t>
            </w:r>
          </w:p>
        </w:tc>
        <w:tc>
          <w:tcPr>
            <w:tcW w:w="2127" w:type="dxa"/>
          </w:tcPr>
          <w:p w:rsidR="00F61D9D" w:rsidRPr="00684DA9" w:rsidRDefault="00F61D9D" w:rsidP="00684DA9">
            <w:pPr>
              <w:jc w:val="center"/>
              <w:rPr>
                <w:sz w:val="22"/>
                <w:szCs w:val="22"/>
                <w:lang w:val="hr-HR"/>
              </w:rPr>
            </w:pPr>
            <w:r w:rsidRPr="00684DA9">
              <w:rPr>
                <w:sz w:val="22"/>
                <w:szCs w:val="22"/>
                <w:lang w:val="hr-HR"/>
              </w:rPr>
              <w:t>razmjena</w:t>
            </w:r>
          </w:p>
          <w:p w:rsidR="00F61D9D" w:rsidRPr="00684DA9" w:rsidRDefault="00F61D9D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  <w:lang w:val="hr-HR"/>
              </w:rPr>
              <w:t>tiskano</w:t>
            </w:r>
          </w:p>
        </w:tc>
      </w:tr>
      <w:tr w:rsidR="00F61D9D" w:rsidRPr="00684DA9" w:rsidTr="00684DA9">
        <w:trPr>
          <w:cantSplit/>
          <w:tblHeader/>
        </w:trPr>
        <w:tc>
          <w:tcPr>
            <w:tcW w:w="851" w:type="dxa"/>
          </w:tcPr>
          <w:p w:rsidR="00F61D9D" w:rsidRPr="00684DA9" w:rsidRDefault="00F61D9D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61D9D" w:rsidRPr="00684DA9" w:rsidRDefault="009276AD" w:rsidP="00684DA9">
            <w:pPr>
              <w:jc w:val="both"/>
              <w:rPr>
                <w:sz w:val="22"/>
                <w:szCs w:val="22"/>
              </w:rPr>
            </w:pPr>
            <w:hyperlink r:id="rId9" w:history="1">
              <w:r w:rsidR="00684DA9" w:rsidRPr="00684DA9">
                <w:rPr>
                  <w:rStyle w:val="Hiperveza"/>
                  <w:sz w:val="22"/>
                  <w:szCs w:val="22"/>
                </w:rPr>
                <w:t>INTERNATIONAL JOURNAL OF DISASTER RE</w:t>
              </w:r>
              <w:r w:rsidR="00684DA9" w:rsidRPr="00684DA9">
                <w:rPr>
                  <w:rStyle w:val="Hiperveza"/>
                  <w:sz w:val="22"/>
                  <w:szCs w:val="22"/>
                </w:rPr>
                <w:t>S</w:t>
              </w:r>
              <w:r w:rsidR="00684DA9" w:rsidRPr="00684DA9">
                <w:rPr>
                  <w:rStyle w:val="Hiperveza"/>
                  <w:sz w:val="22"/>
                  <w:szCs w:val="22"/>
                </w:rPr>
                <w:t>ILIENCE IN THE BUILT ENVIRONMENT</w:t>
              </w:r>
            </w:hyperlink>
          </w:p>
        </w:tc>
        <w:tc>
          <w:tcPr>
            <w:tcW w:w="5954" w:type="dxa"/>
          </w:tcPr>
          <w:p w:rsidR="00F61D9D" w:rsidRPr="00684DA9" w:rsidRDefault="00F61D9D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Emerald Group Publ.</w:t>
            </w:r>
          </w:p>
        </w:tc>
        <w:tc>
          <w:tcPr>
            <w:tcW w:w="1842" w:type="dxa"/>
          </w:tcPr>
          <w:p w:rsidR="00F61D9D" w:rsidRPr="00684DA9" w:rsidRDefault="00F61D9D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1759-5908</w:t>
            </w:r>
          </w:p>
        </w:tc>
        <w:tc>
          <w:tcPr>
            <w:tcW w:w="2127" w:type="dxa"/>
          </w:tcPr>
          <w:p w:rsidR="00F61D9D" w:rsidRPr="00684DA9" w:rsidRDefault="00F61D9D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mrežno</w:t>
            </w:r>
          </w:p>
          <w:p w:rsidR="00F61D9D" w:rsidRPr="00684DA9" w:rsidRDefault="00F61D9D" w:rsidP="00684DA9">
            <w:pPr>
              <w:jc w:val="center"/>
              <w:rPr>
                <w:sz w:val="22"/>
                <w:szCs w:val="22"/>
              </w:rPr>
            </w:pPr>
          </w:p>
        </w:tc>
      </w:tr>
      <w:tr w:rsidR="00443750" w:rsidRPr="00684DA9" w:rsidTr="00684DA9">
        <w:trPr>
          <w:cantSplit/>
          <w:tblHeader/>
        </w:trPr>
        <w:tc>
          <w:tcPr>
            <w:tcW w:w="851" w:type="dxa"/>
          </w:tcPr>
          <w:p w:rsidR="00443750" w:rsidRPr="00684DA9" w:rsidRDefault="00443750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43750" w:rsidRPr="00684DA9" w:rsidRDefault="009276AD" w:rsidP="00684DA9">
            <w:pPr>
              <w:jc w:val="both"/>
              <w:rPr>
                <w:sz w:val="22"/>
                <w:szCs w:val="22"/>
              </w:rPr>
            </w:pPr>
            <w:hyperlink r:id="rId10" w:history="1">
              <w:r w:rsidR="00684DA9" w:rsidRPr="00684DA9">
                <w:rPr>
                  <w:rStyle w:val="Hiperveza"/>
                  <w:sz w:val="22"/>
                  <w:szCs w:val="22"/>
                </w:rPr>
                <w:t>IN</w:t>
              </w:r>
              <w:r w:rsidR="00684DA9" w:rsidRPr="00684DA9">
                <w:rPr>
                  <w:rStyle w:val="Hiperveza"/>
                  <w:sz w:val="22"/>
                  <w:szCs w:val="22"/>
                </w:rPr>
                <w:t>T</w:t>
              </w:r>
              <w:r w:rsidR="00684DA9" w:rsidRPr="00684DA9">
                <w:rPr>
                  <w:rStyle w:val="Hiperveza"/>
                  <w:sz w:val="22"/>
                  <w:szCs w:val="22"/>
                </w:rPr>
                <w:t>ERNATIONAL JOURNAL OF URBAN AND REGIONAL RESEARCH</w:t>
              </w:r>
            </w:hyperlink>
          </w:p>
        </w:tc>
        <w:tc>
          <w:tcPr>
            <w:tcW w:w="5954" w:type="dxa"/>
          </w:tcPr>
          <w:p w:rsidR="00443750" w:rsidRPr="00684DA9" w:rsidRDefault="00443750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Blackwell Publishing Inc.</w:t>
            </w:r>
          </w:p>
        </w:tc>
        <w:tc>
          <w:tcPr>
            <w:tcW w:w="1842" w:type="dxa"/>
          </w:tcPr>
          <w:p w:rsidR="00443750" w:rsidRPr="00684DA9" w:rsidRDefault="0044375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rStyle w:val="productdetail-productcode"/>
                <w:sz w:val="22"/>
                <w:szCs w:val="22"/>
                <w:shd w:val="clear" w:color="auto" w:fill="FFFFFF"/>
              </w:rPr>
              <w:t>1468-2427</w:t>
            </w:r>
          </w:p>
        </w:tc>
        <w:tc>
          <w:tcPr>
            <w:tcW w:w="2127" w:type="dxa"/>
          </w:tcPr>
          <w:p w:rsidR="00443750" w:rsidRPr="00684DA9" w:rsidRDefault="0044375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mrežno</w:t>
            </w:r>
          </w:p>
        </w:tc>
      </w:tr>
      <w:tr w:rsidR="00F61D9D" w:rsidRPr="00684DA9" w:rsidTr="00684DA9">
        <w:trPr>
          <w:cantSplit/>
          <w:tblHeader/>
        </w:trPr>
        <w:tc>
          <w:tcPr>
            <w:tcW w:w="851" w:type="dxa"/>
          </w:tcPr>
          <w:p w:rsidR="00F61D9D" w:rsidRPr="00684DA9" w:rsidRDefault="00F61D9D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61D9D" w:rsidRPr="00684DA9" w:rsidRDefault="009276AD" w:rsidP="00684DA9">
            <w:pPr>
              <w:jc w:val="both"/>
              <w:rPr>
                <w:sz w:val="22"/>
                <w:szCs w:val="22"/>
              </w:rPr>
            </w:pPr>
            <w:hyperlink r:id="rId11" w:anchor=".VukxMsvSncs" w:history="1">
              <w:r w:rsidR="00684DA9" w:rsidRPr="00684DA9">
                <w:rPr>
                  <w:rStyle w:val="Hiperveza"/>
                  <w:sz w:val="22"/>
                  <w:szCs w:val="22"/>
                </w:rPr>
                <w:t>JOURNAL OF EARTHQUAKE ENGINEERING</w:t>
              </w:r>
            </w:hyperlink>
          </w:p>
        </w:tc>
        <w:tc>
          <w:tcPr>
            <w:tcW w:w="5954" w:type="dxa"/>
          </w:tcPr>
          <w:p w:rsidR="00F61D9D" w:rsidRPr="00684DA9" w:rsidRDefault="00F61D9D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Taylor &amp; Francis</w:t>
            </w:r>
          </w:p>
        </w:tc>
        <w:tc>
          <w:tcPr>
            <w:tcW w:w="1842" w:type="dxa"/>
          </w:tcPr>
          <w:p w:rsidR="00F61D9D" w:rsidRPr="00684DA9" w:rsidRDefault="00F61D9D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1559-808X</w:t>
            </w:r>
          </w:p>
        </w:tc>
        <w:tc>
          <w:tcPr>
            <w:tcW w:w="2127" w:type="dxa"/>
          </w:tcPr>
          <w:p w:rsidR="00F61D9D" w:rsidRPr="00684DA9" w:rsidRDefault="00F61D9D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mrežno</w:t>
            </w:r>
          </w:p>
          <w:p w:rsidR="00F61D9D" w:rsidRPr="00684DA9" w:rsidRDefault="00F61D9D" w:rsidP="00684DA9">
            <w:pPr>
              <w:jc w:val="center"/>
              <w:rPr>
                <w:sz w:val="22"/>
                <w:szCs w:val="22"/>
              </w:rPr>
            </w:pPr>
          </w:p>
        </w:tc>
      </w:tr>
      <w:tr w:rsidR="00F527FC" w:rsidRPr="00684DA9" w:rsidTr="00684DA9">
        <w:trPr>
          <w:cantSplit/>
          <w:tblHeader/>
        </w:trPr>
        <w:tc>
          <w:tcPr>
            <w:tcW w:w="851" w:type="dxa"/>
          </w:tcPr>
          <w:p w:rsidR="00F527FC" w:rsidRPr="00684DA9" w:rsidRDefault="00F527FC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527FC" w:rsidRPr="00F527FC" w:rsidRDefault="00F527FC" w:rsidP="00684DA9">
            <w:pPr>
              <w:jc w:val="both"/>
              <w:rPr>
                <w:sz w:val="22"/>
                <w:szCs w:val="22"/>
              </w:rPr>
            </w:pPr>
            <w:r w:rsidRPr="00F527FC">
              <w:rPr>
                <w:sz w:val="22"/>
                <w:szCs w:val="22"/>
              </w:rPr>
              <w:t>POLLACK PERIODICA</w:t>
            </w:r>
          </w:p>
        </w:tc>
        <w:tc>
          <w:tcPr>
            <w:tcW w:w="5954" w:type="dxa"/>
          </w:tcPr>
          <w:p w:rsidR="00F527FC" w:rsidRPr="00684DA9" w:rsidRDefault="00F527FC" w:rsidP="00684DA9">
            <w:pPr>
              <w:jc w:val="both"/>
              <w:rPr>
                <w:sz w:val="22"/>
                <w:szCs w:val="22"/>
              </w:rPr>
            </w:pPr>
            <w:r w:rsidRPr="00F527FC">
              <w:rPr>
                <w:sz w:val="22"/>
                <w:szCs w:val="22"/>
              </w:rPr>
              <w:t>Pollack Mihaly Faculty of Engineering and Information Technology</w:t>
            </w:r>
            <w:r>
              <w:rPr>
                <w:sz w:val="22"/>
                <w:szCs w:val="22"/>
              </w:rPr>
              <w:t>, Pecs</w:t>
            </w:r>
          </w:p>
        </w:tc>
        <w:tc>
          <w:tcPr>
            <w:tcW w:w="1842" w:type="dxa"/>
          </w:tcPr>
          <w:p w:rsidR="00F527FC" w:rsidRDefault="00F527FC" w:rsidP="00684DA9">
            <w:pPr>
              <w:jc w:val="center"/>
              <w:rPr>
                <w:sz w:val="22"/>
                <w:szCs w:val="22"/>
              </w:rPr>
            </w:pPr>
            <w:r w:rsidRPr="00F527FC">
              <w:rPr>
                <w:sz w:val="22"/>
                <w:szCs w:val="22"/>
              </w:rPr>
              <w:t>1788-1994</w:t>
            </w:r>
          </w:p>
          <w:p w:rsidR="00F527FC" w:rsidRPr="00684DA9" w:rsidRDefault="00F527FC" w:rsidP="00684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527FC" w:rsidRDefault="00F527FC" w:rsidP="0068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razmjena</w:t>
            </w:r>
          </w:p>
          <w:p w:rsidR="00F527FC" w:rsidRPr="00684DA9" w:rsidRDefault="00F527FC" w:rsidP="00F52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tiskano</w:t>
            </w:r>
            <w:bookmarkStart w:id="0" w:name="_GoBack"/>
            <w:bookmarkEnd w:id="0"/>
          </w:p>
        </w:tc>
      </w:tr>
      <w:tr w:rsidR="00F61D9D" w:rsidRPr="00684DA9" w:rsidTr="00684DA9">
        <w:trPr>
          <w:cantSplit/>
          <w:tblHeader/>
        </w:trPr>
        <w:tc>
          <w:tcPr>
            <w:tcW w:w="851" w:type="dxa"/>
          </w:tcPr>
          <w:p w:rsidR="00F61D9D" w:rsidRPr="00684DA9" w:rsidRDefault="00F61D9D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61D9D" w:rsidRPr="00684DA9" w:rsidRDefault="009276AD" w:rsidP="00684DA9">
            <w:pPr>
              <w:jc w:val="both"/>
              <w:rPr>
                <w:sz w:val="22"/>
                <w:szCs w:val="22"/>
              </w:rPr>
            </w:pPr>
            <w:hyperlink r:id="rId12" w:anchor="vol_15" w:history="1">
              <w:r w:rsidR="00684DA9" w:rsidRPr="00684DA9">
                <w:rPr>
                  <w:rStyle w:val="Hiperveza"/>
                  <w:sz w:val="22"/>
                  <w:szCs w:val="22"/>
                </w:rPr>
                <w:t>ROAD  MATERIALS AND PAVEMEN</w:t>
              </w:r>
              <w:r w:rsidR="00684DA9" w:rsidRPr="00684DA9">
                <w:rPr>
                  <w:rStyle w:val="Hiperveza"/>
                  <w:sz w:val="22"/>
                  <w:szCs w:val="22"/>
                </w:rPr>
                <w:t>T DESIGN</w:t>
              </w:r>
            </w:hyperlink>
          </w:p>
        </w:tc>
        <w:tc>
          <w:tcPr>
            <w:tcW w:w="5954" w:type="dxa"/>
          </w:tcPr>
          <w:p w:rsidR="00F61D9D" w:rsidRPr="00684DA9" w:rsidRDefault="00F61D9D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Lavoisier, Cachan (France); Taylor &amp; Francis</w:t>
            </w:r>
          </w:p>
        </w:tc>
        <w:tc>
          <w:tcPr>
            <w:tcW w:w="1842" w:type="dxa"/>
          </w:tcPr>
          <w:p w:rsidR="00F61D9D" w:rsidRPr="00684DA9" w:rsidRDefault="00455F5E" w:rsidP="00684DA9">
            <w:pPr>
              <w:jc w:val="center"/>
              <w:rPr>
                <w:sz w:val="22"/>
                <w:szCs w:val="22"/>
              </w:rPr>
            </w:pPr>
            <w:r w:rsidRPr="00455F5E">
              <w:rPr>
                <w:sz w:val="22"/>
                <w:szCs w:val="22"/>
              </w:rPr>
              <w:t>2164-7402</w:t>
            </w:r>
          </w:p>
        </w:tc>
        <w:tc>
          <w:tcPr>
            <w:tcW w:w="2127" w:type="dxa"/>
          </w:tcPr>
          <w:p w:rsidR="00F61D9D" w:rsidRPr="00684DA9" w:rsidRDefault="00F61D9D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mrežno</w:t>
            </w:r>
          </w:p>
          <w:p w:rsidR="00F61D9D" w:rsidRPr="00684DA9" w:rsidRDefault="00F61D9D" w:rsidP="00684DA9">
            <w:pPr>
              <w:jc w:val="center"/>
              <w:rPr>
                <w:sz w:val="22"/>
                <w:szCs w:val="22"/>
              </w:rPr>
            </w:pPr>
          </w:p>
        </w:tc>
      </w:tr>
      <w:tr w:rsidR="00F61D9D" w:rsidRPr="00684DA9" w:rsidTr="00684DA9">
        <w:trPr>
          <w:cantSplit/>
          <w:tblHeader/>
        </w:trPr>
        <w:tc>
          <w:tcPr>
            <w:tcW w:w="851" w:type="dxa"/>
          </w:tcPr>
          <w:p w:rsidR="00F61D9D" w:rsidRPr="00684DA9" w:rsidRDefault="00F61D9D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61D9D" w:rsidRPr="00684DA9" w:rsidRDefault="009276AD" w:rsidP="00684DA9">
            <w:pPr>
              <w:jc w:val="both"/>
              <w:rPr>
                <w:sz w:val="22"/>
                <w:szCs w:val="22"/>
              </w:rPr>
            </w:pPr>
            <w:hyperlink r:id="rId13" w:history="1">
              <w:r w:rsidR="00684DA9" w:rsidRPr="00684DA9">
                <w:rPr>
                  <w:rStyle w:val="Hiperveza"/>
                  <w:sz w:val="22"/>
                  <w:szCs w:val="22"/>
                </w:rPr>
                <w:t>STAH</w:t>
              </w:r>
              <w:r w:rsidR="00684DA9" w:rsidRPr="00684DA9">
                <w:rPr>
                  <w:rStyle w:val="Hiperveza"/>
                  <w:sz w:val="22"/>
                  <w:szCs w:val="22"/>
                </w:rPr>
                <w:t>LBAU</w:t>
              </w:r>
            </w:hyperlink>
          </w:p>
        </w:tc>
        <w:tc>
          <w:tcPr>
            <w:tcW w:w="5954" w:type="dxa"/>
          </w:tcPr>
          <w:p w:rsidR="00F61D9D" w:rsidRPr="00684DA9" w:rsidRDefault="00F61D9D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 xml:space="preserve">Wiley-VCH Verlag, Ernst Wilhelm &amp;Sohn, Berlin </w:t>
            </w:r>
          </w:p>
        </w:tc>
        <w:tc>
          <w:tcPr>
            <w:tcW w:w="1842" w:type="dxa"/>
          </w:tcPr>
          <w:p w:rsidR="00F61D9D" w:rsidRPr="00684DA9" w:rsidRDefault="00455F5E" w:rsidP="00684DA9">
            <w:pPr>
              <w:jc w:val="center"/>
              <w:rPr>
                <w:sz w:val="22"/>
                <w:szCs w:val="22"/>
              </w:rPr>
            </w:pPr>
            <w:r w:rsidRPr="00455F5E">
              <w:rPr>
                <w:sz w:val="22"/>
                <w:szCs w:val="22"/>
              </w:rPr>
              <w:t>1437-1049</w:t>
            </w:r>
          </w:p>
        </w:tc>
        <w:tc>
          <w:tcPr>
            <w:tcW w:w="2127" w:type="dxa"/>
          </w:tcPr>
          <w:p w:rsidR="00F61D9D" w:rsidRPr="00684DA9" w:rsidRDefault="00F61D9D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mrežno</w:t>
            </w:r>
          </w:p>
          <w:p w:rsidR="00F61D9D" w:rsidRPr="00684DA9" w:rsidRDefault="00F61D9D" w:rsidP="00684DA9">
            <w:pPr>
              <w:jc w:val="center"/>
              <w:rPr>
                <w:sz w:val="22"/>
                <w:szCs w:val="22"/>
              </w:rPr>
            </w:pPr>
          </w:p>
        </w:tc>
      </w:tr>
      <w:tr w:rsidR="00681242" w:rsidRPr="00684DA9" w:rsidTr="00684DA9">
        <w:trPr>
          <w:cantSplit/>
          <w:tblHeader/>
        </w:trPr>
        <w:tc>
          <w:tcPr>
            <w:tcW w:w="851" w:type="dxa"/>
          </w:tcPr>
          <w:p w:rsidR="00681242" w:rsidRPr="00684DA9" w:rsidRDefault="00681242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681242" w:rsidRPr="00684DA9" w:rsidRDefault="00684DA9" w:rsidP="00684DA9">
            <w:pPr>
              <w:pStyle w:val="StandardWeb"/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URBANISME</w:t>
            </w:r>
          </w:p>
        </w:tc>
        <w:tc>
          <w:tcPr>
            <w:tcW w:w="5954" w:type="dxa"/>
          </w:tcPr>
          <w:p w:rsidR="00681242" w:rsidRPr="00684DA9" w:rsidRDefault="00681242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Publications d’architecture et d’urbanisme au capital, Paris</w:t>
            </w:r>
          </w:p>
        </w:tc>
        <w:tc>
          <w:tcPr>
            <w:tcW w:w="1842" w:type="dxa"/>
          </w:tcPr>
          <w:p w:rsidR="00681242" w:rsidRPr="00684DA9" w:rsidRDefault="00681242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1240-0874</w:t>
            </w:r>
          </w:p>
        </w:tc>
        <w:tc>
          <w:tcPr>
            <w:tcW w:w="2127" w:type="dxa"/>
          </w:tcPr>
          <w:p w:rsidR="00681242" w:rsidRPr="00684DA9" w:rsidRDefault="00681242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tiskano</w:t>
            </w:r>
          </w:p>
        </w:tc>
      </w:tr>
      <w:tr w:rsidR="00F61D9D" w:rsidRPr="00684DA9" w:rsidTr="00684DA9">
        <w:trPr>
          <w:cantSplit/>
          <w:tblHeader/>
        </w:trPr>
        <w:tc>
          <w:tcPr>
            <w:tcW w:w="851" w:type="dxa"/>
          </w:tcPr>
          <w:p w:rsidR="00F61D9D" w:rsidRPr="00684DA9" w:rsidRDefault="00F61D9D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61D9D" w:rsidRPr="00684DA9" w:rsidRDefault="00684DA9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VODA I MI</w:t>
            </w:r>
          </w:p>
        </w:tc>
        <w:tc>
          <w:tcPr>
            <w:tcW w:w="5954" w:type="dxa"/>
          </w:tcPr>
          <w:p w:rsidR="00F61D9D" w:rsidRPr="00684DA9" w:rsidRDefault="00F61D9D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Agencijazavodnopodručjerijeke Save, Sarajevo</w:t>
            </w:r>
          </w:p>
        </w:tc>
        <w:tc>
          <w:tcPr>
            <w:tcW w:w="1842" w:type="dxa"/>
          </w:tcPr>
          <w:p w:rsidR="00F61D9D" w:rsidRPr="00684DA9" w:rsidRDefault="00F61D9D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1512-5327</w:t>
            </w:r>
          </w:p>
        </w:tc>
        <w:tc>
          <w:tcPr>
            <w:tcW w:w="2127" w:type="dxa"/>
          </w:tcPr>
          <w:p w:rsidR="00F61D9D" w:rsidRPr="00684DA9" w:rsidRDefault="00F61D9D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  <w:lang w:val="hr-HR"/>
              </w:rPr>
              <w:t>razmjena, tiskano</w:t>
            </w:r>
          </w:p>
        </w:tc>
      </w:tr>
      <w:tr w:rsidR="00F61D9D" w:rsidRPr="00684DA9" w:rsidTr="00684DA9">
        <w:trPr>
          <w:cantSplit/>
          <w:tblHeader/>
        </w:trPr>
        <w:tc>
          <w:tcPr>
            <w:tcW w:w="851" w:type="dxa"/>
          </w:tcPr>
          <w:p w:rsidR="00F61D9D" w:rsidRPr="00684DA9" w:rsidRDefault="00F61D9D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61D9D" w:rsidRPr="00684DA9" w:rsidRDefault="00684DA9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 xml:space="preserve">ZEITSCHRIFT FÜR GEODÄSIE, GEOINFORMATION UND LANDMANAGEMENT </w:t>
            </w:r>
          </w:p>
        </w:tc>
        <w:tc>
          <w:tcPr>
            <w:tcW w:w="5954" w:type="dxa"/>
          </w:tcPr>
          <w:p w:rsidR="00F61D9D" w:rsidRPr="00684DA9" w:rsidRDefault="00F61D9D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Wissner-Verlag, Augsburg</w:t>
            </w:r>
          </w:p>
        </w:tc>
        <w:tc>
          <w:tcPr>
            <w:tcW w:w="1842" w:type="dxa"/>
          </w:tcPr>
          <w:p w:rsidR="00F61D9D" w:rsidRPr="00684DA9" w:rsidRDefault="00F61D9D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0340-4560</w:t>
            </w:r>
          </w:p>
        </w:tc>
        <w:tc>
          <w:tcPr>
            <w:tcW w:w="2127" w:type="dxa"/>
          </w:tcPr>
          <w:p w:rsidR="00F61D9D" w:rsidRPr="00684DA9" w:rsidRDefault="00F61D9D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tiskano</w:t>
            </w:r>
          </w:p>
        </w:tc>
      </w:tr>
    </w:tbl>
    <w:p w:rsidR="00CA23F8" w:rsidRPr="00820096" w:rsidRDefault="00CA23F8" w:rsidP="00CA23F8">
      <w:pPr>
        <w:rPr>
          <w:rFonts w:ascii="Arial" w:hAnsi="Arial"/>
        </w:rPr>
      </w:pPr>
    </w:p>
    <w:sectPr w:rsidR="00CA23F8" w:rsidRPr="00820096" w:rsidSect="00190E12">
      <w:pgSz w:w="16840" w:h="11907" w:orient="landscape"/>
      <w:pgMar w:top="1797" w:right="1440" w:bottom="179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11E4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47E4CC6"/>
    <w:multiLevelType w:val="singleLevel"/>
    <w:tmpl w:val="F8A0C0C8"/>
    <w:lvl w:ilvl="0">
      <w:start w:val="528"/>
      <w:numFmt w:val="decimal"/>
      <w:pStyle w:val="Naslov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E0A3ECA"/>
    <w:multiLevelType w:val="singleLevel"/>
    <w:tmpl w:val="C9649332"/>
    <w:lvl w:ilvl="0">
      <w:start w:val="7"/>
      <w:numFmt w:val="decimal"/>
      <w:pStyle w:val="Naslov1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7727521F"/>
    <w:multiLevelType w:val="singleLevel"/>
    <w:tmpl w:val="1A94F9D6"/>
    <w:lvl w:ilvl="0">
      <w:start w:val="504"/>
      <w:numFmt w:val="decimal"/>
      <w:pStyle w:val="Naslov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A23F8"/>
    <w:rsid w:val="00080E84"/>
    <w:rsid w:val="00082772"/>
    <w:rsid w:val="000C2D93"/>
    <w:rsid w:val="000E4E8B"/>
    <w:rsid w:val="001209B3"/>
    <w:rsid w:val="00125794"/>
    <w:rsid w:val="00155D00"/>
    <w:rsid w:val="001877FF"/>
    <w:rsid w:val="00190E12"/>
    <w:rsid w:val="00296466"/>
    <w:rsid w:val="002A2E0C"/>
    <w:rsid w:val="002B2D1B"/>
    <w:rsid w:val="002E6891"/>
    <w:rsid w:val="003440FD"/>
    <w:rsid w:val="00373617"/>
    <w:rsid w:val="003F7FA1"/>
    <w:rsid w:val="00443750"/>
    <w:rsid w:val="00455F5E"/>
    <w:rsid w:val="004F1477"/>
    <w:rsid w:val="004F7EFA"/>
    <w:rsid w:val="005948AD"/>
    <w:rsid w:val="005C5D6A"/>
    <w:rsid w:val="005D4043"/>
    <w:rsid w:val="006001FF"/>
    <w:rsid w:val="00604724"/>
    <w:rsid w:val="006242BF"/>
    <w:rsid w:val="0062566D"/>
    <w:rsid w:val="00642C63"/>
    <w:rsid w:val="00681242"/>
    <w:rsid w:val="00684DA9"/>
    <w:rsid w:val="007261A2"/>
    <w:rsid w:val="00726661"/>
    <w:rsid w:val="0079720C"/>
    <w:rsid w:val="00820096"/>
    <w:rsid w:val="00852E5E"/>
    <w:rsid w:val="00876915"/>
    <w:rsid w:val="0088230C"/>
    <w:rsid w:val="008B6FCA"/>
    <w:rsid w:val="008C311B"/>
    <w:rsid w:val="009276AD"/>
    <w:rsid w:val="0093168C"/>
    <w:rsid w:val="0093433D"/>
    <w:rsid w:val="00A0026A"/>
    <w:rsid w:val="00AB376A"/>
    <w:rsid w:val="00AD24EE"/>
    <w:rsid w:val="00AE3C06"/>
    <w:rsid w:val="00BB3491"/>
    <w:rsid w:val="00BE0AED"/>
    <w:rsid w:val="00C75B24"/>
    <w:rsid w:val="00CA23F8"/>
    <w:rsid w:val="00CB1885"/>
    <w:rsid w:val="00CF34C4"/>
    <w:rsid w:val="00CF44F4"/>
    <w:rsid w:val="00D917A4"/>
    <w:rsid w:val="00DB4D6C"/>
    <w:rsid w:val="00DD6F7B"/>
    <w:rsid w:val="00E1098A"/>
    <w:rsid w:val="00E16AEA"/>
    <w:rsid w:val="00E9137F"/>
    <w:rsid w:val="00EC534B"/>
    <w:rsid w:val="00EF43CE"/>
    <w:rsid w:val="00F527FC"/>
    <w:rsid w:val="00F61D9D"/>
    <w:rsid w:val="00F64D84"/>
    <w:rsid w:val="00FC7485"/>
    <w:rsid w:val="00FD3F1A"/>
    <w:rsid w:val="00FD6A24"/>
    <w:rsid w:val="00FF7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3F8"/>
    <w:rPr>
      <w:sz w:val="24"/>
      <w:lang w:val="en-AU"/>
    </w:rPr>
  </w:style>
  <w:style w:type="paragraph" w:styleId="Naslov1">
    <w:name w:val="heading 1"/>
    <w:basedOn w:val="Normal"/>
    <w:next w:val="Normal"/>
    <w:link w:val="Naslov1Char"/>
    <w:qFormat/>
    <w:rsid w:val="00642C63"/>
    <w:pPr>
      <w:keepNext/>
      <w:numPr>
        <w:numId w:val="1"/>
      </w:numPr>
      <w:jc w:val="center"/>
      <w:outlineLvl w:val="0"/>
    </w:pPr>
    <w:rPr>
      <w:b/>
    </w:rPr>
  </w:style>
  <w:style w:type="paragraph" w:styleId="Naslov2">
    <w:name w:val="heading 2"/>
    <w:basedOn w:val="Normal"/>
    <w:next w:val="Normal"/>
    <w:link w:val="Naslov2Char"/>
    <w:qFormat/>
    <w:rsid w:val="00642C63"/>
    <w:pPr>
      <w:keepNext/>
      <w:numPr>
        <w:numId w:val="2"/>
      </w:numPr>
      <w:jc w:val="center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642C63"/>
    <w:pPr>
      <w:keepNext/>
      <w:numPr>
        <w:numId w:val="3"/>
      </w:numPr>
      <w:jc w:val="center"/>
      <w:outlineLvl w:val="2"/>
    </w:pPr>
    <w:rPr>
      <w:b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42C63"/>
    <w:rPr>
      <w:b/>
      <w:sz w:val="24"/>
    </w:rPr>
  </w:style>
  <w:style w:type="character" w:customStyle="1" w:styleId="Naslov2Char">
    <w:name w:val="Naslov 2 Char"/>
    <w:basedOn w:val="Zadanifontodlomka"/>
    <w:link w:val="Naslov2"/>
    <w:rsid w:val="00642C63"/>
    <w:rPr>
      <w:b/>
      <w:sz w:val="24"/>
    </w:rPr>
  </w:style>
  <w:style w:type="character" w:customStyle="1" w:styleId="Naslov3Char">
    <w:name w:val="Naslov 3 Char"/>
    <w:basedOn w:val="Zadanifontodlomka"/>
    <w:link w:val="Naslov3"/>
    <w:rsid w:val="00642C63"/>
    <w:rPr>
      <w:b/>
      <w:sz w:val="24"/>
    </w:rPr>
  </w:style>
  <w:style w:type="paragraph" w:styleId="Naslov">
    <w:name w:val="Title"/>
    <w:basedOn w:val="Normal"/>
    <w:link w:val="NaslovChar"/>
    <w:qFormat/>
    <w:rsid w:val="00642C63"/>
    <w:pPr>
      <w:tabs>
        <w:tab w:val="left" w:pos="426"/>
      </w:tabs>
      <w:jc w:val="center"/>
    </w:pPr>
    <w:rPr>
      <w:b/>
    </w:rPr>
  </w:style>
  <w:style w:type="character" w:customStyle="1" w:styleId="NaslovChar">
    <w:name w:val="Naslov Char"/>
    <w:basedOn w:val="Zadanifontodlomka"/>
    <w:link w:val="Naslov"/>
    <w:rsid w:val="00642C63"/>
    <w:rPr>
      <w:b/>
      <w:sz w:val="24"/>
    </w:rPr>
  </w:style>
  <w:style w:type="character" w:styleId="Hiperveza">
    <w:name w:val="Hyperlink"/>
    <w:basedOn w:val="Zadanifontodlomka"/>
    <w:unhideWhenUsed/>
    <w:rsid w:val="00CA23F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261A2"/>
    <w:rPr>
      <w:color w:val="800080" w:themeColor="followedHyperlink"/>
      <w:u w:val="single"/>
    </w:rPr>
  </w:style>
  <w:style w:type="character" w:customStyle="1" w:styleId="serial-item">
    <w:name w:val="serial-item"/>
    <w:basedOn w:val="Zadanifontodlomka"/>
    <w:rsid w:val="00F61D9D"/>
  </w:style>
  <w:style w:type="paragraph" w:styleId="StandardWeb">
    <w:name w:val="Normal (Web)"/>
    <w:basedOn w:val="Normal"/>
    <w:uiPriority w:val="99"/>
    <w:unhideWhenUsed/>
    <w:rsid w:val="00681242"/>
    <w:pPr>
      <w:spacing w:before="100" w:beforeAutospacing="1" w:after="100" w:afterAutospacing="1"/>
    </w:pPr>
    <w:rPr>
      <w:szCs w:val="24"/>
      <w:lang w:val="hr-HR"/>
    </w:rPr>
  </w:style>
  <w:style w:type="character" w:customStyle="1" w:styleId="productdetail-productcode">
    <w:name w:val="productdetail-productcode"/>
    <w:basedOn w:val="Zadanifontodlomka"/>
    <w:rsid w:val="004437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-press.com/?journal=eas&amp;subpage=2" TargetMode="External"/><Relationship Id="rId13" Type="http://schemas.openxmlformats.org/officeDocument/2006/relationships/hyperlink" Target="http://onlinelibrary.wiley.com/journal/10.1002/(ISSN)1437-1049/issu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ndfonline.com/toc/ccit20/current" TargetMode="External"/><Relationship Id="rId12" Type="http://schemas.openxmlformats.org/officeDocument/2006/relationships/hyperlink" Target="http://www.tandfonline.com/loi/trmp20?open=15&amp;repitition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k.springer.com/journal/10518" TargetMode="External"/><Relationship Id="rId11" Type="http://schemas.openxmlformats.org/officeDocument/2006/relationships/hyperlink" Target="http://www.tandfonline.com/loi/ueqe20" TargetMode="External"/><Relationship Id="rId5" Type="http://schemas.openxmlformats.org/officeDocument/2006/relationships/hyperlink" Target="http://onlinelibrary.wiley.com/journal/10.1002/(ISSN)1437-1006/issue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onlinelibrary.wiley.com/journal/10.1111/(ISSN)1468-24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eraldinsight.com/journals.htm?issn=1759-59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knjiga</dc:creator>
  <cp:lastModifiedBy>knjiznica</cp:lastModifiedBy>
  <cp:revision>9</cp:revision>
  <cp:lastPrinted>2017-03-02T11:07:00Z</cp:lastPrinted>
  <dcterms:created xsi:type="dcterms:W3CDTF">2018-01-12T13:31:00Z</dcterms:created>
  <dcterms:modified xsi:type="dcterms:W3CDTF">2018-03-16T07:25:00Z</dcterms:modified>
</cp:coreProperties>
</file>