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9A0AD" w14:textId="77777777" w:rsidR="00BA2CD8" w:rsidRPr="00A4456B" w:rsidRDefault="00BA2CD8" w:rsidP="00BA2CD8">
      <w:pPr>
        <w:spacing w:after="0" w:line="240" w:lineRule="auto"/>
        <w:rPr>
          <w:rFonts w:ascii="Arial Narrow" w:eastAsia="Times New Roman" w:hAnsi="Arial Narrow" w:cs="Arial"/>
          <w:kern w:val="0"/>
          <w:sz w:val="16"/>
          <w:szCs w:val="16"/>
          <w:lang w:eastAsia="el-GR"/>
          <w14:ligatures w14:val="none"/>
        </w:rPr>
      </w:pPr>
    </w:p>
    <w:p w14:paraId="6CC8B401" w14:textId="77777777" w:rsidR="00FD14BC" w:rsidRPr="00A4456B" w:rsidRDefault="00FD14BC" w:rsidP="00BA2CD8">
      <w:pPr>
        <w:spacing w:after="0" w:line="240" w:lineRule="auto"/>
        <w:rPr>
          <w:rFonts w:ascii="Arial Narrow" w:eastAsia="Times New Roman" w:hAnsi="Arial Narrow" w:cs="Arial"/>
          <w:kern w:val="0"/>
          <w:sz w:val="16"/>
          <w:szCs w:val="16"/>
          <w:lang w:eastAsia="el-GR"/>
          <w14:ligatures w14:val="none"/>
        </w:rPr>
      </w:pPr>
    </w:p>
    <w:p w14:paraId="4517EDA6" w14:textId="77777777" w:rsidR="00FD14BC" w:rsidRPr="00A4456B" w:rsidRDefault="00FD14BC" w:rsidP="00BA2CD8">
      <w:pPr>
        <w:spacing w:after="0" w:line="240" w:lineRule="auto"/>
        <w:rPr>
          <w:rFonts w:ascii="Arial Narrow" w:eastAsia="Times New Roman" w:hAnsi="Arial Narrow" w:cs="Arial"/>
          <w:kern w:val="0"/>
          <w:sz w:val="16"/>
          <w:szCs w:val="16"/>
          <w:lang w:eastAsia="el-GR"/>
          <w14:ligatures w14:val="none"/>
        </w:rPr>
      </w:pPr>
    </w:p>
    <w:p w14:paraId="4B6A838A" w14:textId="77777777" w:rsidR="00FD14BC" w:rsidRPr="00A4456B" w:rsidRDefault="00FD14BC" w:rsidP="00BA2CD8">
      <w:pPr>
        <w:spacing w:after="0" w:line="240" w:lineRule="auto"/>
        <w:rPr>
          <w:rFonts w:ascii="Arial Narrow" w:eastAsia="Times New Roman" w:hAnsi="Arial Narrow" w:cs="Arial"/>
          <w:kern w:val="0"/>
          <w:sz w:val="16"/>
          <w:szCs w:val="16"/>
          <w:lang w:eastAsia="el-GR"/>
          <w14:ligatures w14:val="none"/>
        </w:rPr>
      </w:pPr>
    </w:p>
    <w:p w14:paraId="0749220E" w14:textId="77777777" w:rsidR="00FD14BC" w:rsidRPr="00A4456B" w:rsidRDefault="00FD14BC" w:rsidP="00BA2CD8">
      <w:pPr>
        <w:spacing w:after="0" w:line="240" w:lineRule="auto"/>
        <w:rPr>
          <w:rFonts w:ascii="Arial Narrow" w:eastAsia="Times New Roman" w:hAnsi="Arial Narrow" w:cs="Arial"/>
          <w:kern w:val="0"/>
          <w:sz w:val="16"/>
          <w:szCs w:val="16"/>
          <w:lang w:eastAsia="el-GR"/>
          <w14:ligatures w14:val="none"/>
        </w:rPr>
      </w:pPr>
    </w:p>
    <w:p w14:paraId="35F717FF" w14:textId="77777777" w:rsidR="00FD14BC" w:rsidRPr="00A4456B" w:rsidRDefault="00FD14BC" w:rsidP="00BA2CD8">
      <w:pPr>
        <w:spacing w:after="0" w:line="240" w:lineRule="auto"/>
        <w:rPr>
          <w:rFonts w:ascii="Arial Narrow" w:eastAsia="Times New Roman" w:hAnsi="Arial Narrow" w:cs="Arial"/>
          <w:kern w:val="0"/>
          <w:sz w:val="16"/>
          <w:szCs w:val="16"/>
          <w:lang w:eastAsia="el-GR"/>
          <w14:ligatures w14:val="none"/>
        </w:rPr>
      </w:pPr>
    </w:p>
    <w:p w14:paraId="011CC622" w14:textId="77777777" w:rsidR="00FD14BC" w:rsidRPr="00A4456B" w:rsidRDefault="00FD14BC" w:rsidP="00BA2CD8">
      <w:pPr>
        <w:spacing w:after="0" w:line="240" w:lineRule="auto"/>
        <w:rPr>
          <w:rFonts w:ascii="Arial Narrow" w:eastAsia="Times New Roman" w:hAnsi="Arial Narrow" w:cs="Arial"/>
          <w:kern w:val="0"/>
          <w:sz w:val="16"/>
          <w:szCs w:val="16"/>
          <w:lang w:eastAsia="el-GR"/>
          <w14:ligatures w14:val="none"/>
        </w:rPr>
      </w:pPr>
    </w:p>
    <w:p w14:paraId="55EAFFA2" w14:textId="0570A160" w:rsidR="00F33BD7" w:rsidRPr="00A4456B" w:rsidRDefault="00F33BD7" w:rsidP="00F33BD7">
      <w:pPr>
        <w:spacing w:after="0" w:line="240" w:lineRule="auto"/>
        <w:jc w:val="right"/>
        <w:rPr>
          <w:rFonts w:ascii="Arial Narrow" w:eastAsia="Times New Roman" w:hAnsi="Arial Narrow" w:cs="Arial"/>
          <w:b/>
          <w:kern w:val="0"/>
          <w:sz w:val="24"/>
          <w:szCs w:val="24"/>
          <w:lang w:eastAsia="el-GR"/>
          <w14:ligatures w14:val="none"/>
        </w:rPr>
      </w:pPr>
      <w:r w:rsidRPr="00A4456B">
        <w:rPr>
          <w:rFonts w:ascii="Arial Narrow" w:eastAsia="Times New Roman" w:hAnsi="Arial Narrow" w:cs="Arial"/>
          <w:b/>
          <w:kern w:val="0"/>
          <w:sz w:val="24"/>
          <w:szCs w:val="24"/>
          <w:lang w:eastAsia="el-GR"/>
          <w14:ligatures w14:val="none"/>
        </w:rPr>
        <w:t>OB-7-22-</w:t>
      </w:r>
      <w:r w:rsidR="004E7E2E">
        <w:rPr>
          <w:rFonts w:ascii="Arial Narrow" w:eastAsia="Times New Roman" w:hAnsi="Arial Narrow" w:cs="Arial"/>
          <w:b/>
          <w:kern w:val="0"/>
          <w:sz w:val="24"/>
          <w:szCs w:val="24"/>
          <w:lang w:eastAsia="el-GR"/>
          <w14:ligatures w14:val="none"/>
        </w:rPr>
        <w:t>3</w:t>
      </w:r>
    </w:p>
    <w:p w14:paraId="0D4EF45B" w14:textId="77777777" w:rsidR="0040655B" w:rsidRPr="00A4456B" w:rsidRDefault="0040655B" w:rsidP="00BA2CD8">
      <w:pPr>
        <w:spacing w:after="0" w:line="240" w:lineRule="auto"/>
        <w:rPr>
          <w:rFonts w:ascii="Arial Narrow" w:eastAsia="Times New Roman" w:hAnsi="Arial Narrow" w:cs="Arial"/>
          <w:kern w:val="0"/>
          <w:lang w:eastAsia="el-GR"/>
          <w14:ligatures w14:val="none"/>
        </w:rPr>
      </w:pPr>
    </w:p>
    <w:tbl>
      <w:tblPr>
        <w:tblStyle w:val="Reetkatablice1"/>
        <w:tblW w:w="5000"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248"/>
        <w:gridCol w:w="40"/>
        <w:gridCol w:w="2388"/>
        <w:gridCol w:w="2522"/>
        <w:gridCol w:w="2798"/>
      </w:tblGrid>
      <w:tr w:rsidR="00392629" w:rsidRPr="002A42B4" w14:paraId="478A0A6B" w14:textId="77777777" w:rsidTr="00F133D7">
        <w:trPr>
          <w:trHeight w:val="20"/>
        </w:trPr>
        <w:tc>
          <w:tcPr>
            <w:tcW w:w="716" w:type="pct"/>
            <w:gridSpan w:val="2"/>
            <w:vAlign w:val="center"/>
          </w:tcPr>
          <w:p w14:paraId="43275EB1" w14:textId="77777777" w:rsidR="00392629" w:rsidRPr="002A42B4" w:rsidRDefault="00392629" w:rsidP="008E0785">
            <w:pPr>
              <w:rPr>
                <w:rFonts w:ascii="Arial Narrow" w:eastAsia="Times New Roman" w:hAnsi="Arial Narrow"/>
                <w:bCs/>
                <w:i/>
                <w:iCs/>
                <w:sz w:val="22"/>
                <w:szCs w:val="22"/>
              </w:rPr>
            </w:pPr>
            <w:r w:rsidRPr="002A42B4">
              <w:rPr>
                <w:rFonts w:ascii="Arial Narrow" w:eastAsia="Times New Roman" w:hAnsi="Arial Narrow"/>
                <w:bCs/>
                <w:iCs/>
                <w:sz w:val="22"/>
                <w:szCs w:val="22"/>
              </w:rPr>
              <w:t>STUDENT:</w:t>
            </w:r>
          </w:p>
        </w:tc>
        <w:tc>
          <w:tcPr>
            <w:tcW w:w="1327" w:type="pct"/>
            <w:vAlign w:val="center"/>
          </w:tcPr>
          <w:p w14:paraId="586883E4" w14:textId="77777777" w:rsidR="00392629" w:rsidRPr="002A42B4" w:rsidRDefault="00392629" w:rsidP="008E0785">
            <w:pPr>
              <w:rPr>
                <w:rFonts w:ascii="Arial Narrow" w:eastAsia="Times New Roman" w:hAnsi="Arial Narrow"/>
                <w:bCs/>
                <w:sz w:val="22"/>
                <w:szCs w:val="22"/>
              </w:rPr>
            </w:pPr>
          </w:p>
        </w:tc>
        <w:tc>
          <w:tcPr>
            <w:tcW w:w="1402" w:type="pct"/>
            <w:vAlign w:val="center"/>
          </w:tcPr>
          <w:p w14:paraId="15EBA5B4" w14:textId="46F31829" w:rsidR="00F133D7" w:rsidRPr="002A42B4" w:rsidRDefault="00392629" w:rsidP="00F133D7">
            <w:pPr>
              <w:rPr>
                <w:rFonts w:ascii="Arial Narrow" w:eastAsia="Times New Roman" w:hAnsi="Arial Narrow"/>
                <w:bCs/>
                <w:i/>
                <w:iCs/>
                <w:sz w:val="22"/>
                <w:szCs w:val="22"/>
              </w:rPr>
            </w:pPr>
            <w:r w:rsidRPr="002A42B4">
              <w:rPr>
                <w:rFonts w:ascii="Arial Narrow" w:eastAsia="Times New Roman" w:hAnsi="Arial Narrow"/>
                <w:bCs/>
                <w:iCs/>
                <w:sz w:val="22"/>
                <w:szCs w:val="22"/>
              </w:rPr>
              <w:t>JMBAG:</w:t>
            </w:r>
          </w:p>
        </w:tc>
        <w:tc>
          <w:tcPr>
            <w:tcW w:w="1555" w:type="pct"/>
            <w:vAlign w:val="center"/>
          </w:tcPr>
          <w:p w14:paraId="4BCEDF6F" w14:textId="77777777" w:rsidR="00F133D7" w:rsidRDefault="008A178A" w:rsidP="00F133D7">
            <w:pPr>
              <w:jc w:val="left"/>
              <w:rPr>
                <w:rFonts w:ascii="Arial Narrow" w:eastAsia="Times New Roman" w:hAnsi="Arial Narrow"/>
                <w:bCs/>
                <w:sz w:val="22"/>
                <w:szCs w:val="22"/>
              </w:rPr>
            </w:pPr>
            <w:r w:rsidRPr="002A42B4">
              <w:rPr>
                <w:rFonts w:ascii="Arial Narrow" w:eastAsia="Times New Roman" w:hAnsi="Arial Narrow"/>
                <w:bCs/>
                <w:sz w:val="22"/>
                <w:szCs w:val="22"/>
              </w:rPr>
              <w:t>DATUM (podnošenja zahtjeva):</w:t>
            </w:r>
            <w:r>
              <w:rPr>
                <w:rFonts w:ascii="Arial Narrow" w:eastAsia="Times New Roman" w:hAnsi="Arial Narrow"/>
                <w:bCs/>
                <w:sz w:val="22"/>
                <w:szCs w:val="22"/>
              </w:rPr>
              <w:t xml:space="preserve"> </w:t>
            </w:r>
          </w:p>
          <w:p w14:paraId="3C98A8A1" w14:textId="7B7EA089" w:rsidR="00F133D7" w:rsidRPr="002A42B4" w:rsidRDefault="00F133D7" w:rsidP="00F133D7">
            <w:pPr>
              <w:jc w:val="left"/>
              <w:rPr>
                <w:rFonts w:ascii="Arial Narrow" w:eastAsia="Times New Roman" w:hAnsi="Arial Narrow"/>
                <w:bCs/>
                <w:i/>
                <w:iCs/>
                <w:sz w:val="22"/>
                <w:szCs w:val="22"/>
              </w:rPr>
            </w:pPr>
          </w:p>
        </w:tc>
      </w:tr>
      <w:tr w:rsidR="008A178A" w:rsidRPr="002A42B4" w14:paraId="2F4ADD21" w14:textId="77777777" w:rsidTr="008A178A">
        <w:trPr>
          <w:trHeight w:val="576"/>
        </w:trPr>
        <w:tc>
          <w:tcPr>
            <w:tcW w:w="2043" w:type="pct"/>
            <w:gridSpan w:val="3"/>
            <w:vAlign w:val="center"/>
          </w:tcPr>
          <w:p w14:paraId="4B491105" w14:textId="444DF933" w:rsidR="008A178A" w:rsidRPr="002A42B4" w:rsidRDefault="008A178A" w:rsidP="00D65848">
            <w:pPr>
              <w:jc w:val="left"/>
              <w:rPr>
                <w:rFonts w:ascii="Arial Narrow" w:eastAsia="Times New Roman" w:hAnsi="Arial Narrow"/>
                <w:bCs/>
                <w:i/>
                <w:iCs/>
                <w:sz w:val="22"/>
                <w:szCs w:val="22"/>
              </w:rPr>
            </w:pPr>
            <w:r w:rsidRPr="002A42B4">
              <w:rPr>
                <w:rFonts w:ascii="Arial Narrow" w:eastAsia="Times New Roman" w:hAnsi="Arial Narrow"/>
                <w:bCs/>
                <w:sz w:val="22"/>
                <w:szCs w:val="22"/>
              </w:rPr>
              <w:t>KONTAKT STUDENTA/ICE (mob.</w:t>
            </w:r>
            <w:r>
              <w:rPr>
                <w:rFonts w:ascii="Arial Narrow" w:eastAsia="Times New Roman" w:hAnsi="Arial Narrow"/>
                <w:bCs/>
                <w:sz w:val="22"/>
                <w:szCs w:val="22"/>
              </w:rPr>
              <w:t xml:space="preserve">, </w:t>
            </w:r>
            <w:r w:rsidRPr="002A42B4">
              <w:rPr>
                <w:rFonts w:ascii="Arial Narrow" w:eastAsia="Times New Roman" w:hAnsi="Arial Narrow"/>
                <w:bCs/>
                <w:sz w:val="22"/>
                <w:szCs w:val="22"/>
              </w:rPr>
              <w:t>e-mail</w:t>
            </w:r>
            <w:r>
              <w:rPr>
                <w:rFonts w:ascii="Arial Narrow" w:eastAsia="Times New Roman" w:hAnsi="Arial Narrow"/>
                <w:bCs/>
              </w:rPr>
              <w:t xml:space="preserve"> i adresa stanovanja</w:t>
            </w:r>
            <w:r w:rsidRPr="002A42B4">
              <w:rPr>
                <w:rFonts w:ascii="Arial Narrow" w:eastAsia="Times New Roman" w:hAnsi="Arial Narrow"/>
                <w:bCs/>
                <w:sz w:val="22"/>
                <w:szCs w:val="22"/>
              </w:rPr>
              <w:t>):</w:t>
            </w:r>
          </w:p>
        </w:tc>
        <w:tc>
          <w:tcPr>
            <w:tcW w:w="2957" w:type="pct"/>
            <w:gridSpan w:val="2"/>
            <w:vAlign w:val="center"/>
          </w:tcPr>
          <w:p w14:paraId="7912BF77" w14:textId="77777777" w:rsidR="008A178A" w:rsidRDefault="008A178A" w:rsidP="008E0785">
            <w:pPr>
              <w:rPr>
                <w:rFonts w:ascii="Arial Narrow" w:eastAsia="Times New Roman" w:hAnsi="Arial Narrow"/>
                <w:bCs/>
                <w:sz w:val="22"/>
                <w:szCs w:val="22"/>
              </w:rPr>
            </w:pPr>
          </w:p>
          <w:p w14:paraId="4D1EBD24" w14:textId="5FEB0AAE" w:rsidR="00F133D7" w:rsidRPr="002A42B4" w:rsidRDefault="00F133D7" w:rsidP="008E0785">
            <w:pPr>
              <w:rPr>
                <w:rFonts w:ascii="Arial Narrow" w:eastAsia="Times New Roman" w:hAnsi="Arial Narrow"/>
                <w:bCs/>
                <w:sz w:val="22"/>
                <w:szCs w:val="22"/>
              </w:rPr>
            </w:pPr>
          </w:p>
        </w:tc>
      </w:tr>
      <w:tr w:rsidR="00410B7D" w:rsidRPr="002A42B4" w14:paraId="34C8B246" w14:textId="77777777" w:rsidTr="008A178A">
        <w:trPr>
          <w:trHeight w:val="20"/>
        </w:trPr>
        <w:tc>
          <w:tcPr>
            <w:tcW w:w="694" w:type="pct"/>
            <w:vMerge w:val="restart"/>
            <w:vAlign w:val="center"/>
          </w:tcPr>
          <w:p w14:paraId="28C4D9CE" w14:textId="69EC0709" w:rsidR="00410B7D" w:rsidRPr="002A42B4" w:rsidRDefault="00410B7D" w:rsidP="0093683B">
            <w:pPr>
              <w:jc w:val="left"/>
              <w:rPr>
                <w:rFonts w:ascii="Arial Narrow" w:eastAsia="Times New Roman" w:hAnsi="Arial Narrow"/>
                <w:bCs/>
              </w:rPr>
            </w:pPr>
            <w:r>
              <w:rPr>
                <w:rFonts w:ascii="Arial Narrow" w:eastAsia="Times New Roman" w:hAnsi="Arial Narrow"/>
                <w:bCs/>
              </w:rPr>
              <w:t>VRSTA STUDIJA (zaokružiti):</w:t>
            </w:r>
          </w:p>
        </w:tc>
        <w:tc>
          <w:tcPr>
            <w:tcW w:w="1349" w:type="pct"/>
            <w:gridSpan w:val="2"/>
            <w:vAlign w:val="center"/>
          </w:tcPr>
          <w:p w14:paraId="15CE0A48" w14:textId="5C12C998" w:rsidR="00410B7D" w:rsidRPr="004A3A46" w:rsidRDefault="00410B7D" w:rsidP="00AD2C77">
            <w:pPr>
              <w:spacing w:before="120" w:after="120" w:line="276" w:lineRule="auto"/>
              <w:jc w:val="left"/>
              <w:rPr>
                <w:rFonts w:ascii="Arial Narrow" w:eastAsia="Times New Roman" w:hAnsi="Arial Narrow"/>
                <w:sz w:val="18"/>
                <w:szCs w:val="18"/>
              </w:rPr>
            </w:pPr>
            <w:r w:rsidRPr="004A3A46">
              <w:rPr>
                <w:rFonts w:ascii="Arial Narrow" w:eastAsia="Times New Roman" w:hAnsi="Arial Narrow"/>
                <w:sz w:val="18"/>
                <w:szCs w:val="18"/>
              </w:rPr>
              <w:t>a) Sveučilišni prijediplomski studij Građevinarstvo</w:t>
            </w:r>
          </w:p>
        </w:tc>
        <w:tc>
          <w:tcPr>
            <w:tcW w:w="1402" w:type="pct"/>
            <w:vAlign w:val="center"/>
          </w:tcPr>
          <w:p w14:paraId="1C6D20AF" w14:textId="29243CA1" w:rsidR="00410B7D" w:rsidRPr="004A3A46" w:rsidRDefault="00410B7D" w:rsidP="00AD2C77">
            <w:pPr>
              <w:spacing w:before="120" w:after="120" w:line="276" w:lineRule="auto"/>
              <w:jc w:val="left"/>
              <w:rPr>
                <w:rFonts w:ascii="Arial Narrow" w:eastAsia="Times New Roman" w:hAnsi="Arial Narrow"/>
                <w:sz w:val="18"/>
                <w:szCs w:val="18"/>
              </w:rPr>
            </w:pPr>
            <w:r w:rsidRPr="004A3A46">
              <w:rPr>
                <w:rFonts w:ascii="Arial Narrow" w:eastAsia="Times New Roman" w:hAnsi="Arial Narrow"/>
                <w:sz w:val="18"/>
                <w:szCs w:val="18"/>
              </w:rPr>
              <w:t>b) Sveučilišni prijediplomski studij Arhitektura i urbanizam</w:t>
            </w:r>
          </w:p>
        </w:tc>
        <w:tc>
          <w:tcPr>
            <w:tcW w:w="1555" w:type="pct"/>
            <w:vAlign w:val="center"/>
          </w:tcPr>
          <w:p w14:paraId="22E48B82" w14:textId="2F991588" w:rsidR="00410B7D" w:rsidRPr="004A3A46" w:rsidRDefault="00410B7D" w:rsidP="00AD2C77">
            <w:pPr>
              <w:spacing w:before="120" w:after="120" w:line="276" w:lineRule="auto"/>
              <w:jc w:val="left"/>
              <w:rPr>
                <w:rFonts w:ascii="Arial Narrow" w:eastAsia="Times New Roman" w:hAnsi="Arial Narrow"/>
                <w:sz w:val="18"/>
                <w:szCs w:val="18"/>
              </w:rPr>
            </w:pPr>
            <w:r w:rsidRPr="004A3A46">
              <w:rPr>
                <w:rFonts w:ascii="Arial Narrow" w:eastAsia="Times New Roman" w:hAnsi="Arial Narrow"/>
                <w:sz w:val="18"/>
                <w:szCs w:val="18"/>
              </w:rPr>
              <w:t>c) Sveučilišni diplomski studij Građevinarstvo – modul Hidrotehnika</w:t>
            </w:r>
          </w:p>
        </w:tc>
      </w:tr>
      <w:tr w:rsidR="00410B7D" w:rsidRPr="002A42B4" w14:paraId="2C62ACBD" w14:textId="77777777" w:rsidTr="008A178A">
        <w:trPr>
          <w:trHeight w:val="20"/>
        </w:trPr>
        <w:tc>
          <w:tcPr>
            <w:tcW w:w="694" w:type="pct"/>
            <w:vMerge/>
            <w:vAlign w:val="center"/>
          </w:tcPr>
          <w:p w14:paraId="3BA43A80" w14:textId="5215FBD6" w:rsidR="00410B7D" w:rsidRDefault="00410B7D" w:rsidP="008E0785">
            <w:pPr>
              <w:rPr>
                <w:rFonts w:ascii="Arial Narrow" w:eastAsia="Times New Roman" w:hAnsi="Arial Narrow"/>
                <w:bCs/>
              </w:rPr>
            </w:pPr>
          </w:p>
        </w:tc>
        <w:tc>
          <w:tcPr>
            <w:tcW w:w="1349" w:type="pct"/>
            <w:gridSpan w:val="2"/>
            <w:vAlign w:val="center"/>
          </w:tcPr>
          <w:p w14:paraId="26651086" w14:textId="1295152F" w:rsidR="00410B7D" w:rsidRPr="004A3A46" w:rsidRDefault="00A56349" w:rsidP="00AD2C77">
            <w:pPr>
              <w:spacing w:before="120" w:after="120" w:line="276" w:lineRule="auto"/>
              <w:jc w:val="left"/>
              <w:rPr>
                <w:rFonts w:ascii="Arial Narrow" w:eastAsia="Times New Roman" w:hAnsi="Arial Narrow"/>
                <w:sz w:val="18"/>
                <w:szCs w:val="18"/>
              </w:rPr>
            </w:pPr>
            <w:r w:rsidRPr="004A3A46">
              <w:rPr>
                <w:rFonts w:ascii="Arial Narrow" w:eastAsia="Times New Roman" w:hAnsi="Arial Narrow"/>
                <w:sz w:val="18"/>
                <w:szCs w:val="18"/>
              </w:rPr>
              <w:t xml:space="preserve">d) </w:t>
            </w:r>
            <w:r w:rsidR="00082243" w:rsidRPr="004A3A46">
              <w:rPr>
                <w:rFonts w:ascii="Arial Narrow" w:eastAsia="Times New Roman" w:hAnsi="Arial Narrow"/>
                <w:sz w:val="18"/>
                <w:szCs w:val="18"/>
              </w:rPr>
              <w:t xml:space="preserve">Sveučilišni diplomski studij Građevinarstvo – modul </w:t>
            </w:r>
            <w:r w:rsidR="00AD2C77">
              <w:rPr>
                <w:rFonts w:ascii="Arial Narrow" w:eastAsia="Times New Roman" w:hAnsi="Arial Narrow"/>
                <w:sz w:val="18"/>
                <w:szCs w:val="18"/>
              </w:rPr>
              <w:t>NK</w:t>
            </w:r>
          </w:p>
        </w:tc>
        <w:tc>
          <w:tcPr>
            <w:tcW w:w="1402" w:type="pct"/>
            <w:vAlign w:val="center"/>
          </w:tcPr>
          <w:p w14:paraId="0E37BE39" w14:textId="6AD13492" w:rsidR="00410B7D" w:rsidRPr="004A3A46" w:rsidRDefault="00A56349" w:rsidP="00AD2C77">
            <w:pPr>
              <w:spacing w:before="120" w:after="120" w:line="276" w:lineRule="auto"/>
              <w:jc w:val="left"/>
              <w:rPr>
                <w:rFonts w:ascii="Arial Narrow" w:eastAsia="Times New Roman" w:hAnsi="Arial Narrow"/>
                <w:sz w:val="18"/>
                <w:szCs w:val="18"/>
              </w:rPr>
            </w:pPr>
            <w:r w:rsidRPr="004A3A46">
              <w:rPr>
                <w:rFonts w:ascii="Arial Narrow" w:eastAsia="Times New Roman" w:hAnsi="Arial Narrow"/>
                <w:sz w:val="18"/>
                <w:szCs w:val="18"/>
              </w:rPr>
              <w:t xml:space="preserve">e) </w:t>
            </w:r>
            <w:r w:rsidR="005C19AB" w:rsidRPr="004A3A46">
              <w:rPr>
                <w:rFonts w:ascii="Arial Narrow" w:eastAsia="Times New Roman" w:hAnsi="Arial Narrow"/>
                <w:sz w:val="18"/>
                <w:szCs w:val="18"/>
              </w:rPr>
              <w:t xml:space="preserve">Sveučilišni diplomski studij Građevinarstvo – modul </w:t>
            </w:r>
            <w:r w:rsidR="00AD2C77">
              <w:rPr>
                <w:rFonts w:ascii="Arial Narrow" w:eastAsia="Times New Roman" w:hAnsi="Arial Narrow"/>
                <w:sz w:val="18"/>
                <w:szCs w:val="18"/>
              </w:rPr>
              <w:t>OTM</w:t>
            </w:r>
          </w:p>
        </w:tc>
        <w:tc>
          <w:tcPr>
            <w:tcW w:w="1555" w:type="pct"/>
            <w:vAlign w:val="center"/>
          </w:tcPr>
          <w:p w14:paraId="0B894682" w14:textId="35BC6B9B" w:rsidR="00410B7D" w:rsidRPr="004A3A46" w:rsidRDefault="00A56349" w:rsidP="00AD2C77">
            <w:pPr>
              <w:spacing w:before="120" w:after="120" w:line="276" w:lineRule="auto"/>
              <w:jc w:val="left"/>
              <w:rPr>
                <w:rFonts w:ascii="Arial Narrow" w:eastAsia="Times New Roman" w:hAnsi="Arial Narrow"/>
                <w:sz w:val="18"/>
                <w:szCs w:val="18"/>
              </w:rPr>
            </w:pPr>
            <w:r w:rsidRPr="004A3A46">
              <w:rPr>
                <w:rFonts w:ascii="Arial Narrow" w:eastAsia="Times New Roman" w:hAnsi="Arial Narrow"/>
                <w:sz w:val="18"/>
                <w:szCs w:val="18"/>
              </w:rPr>
              <w:t xml:space="preserve">f) </w:t>
            </w:r>
            <w:r w:rsidR="005C19AB" w:rsidRPr="004A3A46">
              <w:rPr>
                <w:rFonts w:ascii="Arial Narrow" w:eastAsia="Times New Roman" w:hAnsi="Arial Narrow"/>
                <w:sz w:val="18"/>
                <w:szCs w:val="18"/>
              </w:rPr>
              <w:t xml:space="preserve">Sveučilišni diplomski studij Građevinarstvo – modul </w:t>
            </w:r>
            <w:r w:rsidR="00AD2C77">
              <w:rPr>
                <w:rFonts w:ascii="Arial Narrow" w:eastAsia="Times New Roman" w:hAnsi="Arial Narrow"/>
                <w:sz w:val="18"/>
                <w:szCs w:val="18"/>
              </w:rPr>
              <w:t>P</w:t>
            </w:r>
          </w:p>
        </w:tc>
      </w:tr>
      <w:tr w:rsidR="00410B7D" w:rsidRPr="002A42B4" w14:paraId="4461CFB6" w14:textId="77777777" w:rsidTr="008A178A">
        <w:trPr>
          <w:trHeight w:val="20"/>
        </w:trPr>
        <w:tc>
          <w:tcPr>
            <w:tcW w:w="694" w:type="pct"/>
            <w:vMerge/>
            <w:vAlign w:val="center"/>
          </w:tcPr>
          <w:p w14:paraId="2A75D8C8" w14:textId="77777777" w:rsidR="00410B7D" w:rsidRDefault="00410B7D" w:rsidP="008E0785">
            <w:pPr>
              <w:rPr>
                <w:rFonts w:ascii="Arial Narrow" w:eastAsia="Times New Roman" w:hAnsi="Arial Narrow"/>
                <w:bCs/>
              </w:rPr>
            </w:pPr>
          </w:p>
        </w:tc>
        <w:tc>
          <w:tcPr>
            <w:tcW w:w="1349" w:type="pct"/>
            <w:gridSpan w:val="2"/>
            <w:vAlign w:val="center"/>
          </w:tcPr>
          <w:p w14:paraId="060A35AB" w14:textId="34D13401" w:rsidR="00410B7D" w:rsidRPr="004A3A46" w:rsidRDefault="00A56349" w:rsidP="00AD2C77">
            <w:pPr>
              <w:spacing w:before="120" w:after="120" w:line="276" w:lineRule="auto"/>
              <w:jc w:val="left"/>
              <w:rPr>
                <w:rFonts w:ascii="Arial Narrow" w:eastAsia="Times New Roman" w:hAnsi="Arial Narrow"/>
                <w:sz w:val="18"/>
                <w:szCs w:val="18"/>
              </w:rPr>
            </w:pPr>
            <w:r w:rsidRPr="004A3A46">
              <w:rPr>
                <w:rFonts w:ascii="Arial Narrow" w:eastAsia="Times New Roman" w:hAnsi="Arial Narrow"/>
                <w:sz w:val="18"/>
                <w:szCs w:val="18"/>
              </w:rPr>
              <w:t xml:space="preserve">g) </w:t>
            </w:r>
            <w:r w:rsidR="0093230B" w:rsidRPr="004A3A46">
              <w:rPr>
                <w:rFonts w:ascii="Arial Narrow" w:eastAsia="Times New Roman" w:hAnsi="Arial Narrow"/>
                <w:sz w:val="18"/>
                <w:szCs w:val="18"/>
              </w:rPr>
              <w:t>Stručni prijediplomski studij Građevinarstvo – redoviti studij</w:t>
            </w:r>
            <w:r w:rsidR="0093230B" w:rsidRPr="004A3A46">
              <w:rPr>
                <w:rFonts w:ascii="Arial Narrow" w:hAnsi="Arial Narrow"/>
                <w:sz w:val="18"/>
                <w:szCs w:val="18"/>
              </w:rPr>
              <w:t xml:space="preserve"> </w:t>
            </w:r>
          </w:p>
        </w:tc>
        <w:tc>
          <w:tcPr>
            <w:tcW w:w="1402" w:type="pct"/>
            <w:vAlign w:val="center"/>
          </w:tcPr>
          <w:p w14:paraId="50B99FC3" w14:textId="5169854E" w:rsidR="00410B7D" w:rsidRPr="004A3A46" w:rsidRDefault="00A56349" w:rsidP="00AD2C77">
            <w:pPr>
              <w:spacing w:before="120" w:after="120" w:line="276" w:lineRule="auto"/>
              <w:jc w:val="left"/>
              <w:rPr>
                <w:rFonts w:ascii="Arial Narrow" w:eastAsia="Times New Roman" w:hAnsi="Arial Narrow"/>
                <w:sz w:val="18"/>
                <w:szCs w:val="18"/>
              </w:rPr>
            </w:pPr>
            <w:r w:rsidRPr="004A3A46">
              <w:rPr>
                <w:rFonts w:ascii="Arial Narrow" w:eastAsia="Times New Roman" w:hAnsi="Arial Narrow"/>
                <w:sz w:val="18"/>
                <w:szCs w:val="18"/>
              </w:rPr>
              <w:t xml:space="preserve">h) </w:t>
            </w:r>
            <w:r w:rsidR="0093230B" w:rsidRPr="004A3A46">
              <w:rPr>
                <w:rFonts w:ascii="Arial Narrow" w:eastAsia="Times New Roman" w:hAnsi="Arial Narrow"/>
                <w:sz w:val="18"/>
                <w:szCs w:val="18"/>
              </w:rPr>
              <w:t>Stručni prijediplomski studij Građevinarstvo – izvanredni studij</w:t>
            </w:r>
          </w:p>
        </w:tc>
        <w:tc>
          <w:tcPr>
            <w:tcW w:w="1555" w:type="pct"/>
            <w:vAlign w:val="center"/>
          </w:tcPr>
          <w:p w14:paraId="7C32CFFB" w14:textId="1878EDE8" w:rsidR="00410B7D" w:rsidRPr="004A3A46" w:rsidRDefault="004A3A46" w:rsidP="00AD2C77">
            <w:pPr>
              <w:spacing w:before="120" w:after="120" w:line="276" w:lineRule="auto"/>
              <w:jc w:val="left"/>
              <w:rPr>
                <w:rFonts w:ascii="Arial Narrow" w:eastAsia="Times New Roman" w:hAnsi="Arial Narrow"/>
                <w:sz w:val="18"/>
                <w:szCs w:val="18"/>
              </w:rPr>
            </w:pPr>
            <w:r w:rsidRPr="004A3A46">
              <w:rPr>
                <w:rFonts w:ascii="Arial Narrow" w:eastAsia="Times New Roman" w:hAnsi="Arial Narrow"/>
                <w:sz w:val="18"/>
                <w:szCs w:val="18"/>
              </w:rPr>
              <w:t xml:space="preserve">i) </w:t>
            </w:r>
            <w:r w:rsidR="00A56349" w:rsidRPr="004A3A46">
              <w:rPr>
                <w:rFonts w:ascii="Arial Narrow" w:eastAsia="Times New Roman" w:hAnsi="Arial Narrow"/>
                <w:sz w:val="18"/>
                <w:szCs w:val="18"/>
              </w:rPr>
              <w:t xml:space="preserve">Stručni diplomski studij Građevinarstvo </w:t>
            </w:r>
          </w:p>
        </w:tc>
      </w:tr>
      <w:tr w:rsidR="00AD2C77" w:rsidRPr="002A42B4" w14:paraId="7C75FE5C" w14:textId="77777777" w:rsidTr="00AD2C77">
        <w:trPr>
          <w:trHeight w:val="20"/>
        </w:trPr>
        <w:tc>
          <w:tcPr>
            <w:tcW w:w="694" w:type="pct"/>
            <w:vMerge/>
            <w:vAlign w:val="center"/>
          </w:tcPr>
          <w:p w14:paraId="27C8A283" w14:textId="77777777" w:rsidR="00AD2C77" w:rsidRDefault="00AD2C77" w:rsidP="008E0785">
            <w:pPr>
              <w:rPr>
                <w:rFonts w:ascii="Arial Narrow" w:eastAsia="Times New Roman" w:hAnsi="Arial Narrow"/>
                <w:bCs/>
              </w:rPr>
            </w:pPr>
          </w:p>
        </w:tc>
        <w:tc>
          <w:tcPr>
            <w:tcW w:w="1349" w:type="pct"/>
            <w:gridSpan w:val="2"/>
            <w:vAlign w:val="center"/>
          </w:tcPr>
          <w:p w14:paraId="570F3AAE" w14:textId="7C25ACFD" w:rsidR="00AD2C77" w:rsidRPr="004A3A46" w:rsidRDefault="00AD2C77" w:rsidP="00AD2C77">
            <w:pPr>
              <w:spacing w:before="120" w:after="120" w:line="276" w:lineRule="auto"/>
              <w:jc w:val="left"/>
              <w:rPr>
                <w:rFonts w:ascii="Arial Narrow" w:eastAsia="Times New Roman" w:hAnsi="Arial Narrow"/>
                <w:sz w:val="18"/>
                <w:szCs w:val="18"/>
              </w:rPr>
            </w:pPr>
            <w:r w:rsidRPr="004A3A46">
              <w:rPr>
                <w:rFonts w:ascii="Arial Narrow" w:eastAsia="Times New Roman" w:hAnsi="Arial Narrow"/>
                <w:sz w:val="18"/>
                <w:szCs w:val="18"/>
              </w:rPr>
              <w:t>j) Doktorski studij Građevinarstvo</w:t>
            </w:r>
          </w:p>
        </w:tc>
        <w:tc>
          <w:tcPr>
            <w:tcW w:w="2957" w:type="pct"/>
            <w:gridSpan w:val="2"/>
            <w:vAlign w:val="center"/>
          </w:tcPr>
          <w:p w14:paraId="1DD12B47" w14:textId="77777777" w:rsidR="00AD2C77" w:rsidRPr="004A3A46" w:rsidRDefault="00AD2C77" w:rsidP="00AD2C77">
            <w:pPr>
              <w:spacing w:before="120" w:after="120" w:line="276" w:lineRule="auto"/>
              <w:jc w:val="left"/>
              <w:rPr>
                <w:rFonts w:ascii="Arial Narrow" w:eastAsia="Times New Roman" w:hAnsi="Arial Narrow"/>
                <w:sz w:val="18"/>
                <w:szCs w:val="18"/>
              </w:rPr>
            </w:pPr>
          </w:p>
        </w:tc>
      </w:tr>
      <w:tr w:rsidR="006718E4" w:rsidRPr="002A42B4" w14:paraId="6E3F323B" w14:textId="77777777" w:rsidTr="008A178A">
        <w:trPr>
          <w:trHeight w:val="20"/>
        </w:trPr>
        <w:tc>
          <w:tcPr>
            <w:tcW w:w="2043" w:type="pct"/>
            <w:gridSpan w:val="3"/>
            <w:vAlign w:val="center"/>
          </w:tcPr>
          <w:p w14:paraId="55BEDC36" w14:textId="2C2130D8" w:rsidR="006718E4" w:rsidRDefault="006718E4" w:rsidP="008E0785">
            <w:pPr>
              <w:rPr>
                <w:rFonts w:ascii="Arial Narrow" w:eastAsia="Times New Roman" w:hAnsi="Arial Narrow"/>
                <w:bCs/>
              </w:rPr>
            </w:pPr>
            <w:r>
              <w:rPr>
                <w:rFonts w:ascii="Arial Narrow" w:eastAsia="Times New Roman" w:hAnsi="Arial Narrow"/>
                <w:bCs/>
              </w:rPr>
              <w:t xml:space="preserve">Nastavna godina (npr. 1., 2., 3. </w:t>
            </w:r>
            <w:r w:rsidR="008C2B83">
              <w:rPr>
                <w:rFonts w:ascii="Arial Narrow" w:eastAsia="Times New Roman" w:hAnsi="Arial Narrow"/>
                <w:bCs/>
              </w:rPr>
              <w:t>i sl.)</w:t>
            </w:r>
          </w:p>
        </w:tc>
        <w:tc>
          <w:tcPr>
            <w:tcW w:w="2957" w:type="pct"/>
            <w:gridSpan w:val="2"/>
            <w:vAlign w:val="center"/>
          </w:tcPr>
          <w:p w14:paraId="1612E746" w14:textId="77777777" w:rsidR="006718E4" w:rsidRPr="002A42B4" w:rsidRDefault="006718E4" w:rsidP="008E0785">
            <w:pPr>
              <w:rPr>
                <w:rFonts w:ascii="Arial Narrow" w:eastAsia="Times New Roman" w:hAnsi="Arial Narrow"/>
                <w:bCs/>
              </w:rPr>
            </w:pPr>
          </w:p>
        </w:tc>
      </w:tr>
      <w:tr w:rsidR="008C2B83" w:rsidRPr="002A42B4" w14:paraId="1220B80B" w14:textId="77777777" w:rsidTr="008A178A">
        <w:trPr>
          <w:trHeight w:val="20"/>
        </w:trPr>
        <w:tc>
          <w:tcPr>
            <w:tcW w:w="2043" w:type="pct"/>
            <w:gridSpan w:val="3"/>
            <w:vAlign w:val="center"/>
          </w:tcPr>
          <w:p w14:paraId="61D4FEFC" w14:textId="2567045C" w:rsidR="008C2B83" w:rsidRDefault="008C2B83" w:rsidP="008C2B83">
            <w:pPr>
              <w:jc w:val="left"/>
              <w:rPr>
                <w:rFonts w:ascii="Arial Narrow" w:eastAsia="Times New Roman" w:hAnsi="Arial Narrow"/>
                <w:bCs/>
              </w:rPr>
            </w:pPr>
            <w:r>
              <w:rPr>
                <w:rFonts w:ascii="Arial Narrow" w:eastAsia="Times New Roman" w:hAnsi="Arial Narrow"/>
                <w:bCs/>
              </w:rPr>
              <w:t>Akademska godina u kojoj je student realizirao mobilnost:</w:t>
            </w:r>
          </w:p>
        </w:tc>
        <w:tc>
          <w:tcPr>
            <w:tcW w:w="2957" w:type="pct"/>
            <w:gridSpan w:val="2"/>
            <w:vAlign w:val="center"/>
          </w:tcPr>
          <w:p w14:paraId="4346E735" w14:textId="77777777" w:rsidR="008C2B83" w:rsidRPr="002A42B4" w:rsidRDefault="008C2B83" w:rsidP="008E0785">
            <w:pPr>
              <w:rPr>
                <w:rFonts w:ascii="Arial Narrow" w:eastAsia="Times New Roman" w:hAnsi="Arial Narrow"/>
                <w:bCs/>
              </w:rPr>
            </w:pPr>
          </w:p>
        </w:tc>
      </w:tr>
      <w:tr w:rsidR="0067119C" w:rsidRPr="002A42B4" w14:paraId="2BFD87F4" w14:textId="77777777" w:rsidTr="008A178A">
        <w:trPr>
          <w:trHeight w:val="20"/>
        </w:trPr>
        <w:tc>
          <w:tcPr>
            <w:tcW w:w="2043" w:type="pct"/>
            <w:gridSpan w:val="3"/>
            <w:vAlign w:val="center"/>
          </w:tcPr>
          <w:p w14:paraId="20320D6C" w14:textId="77777777" w:rsidR="0067119C" w:rsidRPr="002A42B4" w:rsidRDefault="0067119C" w:rsidP="008E0785">
            <w:pPr>
              <w:rPr>
                <w:rFonts w:ascii="Arial Narrow" w:eastAsia="Times New Roman" w:hAnsi="Arial Narrow"/>
                <w:bCs/>
                <w:i/>
                <w:iCs/>
                <w:sz w:val="22"/>
                <w:szCs w:val="22"/>
              </w:rPr>
            </w:pPr>
            <w:r w:rsidRPr="002A42B4">
              <w:rPr>
                <w:rFonts w:ascii="Arial Narrow" w:eastAsia="Times New Roman" w:hAnsi="Arial Narrow"/>
                <w:bCs/>
                <w:sz w:val="22"/>
                <w:szCs w:val="22"/>
              </w:rPr>
              <w:t>INSTITUCIJA BORAVKA:</w:t>
            </w:r>
          </w:p>
        </w:tc>
        <w:tc>
          <w:tcPr>
            <w:tcW w:w="2957" w:type="pct"/>
            <w:gridSpan w:val="2"/>
            <w:vAlign w:val="center"/>
          </w:tcPr>
          <w:p w14:paraId="3B399B09" w14:textId="77777777" w:rsidR="0067119C" w:rsidRPr="002A42B4" w:rsidRDefault="0067119C" w:rsidP="008E0785">
            <w:pPr>
              <w:rPr>
                <w:rFonts w:ascii="Arial Narrow" w:eastAsia="Times New Roman" w:hAnsi="Arial Narrow"/>
                <w:bCs/>
                <w:sz w:val="22"/>
                <w:szCs w:val="22"/>
              </w:rPr>
            </w:pPr>
          </w:p>
        </w:tc>
      </w:tr>
      <w:tr w:rsidR="0067119C" w:rsidRPr="002A42B4" w14:paraId="4E1B15F6" w14:textId="77777777" w:rsidTr="008A178A">
        <w:trPr>
          <w:trHeight w:val="20"/>
        </w:trPr>
        <w:tc>
          <w:tcPr>
            <w:tcW w:w="2043" w:type="pct"/>
            <w:gridSpan w:val="3"/>
            <w:vAlign w:val="center"/>
          </w:tcPr>
          <w:p w14:paraId="385573C2" w14:textId="77777777" w:rsidR="0067119C" w:rsidRPr="002A42B4" w:rsidRDefault="0067119C" w:rsidP="008E0785">
            <w:pPr>
              <w:rPr>
                <w:rFonts w:ascii="Arial Narrow" w:eastAsia="Times New Roman" w:hAnsi="Arial Narrow"/>
                <w:bCs/>
                <w:sz w:val="22"/>
                <w:szCs w:val="22"/>
              </w:rPr>
            </w:pPr>
            <w:r w:rsidRPr="002A42B4">
              <w:rPr>
                <w:rFonts w:ascii="Arial Narrow" w:eastAsia="Times New Roman" w:hAnsi="Arial Narrow"/>
                <w:bCs/>
                <w:sz w:val="22"/>
                <w:szCs w:val="22"/>
              </w:rPr>
              <w:t>RAZDOBLJE BORAVKA:</w:t>
            </w:r>
          </w:p>
        </w:tc>
        <w:tc>
          <w:tcPr>
            <w:tcW w:w="2957" w:type="pct"/>
            <w:gridSpan w:val="2"/>
            <w:vAlign w:val="center"/>
          </w:tcPr>
          <w:p w14:paraId="4146A455" w14:textId="77777777" w:rsidR="0067119C" w:rsidRPr="002A42B4" w:rsidRDefault="0067119C" w:rsidP="008E0785">
            <w:pPr>
              <w:rPr>
                <w:rFonts w:ascii="Arial Narrow" w:eastAsia="Times New Roman" w:hAnsi="Arial Narrow"/>
                <w:bCs/>
                <w:sz w:val="22"/>
                <w:szCs w:val="22"/>
              </w:rPr>
            </w:pPr>
          </w:p>
        </w:tc>
      </w:tr>
    </w:tbl>
    <w:p w14:paraId="281C0E79" w14:textId="77777777" w:rsidR="0040655B" w:rsidRPr="00A4456B" w:rsidRDefault="0040655B" w:rsidP="00BA2CD8">
      <w:pPr>
        <w:spacing w:after="0" w:line="240" w:lineRule="auto"/>
        <w:rPr>
          <w:rFonts w:ascii="Arial Narrow" w:eastAsia="Times New Roman" w:hAnsi="Arial Narrow" w:cs="Arial"/>
          <w:kern w:val="0"/>
          <w:lang w:eastAsia="el-GR"/>
          <w14:ligatures w14:val="none"/>
        </w:rPr>
      </w:pPr>
    </w:p>
    <w:p w14:paraId="6048F378" w14:textId="77777777" w:rsidR="00454B57" w:rsidRDefault="00454B57" w:rsidP="00454B57">
      <w:pPr>
        <w:autoSpaceDE w:val="0"/>
        <w:autoSpaceDN w:val="0"/>
        <w:adjustRightInd w:val="0"/>
        <w:spacing w:after="0" w:line="240" w:lineRule="auto"/>
        <w:rPr>
          <w:rFonts w:ascii="Arial Narrow" w:eastAsia="Times New Roman" w:hAnsi="Arial Narrow" w:cs="Arial"/>
          <w:color w:val="000000"/>
          <w:kern w:val="0"/>
          <w14:ligatures w14:val="none"/>
        </w:rPr>
      </w:pPr>
    </w:p>
    <w:p w14:paraId="2FF98B75" w14:textId="77777777" w:rsidR="00F260FA" w:rsidRDefault="00F260FA" w:rsidP="00454B57">
      <w:pPr>
        <w:autoSpaceDE w:val="0"/>
        <w:autoSpaceDN w:val="0"/>
        <w:adjustRightInd w:val="0"/>
        <w:spacing w:after="0" w:line="240" w:lineRule="auto"/>
        <w:rPr>
          <w:rFonts w:ascii="Arial Narrow" w:eastAsia="Times New Roman" w:hAnsi="Arial Narrow" w:cs="Arial"/>
          <w:color w:val="000000"/>
          <w:kern w:val="0"/>
          <w14:ligatures w14:val="none"/>
        </w:rPr>
      </w:pPr>
    </w:p>
    <w:p w14:paraId="691D404F" w14:textId="77777777" w:rsidR="00E04367" w:rsidRPr="00A4456B" w:rsidRDefault="00E04367" w:rsidP="00454B57">
      <w:pPr>
        <w:autoSpaceDE w:val="0"/>
        <w:autoSpaceDN w:val="0"/>
        <w:adjustRightInd w:val="0"/>
        <w:spacing w:after="0" w:line="240" w:lineRule="auto"/>
        <w:rPr>
          <w:rFonts w:ascii="Arial Narrow" w:eastAsia="Times New Roman" w:hAnsi="Arial Narrow" w:cs="Arial"/>
          <w:color w:val="000000"/>
          <w:kern w:val="0"/>
          <w14:ligatures w14:val="none"/>
        </w:rPr>
      </w:pPr>
    </w:p>
    <w:p w14:paraId="69B11C48" w14:textId="0B97AB68" w:rsidR="00454B57" w:rsidRPr="00E04367" w:rsidRDefault="00454B57" w:rsidP="00454B57">
      <w:pPr>
        <w:autoSpaceDE w:val="0"/>
        <w:autoSpaceDN w:val="0"/>
        <w:adjustRightInd w:val="0"/>
        <w:spacing w:after="0" w:line="240" w:lineRule="auto"/>
        <w:jc w:val="center"/>
        <w:rPr>
          <w:rFonts w:ascii="Arial Narrow" w:eastAsia="Times New Roman" w:hAnsi="Arial Narrow" w:cs="Arial"/>
          <w:b/>
          <w:bCs/>
          <w:color w:val="000000"/>
          <w:kern w:val="0"/>
          <w:sz w:val="28"/>
          <w:szCs w:val="28"/>
          <w14:ligatures w14:val="none"/>
        </w:rPr>
      </w:pPr>
      <w:bookmarkStart w:id="0" w:name="_Hlk41592898"/>
      <w:r w:rsidRPr="00E04367">
        <w:rPr>
          <w:rFonts w:ascii="Arial Narrow" w:eastAsia="Times New Roman" w:hAnsi="Arial Narrow" w:cs="Arial"/>
          <w:b/>
          <w:bCs/>
          <w:color w:val="000000"/>
          <w:kern w:val="0"/>
          <w:sz w:val="28"/>
          <w:szCs w:val="28"/>
          <w14:ligatures w14:val="none"/>
        </w:rPr>
        <w:t xml:space="preserve">ZAHTJEV ZA </w:t>
      </w:r>
      <w:r w:rsidR="001B1608">
        <w:rPr>
          <w:rFonts w:ascii="Arial Narrow" w:eastAsia="Times New Roman" w:hAnsi="Arial Narrow" w:cs="Arial"/>
          <w:b/>
          <w:bCs/>
          <w:color w:val="000000"/>
          <w:kern w:val="0"/>
          <w:sz w:val="28"/>
          <w:szCs w:val="28"/>
          <w14:ligatures w14:val="none"/>
        </w:rPr>
        <w:t>PROCJENU ISTOVRIJEDNOSTI KOLEGIJA</w:t>
      </w:r>
    </w:p>
    <w:bookmarkEnd w:id="0"/>
    <w:p w14:paraId="4A96E041" w14:textId="77777777" w:rsidR="00454B57" w:rsidRDefault="00454B57" w:rsidP="00454B57">
      <w:pPr>
        <w:autoSpaceDE w:val="0"/>
        <w:autoSpaceDN w:val="0"/>
        <w:adjustRightInd w:val="0"/>
        <w:spacing w:after="0" w:line="240" w:lineRule="auto"/>
        <w:rPr>
          <w:rFonts w:ascii="Arial Narrow" w:eastAsia="Times New Roman" w:hAnsi="Arial Narrow" w:cs="Arial"/>
          <w:color w:val="000000"/>
          <w:kern w:val="0"/>
          <w14:ligatures w14:val="none"/>
        </w:rPr>
      </w:pPr>
    </w:p>
    <w:p w14:paraId="7FB8358C" w14:textId="77777777" w:rsidR="00E04367" w:rsidRPr="00A4456B" w:rsidRDefault="00E04367" w:rsidP="00454B57">
      <w:pPr>
        <w:autoSpaceDE w:val="0"/>
        <w:autoSpaceDN w:val="0"/>
        <w:adjustRightInd w:val="0"/>
        <w:spacing w:after="0" w:line="240" w:lineRule="auto"/>
        <w:rPr>
          <w:rFonts w:ascii="Arial Narrow" w:eastAsia="Times New Roman" w:hAnsi="Arial Narrow" w:cs="Arial"/>
          <w:color w:val="000000"/>
          <w:kern w:val="0"/>
          <w14:ligatures w14:val="none"/>
        </w:rPr>
      </w:pPr>
    </w:p>
    <w:p w14:paraId="1925FF3F" w14:textId="75906BD0" w:rsidR="00454B57" w:rsidRPr="00A4456B" w:rsidRDefault="00454B57" w:rsidP="000B13B5">
      <w:pPr>
        <w:autoSpaceDE w:val="0"/>
        <w:autoSpaceDN w:val="0"/>
        <w:adjustRightInd w:val="0"/>
        <w:spacing w:after="0" w:line="360" w:lineRule="auto"/>
        <w:rPr>
          <w:rFonts w:ascii="Arial Narrow" w:eastAsia="Times New Roman" w:hAnsi="Arial Narrow" w:cs="Arial"/>
          <w:color w:val="000000"/>
          <w:kern w:val="0"/>
          <w14:ligatures w14:val="none"/>
        </w:rPr>
      </w:pPr>
      <w:r w:rsidRPr="00A4456B">
        <w:rPr>
          <w:rFonts w:ascii="Arial Narrow" w:eastAsia="Times New Roman" w:hAnsi="Arial Narrow" w:cs="Arial"/>
          <w:color w:val="000000"/>
          <w:kern w:val="0"/>
          <w14:ligatures w14:val="none"/>
        </w:rPr>
        <w:t>Podnositelj zahtjeva traži (zaokružiti):</w:t>
      </w:r>
      <w:r w:rsidR="00D3114A" w:rsidRPr="00D3114A">
        <w:t xml:space="preserve"> </w:t>
      </w:r>
    </w:p>
    <w:p w14:paraId="61BDE15C" w14:textId="77777777" w:rsidR="00454B57" w:rsidRPr="00A4456B" w:rsidRDefault="00454B57" w:rsidP="005E6767">
      <w:pPr>
        <w:numPr>
          <w:ilvl w:val="0"/>
          <w:numId w:val="2"/>
        </w:numPr>
        <w:autoSpaceDE w:val="0"/>
        <w:autoSpaceDN w:val="0"/>
        <w:adjustRightInd w:val="0"/>
        <w:spacing w:after="0" w:line="240" w:lineRule="auto"/>
        <w:rPr>
          <w:rFonts w:ascii="Arial Narrow" w:eastAsia="Times New Roman" w:hAnsi="Arial Narrow" w:cs="Arial"/>
          <w:color w:val="000000"/>
          <w:kern w:val="0"/>
          <w14:ligatures w14:val="none"/>
        </w:rPr>
      </w:pPr>
      <w:r w:rsidRPr="00A4456B">
        <w:rPr>
          <w:rFonts w:ascii="Arial Narrow" w:eastAsia="Times New Roman" w:hAnsi="Arial Narrow" w:cs="Arial"/>
          <w:color w:val="000000"/>
          <w:kern w:val="0"/>
          <w14:ligatures w14:val="none"/>
        </w:rPr>
        <w:t>priznavanje odslušane nastave iz predmeta na Prihvatnoj ustanovi i pristupanje polaganju ispita na Matičnoj instituciji</w:t>
      </w:r>
    </w:p>
    <w:p w14:paraId="4C7B7F95" w14:textId="77777777" w:rsidR="00454B57" w:rsidRPr="00A4456B" w:rsidRDefault="00454B57" w:rsidP="005E6767">
      <w:pPr>
        <w:numPr>
          <w:ilvl w:val="0"/>
          <w:numId w:val="2"/>
        </w:numPr>
        <w:autoSpaceDE w:val="0"/>
        <w:autoSpaceDN w:val="0"/>
        <w:adjustRightInd w:val="0"/>
        <w:spacing w:after="0" w:line="240" w:lineRule="auto"/>
        <w:rPr>
          <w:rFonts w:ascii="Arial Narrow" w:eastAsia="Times New Roman" w:hAnsi="Arial Narrow" w:cs="Arial"/>
          <w:color w:val="000000"/>
          <w:kern w:val="0"/>
          <w14:ligatures w14:val="none"/>
        </w:rPr>
      </w:pPr>
      <w:r w:rsidRPr="00A4456B">
        <w:rPr>
          <w:rFonts w:ascii="Arial Narrow" w:eastAsia="Times New Roman" w:hAnsi="Arial Narrow" w:cs="Arial"/>
          <w:color w:val="000000"/>
          <w:kern w:val="0"/>
          <w14:ligatures w14:val="none"/>
        </w:rPr>
        <w:t>priznavanje ispita u cijelosti/djelomično</w:t>
      </w:r>
    </w:p>
    <w:p w14:paraId="38DA45F4" w14:textId="271E37BE" w:rsidR="00454B57" w:rsidRDefault="00454B57" w:rsidP="005E6767">
      <w:pPr>
        <w:numPr>
          <w:ilvl w:val="0"/>
          <w:numId w:val="2"/>
        </w:numPr>
        <w:autoSpaceDE w:val="0"/>
        <w:autoSpaceDN w:val="0"/>
        <w:adjustRightInd w:val="0"/>
        <w:spacing w:after="0" w:line="240" w:lineRule="auto"/>
        <w:rPr>
          <w:rFonts w:ascii="Arial Narrow" w:eastAsia="Times New Roman" w:hAnsi="Arial Narrow" w:cs="Arial"/>
          <w:color w:val="000000"/>
          <w:kern w:val="0"/>
          <w14:ligatures w14:val="none"/>
        </w:rPr>
      </w:pPr>
      <w:r w:rsidRPr="00A4456B">
        <w:rPr>
          <w:rFonts w:ascii="Arial Narrow" w:eastAsia="Times New Roman" w:hAnsi="Arial Narrow" w:cs="Arial"/>
          <w:color w:val="000000"/>
          <w:kern w:val="0"/>
          <w14:ligatures w14:val="none"/>
        </w:rPr>
        <w:t xml:space="preserve">upis položenog ispita u dopunsku ispravu o studiju (Diploma Supplement) </w:t>
      </w:r>
    </w:p>
    <w:p w14:paraId="22F8B46A" w14:textId="77777777" w:rsidR="00B94280" w:rsidRDefault="00B94280" w:rsidP="00B94280">
      <w:pPr>
        <w:autoSpaceDE w:val="0"/>
        <w:autoSpaceDN w:val="0"/>
        <w:adjustRightInd w:val="0"/>
        <w:spacing w:after="0" w:line="276" w:lineRule="auto"/>
        <w:ind w:left="720"/>
        <w:rPr>
          <w:rFonts w:ascii="Arial Narrow" w:eastAsia="Times New Roman" w:hAnsi="Arial Narrow" w:cs="Arial"/>
          <w:color w:val="000000"/>
          <w:kern w:val="0"/>
          <w14:ligatures w14:val="none"/>
        </w:rPr>
      </w:pPr>
    </w:p>
    <w:p w14:paraId="17C8D1AC" w14:textId="77777777" w:rsidR="00913B38" w:rsidRDefault="00913B38" w:rsidP="00913B38">
      <w:pPr>
        <w:autoSpaceDE w:val="0"/>
        <w:autoSpaceDN w:val="0"/>
        <w:adjustRightInd w:val="0"/>
        <w:spacing w:after="0" w:line="276" w:lineRule="auto"/>
        <w:rPr>
          <w:rFonts w:ascii="Arial Narrow" w:eastAsia="Times New Roman" w:hAnsi="Arial Narrow" w:cs="Arial"/>
          <w:color w:val="000000"/>
          <w:kern w:val="0"/>
          <w14:ligatures w14:val="none"/>
        </w:rPr>
      </w:pPr>
    </w:p>
    <w:p w14:paraId="02CF6602" w14:textId="77777777" w:rsidR="00454B57" w:rsidRDefault="00454B57" w:rsidP="00454B57">
      <w:pPr>
        <w:autoSpaceDE w:val="0"/>
        <w:autoSpaceDN w:val="0"/>
        <w:adjustRightInd w:val="0"/>
        <w:spacing w:before="120" w:after="120" w:line="240" w:lineRule="auto"/>
        <w:rPr>
          <w:rFonts w:ascii="Arial Narrow" w:eastAsia="Times New Roman" w:hAnsi="Arial Narrow" w:cs="Arial"/>
          <w:color w:val="000000"/>
          <w:kern w:val="0"/>
          <w14:ligatures w14:val="none"/>
        </w:rPr>
      </w:pPr>
    </w:p>
    <w:p w14:paraId="634790D9" w14:textId="77777777" w:rsidR="00913B52" w:rsidRPr="00DB3514" w:rsidRDefault="00913B52" w:rsidP="00913B52">
      <w:pPr>
        <w:spacing w:after="0" w:line="240" w:lineRule="auto"/>
        <w:ind w:left="360"/>
        <w:rPr>
          <w:rFonts w:ascii="Arial Narrow" w:eastAsia="Calibri" w:hAnsi="Arial Narrow" w:cs="Calibri"/>
          <w:i/>
          <w:iCs/>
          <w:kern w:val="0"/>
          <w:sz w:val="24"/>
          <w:szCs w:val="24"/>
          <w:lang w:eastAsia="en-US"/>
        </w:rPr>
      </w:pPr>
    </w:p>
    <w:p w14:paraId="7C675A6A" w14:textId="77777777" w:rsidR="003E7292" w:rsidRDefault="003E7292" w:rsidP="00C57652">
      <w:pPr>
        <w:jc w:val="both"/>
        <w:rPr>
          <w:rFonts w:ascii="Arial Narrow" w:hAnsi="Arial Narrow"/>
          <w:sz w:val="24"/>
          <w:szCs w:val="24"/>
        </w:rPr>
        <w:sectPr w:rsidR="003E7292" w:rsidSect="00606923">
          <w:headerReference w:type="default" r:id="rId7"/>
          <w:footerReference w:type="even" r:id="rId8"/>
          <w:footerReference w:type="default" r:id="rId9"/>
          <w:pgSz w:w="11906" w:h="16838"/>
          <w:pgMar w:top="1440" w:right="1440" w:bottom="1440" w:left="1440" w:header="426" w:footer="720" w:gutter="0"/>
          <w:cols w:space="720"/>
          <w:docGrid w:linePitch="299"/>
        </w:sectPr>
      </w:pPr>
    </w:p>
    <w:p w14:paraId="24561CBF" w14:textId="77777777" w:rsidR="00CD1ABC" w:rsidRDefault="00CD1ABC" w:rsidP="00C57652">
      <w:pPr>
        <w:jc w:val="both"/>
        <w:rPr>
          <w:rFonts w:ascii="Arial Narrow" w:hAnsi="Arial Narrow"/>
          <w:sz w:val="24"/>
          <w:szCs w:val="24"/>
        </w:rPr>
      </w:pPr>
    </w:p>
    <w:p w14:paraId="1ED79A15" w14:textId="77777777" w:rsidR="00CD1ABC" w:rsidRDefault="00CD1ABC" w:rsidP="00C57652">
      <w:pPr>
        <w:jc w:val="both"/>
        <w:rPr>
          <w:rFonts w:ascii="Arial Narrow" w:hAnsi="Arial Narrow"/>
          <w:sz w:val="24"/>
          <w:szCs w:val="24"/>
        </w:rPr>
      </w:pPr>
    </w:p>
    <w:tbl>
      <w:tblPr>
        <w:tblStyle w:val="TableGrid"/>
        <w:tblW w:w="5439" w:type="pct"/>
        <w:tblInd w:w="-635" w:type="dxa"/>
        <w:tblLook w:val="04A0" w:firstRow="1" w:lastRow="0" w:firstColumn="1" w:lastColumn="0" w:noHBand="0" w:noVBand="1"/>
      </w:tblPr>
      <w:tblGrid>
        <w:gridCol w:w="911"/>
        <w:gridCol w:w="2145"/>
        <w:gridCol w:w="719"/>
        <w:gridCol w:w="3123"/>
        <w:gridCol w:w="910"/>
        <w:gridCol w:w="2919"/>
        <w:gridCol w:w="750"/>
        <w:gridCol w:w="737"/>
        <w:gridCol w:w="692"/>
        <w:gridCol w:w="665"/>
        <w:gridCol w:w="1602"/>
      </w:tblGrid>
      <w:tr w:rsidR="005A217B" w:rsidRPr="00E4103F" w14:paraId="76BB52FB" w14:textId="3183A292" w:rsidTr="005A217B">
        <w:trPr>
          <w:trHeight w:val="340"/>
        </w:trPr>
        <w:tc>
          <w:tcPr>
            <w:tcW w:w="2273" w:type="pct"/>
            <w:gridSpan w:val="4"/>
            <w:shd w:val="clear" w:color="auto" w:fill="F2F2F2" w:themeFill="background1" w:themeFillShade="F2"/>
            <w:vAlign w:val="center"/>
          </w:tcPr>
          <w:p w14:paraId="7BE5EA66" w14:textId="0DCB34A7" w:rsidR="005A217B" w:rsidRPr="00580845" w:rsidRDefault="005A217B" w:rsidP="00942089">
            <w:pPr>
              <w:jc w:val="center"/>
              <w:rPr>
                <w:rFonts w:ascii="Arial Narrow" w:hAnsi="Arial Narrow"/>
                <w:b/>
                <w:bCs/>
                <w:sz w:val="20"/>
                <w:szCs w:val="20"/>
              </w:rPr>
            </w:pPr>
            <w:r w:rsidRPr="00580845">
              <w:rPr>
                <w:rFonts w:ascii="Arial Narrow" w:hAnsi="Arial Narrow"/>
                <w:b/>
                <w:bCs/>
                <w:sz w:val="20"/>
                <w:szCs w:val="20"/>
              </w:rPr>
              <w:t>Prihvatno inozemno VU</w:t>
            </w:r>
          </w:p>
        </w:tc>
        <w:tc>
          <w:tcPr>
            <w:tcW w:w="1980" w:type="pct"/>
            <w:gridSpan w:val="5"/>
            <w:shd w:val="clear" w:color="auto" w:fill="F2F2F2" w:themeFill="background1" w:themeFillShade="F2"/>
            <w:vAlign w:val="center"/>
          </w:tcPr>
          <w:p w14:paraId="7F623C96" w14:textId="5B739347" w:rsidR="005A217B" w:rsidRPr="00580845" w:rsidRDefault="005A217B" w:rsidP="00942089">
            <w:pPr>
              <w:jc w:val="center"/>
              <w:rPr>
                <w:rFonts w:ascii="Arial Narrow" w:hAnsi="Arial Narrow"/>
                <w:b/>
                <w:bCs/>
                <w:sz w:val="20"/>
                <w:szCs w:val="20"/>
              </w:rPr>
            </w:pPr>
            <w:r w:rsidRPr="00580845">
              <w:rPr>
                <w:rFonts w:ascii="Arial Narrow" w:hAnsi="Arial Narrow"/>
                <w:b/>
                <w:bCs/>
                <w:sz w:val="20"/>
                <w:szCs w:val="20"/>
              </w:rPr>
              <w:t>Matično VU</w:t>
            </w:r>
          </w:p>
        </w:tc>
        <w:tc>
          <w:tcPr>
            <w:tcW w:w="219" w:type="pct"/>
            <w:vMerge w:val="restart"/>
            <w:shd w:val="clear" w:color="auto" w:fill="F2F2F2" w:themeFill="background1" w:themeFillShade="F2"/>
            <w:vAlign w:val="center"/>
          </w:tcPr>
          <w:p w14:paraId="5A6811E7" w14:textId="7F8870A9" w:rsidR="005A217B" w:rsidRPr="00580845" w:rsidRDefault="005A217B" w:rsidP="005A217B">
            <w:pPr>
              <w:jc w:val="center"/>
              <w:rPr>
                <w:rFonts w:ascii="Arial Narrow" w:hAnsi="Arial Narrow"/>
                <w:b/>
                <w:bCs/>
                <w:sz w:val="20"/>
                <w:szCs w:val="20"/>
              </w:rPr>
            </w:pPr>
            <w:r>
              <w:rPr>
                <w:rFonts w:ascii="Arial Narrow" w:hAnsi="Arial Narrow"/>
                <w:b/>
                <w:bCs/>
                <w:sz w:val="20"/>
                <w:szCs w:val="20"/>
              </w:rPr>
              <w:t>PI/DI</w:t>
            </w:r>
            <w:r>
              <w:rPr>
                <w:rFonts w:ascii="Arial Narrow" w:hAnsi="Arial Narrow"/>
                <w:sz w:val="24"/>
                <w:szCs w:val="24"/>
                <w:vertAlign w:val="superscript"/>
              </w:rPr>
              <w:t>3</w:t>
            </w:r>
          </w:p>
        </w:tc>
        <w:tc>
          <w:tcPr>
            <w:tcW w:w="528" w:type="pct"/>
            <w:vMerge w:val="restart"/>
            <w:shd w:val="clear" w:color="auto" w:fill="F2F2F2" w:themeFill="background1" w:themeFillShade="F2"/>
            <w:vAlign w:val="center"/>
          </w:tcPr>
          <w:p w14:paraId="22007C3B" w14:textId="7B1DC7DF" w:rsidR="005A217B" w:rsidRDefault="005A217B" w:rsidP="005A217B">
            <w:pPr>
              <w:jc w:val="center"/>
              <w:rPr>
                <w:rFonts w:ascii="Arial Narrow" w:hAnsi="Arial Narrow"/>
                <w:b/>
                <w:bCs/>
                <w:sz w:val="20"/>
                <w:szCs w:val="20"/>
              </w:rPr>
            </w:pPr>
            <w:r>
              <w:rPr>
                <w:rFonts w:ascii="Arial Narrow" w:hAnsi="Arial Narrow"/>
                <w:b/>
                <w:bCs/>
                <w:sz w:val="20"/>
                <w:szCs w:val="20"/>
              </w:rPr>
              <w:t>Potpis nositelja predmeta</w:t>
            </w:r>
          </w:p>
        </w:tc>
      </w:tr>
      <w:tr w:rsidR="005A217B" w:rsidRPr="00E4103F" w14:paraId="3DC535F6" w14:textId="78DFD948" w:rsidTr="00CF2018">
        <w:trPr>
          <w:trHeight w:val="340"/>
        </w:trPr>
        <w:tc>
          <w:tcPr>
            <w:tcW w:w="300" w:type="pct"/>
            <w:shd w:val="clear" w:color="auto" w:fill="F2F2F2" w:themeFill="background1" w:themeFillShade="F2"/>
            <w:vAlign w:val="center"/>
          </w:tcPr>
          <w:p w14:paraId="0B6B5734" w14:textId="77777777" w:rsidR="005A217B" w:rsidRPr="00E4103F" w:rsidRDefault="005A217B" w:rsidP="00580845">
            <w:pPr>
              <w:jc w:val="center"/>
              <w:rPr>
                <w:rFonts w:ascii="Arial Narrow" w:hAnsi="Arial Narrow"/>
                <w:sz w:val="20"/>
                <w:szCs w:val="20"/>
              </w:rPr>
            </w:pPr>
            <w:r w:rsidRPr="00E4103F">
              <w:rPr>
                <w:rFonts w:ascii="Arial Narrow" w:hAnsi="Arial Narrow"/>
                <w:sz w:val="20"/>
                <w:szCs w:val="20"/>
              </w:rPr>
              <w:t>Šifra predmeta (ako postoji)</w:t>
            </w:r>
          </w:p>
        </w:tc>
        <w:tc>
          <w:tcPr>
            <w:tcW w:w="707" w:type="pct"/>
            <w:shd w:val="clear" w:color="auto" w:fill="F2F2F2" w:themeFill="background1" w:themeFillShade="F2"/>
            <w:vAlign w:val="center"/>
          </w:tcPr>
          <w:p w14:paraId="2FFD2EA6" w14:textId="77777777" w:rsidR="005A217B" w:rsidRPr="00E4103F" w:rsidRDefault="005A217B" w:rsidP="00580845">
            <w:pPr>
              <w:jc w:val="center"/>
              <w:rPr>
                <w:rFonts w:ascii="Arial Narrow" w:hAnsi="Arial Narrow"/>
                <w:sz w:val="20"/>
                <w:szCs w:val="20"/>
              </w:rPr>
            </w:pPr>
            <w:r w:rsidRPr="00E4103F">
              <w:rPr>
                <w:rFonts w:ascii="Arial Narrow" w:hAnsi="Arial Narrow"/>
                <w:sz w:val="20"/>
                <w:szCs w:val="20"/>
              </w:rPr>
              <w:t>Naziv predmeta</w:t>
            </w:r>
          </w:p>
        </w:tc>
        <w:tc>
          <w:tcPr>
            <w:tcW w:w="237" w:type="pct"/>
            <w:shd w:val="clear" w:color="auto" w:fill="F2F2F2" w:themeFill="background1" w:themeFillShade="F2"/>
            <w:vAlign w:val="center"/>
          </w:tcPr>
          <w:p w14:paraId="1EF35818" w14:textId="77777777" w:rsidR="005A217B" w:rsidRPr="00E4103F" w:rsidRDefault="005A217B" w:rsidP="00580845">
            <w:pPr>
              <w:jc w:val="center"/>
              <w:rPr>
                <w:rFonts w:ascii="Arial Narrow" w:hAnsi="Arial Narrow"/>
                <w:sz w:val="20"/>
                <w:szCs w:val="20"/>
              </w:rPr>
            </w:pPr>
            <w:r w:rsidRPr="00E4103F">
              <w:rPr>
                <w:rFonts w:ascii="Arial Narrow" w:hAnsi="Arial Narrow"/>
                <w:sz w:val="20"/>
                <w:szCs w:val="20"/>
              </w:rPr>
              <w:t>ECTS bodovi</w:t>
            </w:r>
          </w:p>
        </w:tc>
        <w:tc>
          <w:tcPr>
            <w:tcW w:w="1029" w:type="pct"/>
            <w:shd w:val="clear" w:color="auto" w:fill="F2F2F2" w:themeFill="background1" w:themeFillShade="F2"/>
            <w:vAlign w:val="center"/>
          </w:tcPr>
          <w:p w14:paraId="47E85642" w14:textId="41E9B05A" w:rsidR="005A217B" w:rsidRPr="00E4103F" w:rsidRDefault="005A217B" w:rsidP="00580845">
            <w:pPr>
              <w:jc w:val="center"/>
              <w:rPr>
                <w:rFonts w:ascii="Arial Narrow" w:hAnsi="Arial Narrow"/>
                <w:sz w:val="20"/>
                <w:szCs w:val="20"/>
              </w:rPr>
            </w:pPr>
            <w:r w:rsidRPr="00E4103F">
              <w:rPr>
                <w:rFonts w:ascii="Arial Narrow" w:hAnsi="Arial Narrow"/>
                <w:sz w:val="20"/>
                <w:szCs w:val="20"/>
              </w:rPr>
              <w:t>Adresa mrežnih stranica koje sadrže nastavni program i opise predmeta</w:t>
            </w:r>
            <w:r w:rsidRPr="00E4103F">
              <w:rPr>
                <w:rFonts w:ascii="Arial Narrow" w:hAnsi="Arial Narrow"/>
                <w:sz w:val="20"/>
                <w:szCs w:val="20"/>
                <w:vertAlign w:val="superscript"/>
              </w:rPr>
              <w:t>1</w:t>
            </w:r>
          </w:p>
        </w:tc>
        <w:tc>
          <w:tcPr>
            <w:tcW w:w="300" w:type="pct"/>
            <w:shd w:val="clear" w:color="auto" w:fill="F2F2F2" w:themeFill="background1" w:themeFillShade="F2"/>
            <w:vAlign w:val="center"/>
          </w:tcPr>
          <w:p w14:paraId="788756A0" w14:textId="63C6423F" w:rsidR="005A217B" w:rsidRPr="00E4103F" w:rsidRDefault="005A217B" w:rsidP="00580845">
            <w:pPr>
              <w:jc w:val="center"/>
              <w:rPr>
                <w:rFonts w:ascii="Arial Narrow" w:hAnsi="Arial Narrow"/>
                <w:sz w:val="20"/>
                <w:szCs w:val="20"/>
              </w:rPr>
            </w:pPr>
            <w:r w:rsidRPr="00E4103F">
              <w:rPr>
                <w:rFonts w:ascii="Arial Narrow" w:hAnsi="Arial Narrow"/>
                <w:sz w:val="20"/>
                <w:szCs w:val="20"/>
              </w:rPr>
              <w:t>Šifra predmeta (ako postoji)</w:t>
            </w:r>
          </w:p>
        </w:tc>
        <w:tc>
          <w:tcPr>
            <w:tcW w:w="962" w:type="pct"/>
            <w:shd w:val="clear" w:color="auto" w:fill="F2F2F2" w:themeFill="background1" w:themeFillShade="F2"/>
            <w:vAlign w:val="center"/>
          </w:tcPr>
          <w:p w14:paraId="7B132405" w14:textId="77777777" w:rsidR="005A217B" w:rsidRPr="00E4103F" w:rsidRDefault="005A217B" w:rsidP="00580845">
            <w:pPr>
              <w:jc w:val="center"/>
              <w:rPr>
                <w:rFonts w:ascii="Arial Narrow" w:hAnsi="Arial Narrow"/>
                <w:sz w:val="20"/>
                <w:szCs w:val="20"/>
              </w:rPr>
            </w:pPr>
            <w:r w:rsidRPr="00E4103F">
              <w:rPr>
                <w:rFonts w:ascii="Arial Narrow" w:hAnsi="Arial Narrow"/>
                <w:sz w:val="20"/>
                <w:szCs w:val="20"/>
              </w:rPr>
              <w:t>Naziv predmeta</w:t>
            </w:r>
          </w:p>
        </w:tc>
        <w:tc>
          <w:tcPr>
            <w:tcW w:w="247" w:type="pct"/>
            <w:shd w:val="clear" w:color="auto" w:fill="F2F2F2" w:themeFill="background1" w:themeFillShade="F2"/>
            <w:vAlign w:val="center"/>
          </w:tcPr>
          <w:p w14:paraId="57B87F81" w14:textId="77777777" w:rsidR="005A217B" w:rsidRPr="00E4103F" w:rsidRDefault="005A217B" w:rsidP="00580845">
            <w:pPr>
              <w:jc w:val="center"/>
              <w:rPr>
                <w:rFonts w:ascii="Arial Narrow" w:hAnsi="Arial Narrow"/>
                <w:sz w:val="20"/>
                <w:szCs w:val="20"/>
              </w:rPr>
            </w:pPr>
            <w:r w:rsidRPr="00E4103F">
              <w:rPr>
                <w:rFonts w:ascii="Arial Narrow" w:hAnsi="Arial Narrow"/>
                <w:sz w:val="20"/>
                <w:szCs w:val="20"/>
              </w:rPr>
              <w:t>ECTS</w:t>
            </w:r>
          </w:p>
          <w:p w14:paraId="2859C33D" w14:textId="5C004F14" w:rsidR="005A217B" w:rsidRPr="00E4103F" w:rsidRDefault="005A217B" w:rsidP="00580845">
            <w:pPr>
              <w:jc w:val="center"/>
              <w:rPr>
                <w:rFonts w:ascii="Arial Narrow" w:hAnsi="Arial Narrow"/>
                <w:sz w:val="20"/>
                <w:szCs w:val="20"/>
              </w:rPr>
            </w:pPr>
            <w:r w:rsidRPr="00E4103F">
              <w:rPr>
                <w:rFonts w:ascii="Arial Narrow" w:hAnsi="Arial Narrow"/>
                <w:sz w:val="20"/>
                <w:szCs w:val="20"/>
              </w:rPr>
              <w:t>bodovi</w:t>
            </w:r>
          </w:p>
          <w:p w14:paraId="16A3B289" w14:textId="3CA55386" w:rsidR="005A217B" w:rsidRPr="00E4103F" w:rsidRDefault="005A217B" w:rsidP="00580845">
            <w:pPr>
              <w:jc w:val="center"/>
              <w:rPr>
                <w:rFonts w:ascii="Arial Narrow" w:hAnsi="Arial Narrow"/>
                <w:sz w:val="20"/>
                <w:szCs w:val="20"/>
              </w:rPr>
            </w:pPr>
          </w:p>
        </w:tc>
        <w:tc>
          <w:tcPr>
            <w:tcW w:w="243" w:type="pct"/>
            <w:shd w:val="clear" w:color="auto" w:fill="F2F2F2" w:themeFill="background1" w:themeFillShade="F2"/>
            <w:vAlign w:val="center"/>
          </w:tcPr>
          <w:p w14:paraId="5531842B" w14:textId="77337A4F" w:rsidR="005A217B" w:rsidRPr="00E4103F" w:rsidRDefault="005A217B" w:rsidP="00580845">
            <w:pPr>
              <w:jc w:val="center"/>
              <w:rPr>
                <w:rFonts w:ascii="Arial Narrow" w:hAnsi="Arial Narrow"/>
                <w:sz w:val="20"/>
                <w:szCs w:val="20"/>
              </w:rPr>
            </w:pPr>
            <w:r w:rsidRPr="00E4103F">
              <w:rPr>
                <w:rFonts w:ascii="Arial Narrow" w:hAnsi="Arial Narrow"/>
                <w:sz w:val="20"/>
                <w:szCs w:val="20"/>
              </w:rPr>
              <w:t>Ocjena</w:t>
            </w:r>
          </w:p>
        </w:tc>
        <w:tc>
          <w:tcPr>
            <w:tcW w:w="228" w:type="pct"/>
            <w:shd w:val="clear" w:color="auto" w:fill="F2F2F2" w:themeFill="background1" w:themeFillShade="F2"/>
            <w:vAlign w:val="center"/>
          </w:tcPr>
          <w:p w14:paraId="4A97AE21" w14:textId="77777777" w:rsidR="005A217B" w:rsidRDefault="005A217B" w:rsidP="00580845">
            <w:pPr>
              <w:jc w:val="center"/>
              <w:rPr>
                <w:rFonts w:ascii="Arial Narrow" w:hAnsi="Arial Narrow"/>
                <w:sz w:val="20"/>
                <w:szCs w:val="20"/>
              </w:rPr>
            </w:pPr>
            <w:r>
              <w:rPr>
                <w:rFonts w:ascii="Arial Narrow" w:hAnsi="Arial Narrow"/>
                <w:sz w:val="20"/>
                <w:szCs w:val="20"/>
              </w:rPr>
              <w:t>Broj sati</w:t>
            </w:r>
          </w:p>
          <w:p w14:paraId="67A84753" w14:textId="630762D4" w:rsidR="005A217B" w:rsidRPr="00E4103F" w:rsidRDefault="005A217B" w:rsidP="00580845">
            <w:pPr>
              <w:jc w:val="center"/>
              <w:rPr>
                <w:rFonts w:ascii="Arial Narrow" w:hAnsi="Arial Narrow"/>
                <w:sz w:val="20"/>
                <w:szCs w:val="20"/>
              </w:rPr>
            </w:pPr>
            <w:r>
              <w:rPr>
                <w:rFonts w:ascii="Arial Narrow" w:hAnsi="Arial Narrow"/>
                <w:sz w:val="20"/>
                <w:szCs w:val="20"/>
              </w:rPr>
              <w:t>P/V/S</w:t>
            </w:r>
          </w:p>
        </w:tc>
        <w:tc>
          <w:tcPr>
            <w:tcW w:w="219" w:type="pct"/>
            <w:vMerge/>
            <w:shd w:val="clear" w:color="auto" w:fill="F2F2F2" w:themeFill="background1" w:themeFillShade="F2"/>
          </w:tcPr>
          <w:p w14:paraId="19572B27" w14:textId="77777777" w:rsidR="005A217B" w:rsidRDefault="005A217B" w:rsidP="00580845">
            <w:pPr>
              <w:jc w:val="center"/>
              <w:rPr>
                <w:rFonts w:ascii="Arial Narrow" w:hAnsi="Arial Narrow"/>
                <w:sz w:val="20"/>
                <w:szCs w:val="20"/>
              </w:rPr>
            </w:pPr>
          </w:p>
        </w:tc>
        <w:tc>
          <w:tcPr>
            <w:tcW w:w="528" w:type="pct"/>
            <w:vMerge/>
            <w:shd w:val="clear" w:color="auto" w:fill="F2F2F2" w:themeFill="background1" w:themeFillShade="F2"/>
          </w:tcPr>
          <w:p w14:paraId="3E9F98FD" w14:textId="77777777" w:rsidR="005A217B" w:rsidRDefault="005A217B" w:rsidP="00580845">
            <w:pPr>
              <w:jc w:val="center"/>
              <w:rPr>
                <w:rFonts w:ascii="Arial Narrow" w:hAnsi="Arial Narrow"/>
                <w:sz w:val="20"/>
                <w:szCs w:val="20"/>
              </w:rPr>
            </w:pPr>
          </w:p>
        </w:tc>
      </w:tr>
      <w:tr w:rsidR="00CF2018" w:rsidRPr="00E4103F" w14:paraId="1F483FC6" w14:textId="54489729" w:rsidTr="00CF2018">
        <w:trPr>
          <w:trHeight w:val="454"/>
        </w:trPr>
        <w:tc>
          <w:tcPr>
            <w:tcW w:w="300" w:type="pct"/>
          </w:tcPr>
          <w:p w14:paraId="51B3ED0B" w14:textId="77777777" w:rsidR="00CF2018" w:rsidRPr="00E4103F" w:rsidRDefault="00CF2018" w:rsidP="00942089">
            <w:pPr>
              <w:rPr>
                <w:rFonts w:ascii="Arial Narrow" w:hAnsi="Arial Narrow"/>
                <w:sz w:val="20"/>
                <w:szCs w:val="20"/>
              </w:rPr>
            </w:pPr>
          </w:p>
        </w:tc>
        <w:tc>
          <w:tcPr>
            <w:tcW w:w="707" w:type="pct"/>
          </w:tcPr>
          <w:p w14:paraId="7E998E31" w14:textId="77777777" w:rsidR="00CF2018" w:rsidRPr="00E4103F" w:rsidRDefault="00CF2018" w:rsidP="00942089">
            <w:pPr>
              <w:rPr>
                <w:rFonts w:ascii="Arial Narrow" w:hAnsi="Arial Narrow"/>
                <w:sz w:val="20"/>
                <w:szCs w:val="20"/>
              </w:rPr>
            </w:pPr>
          </w:p>
        </w:tc>
        <w:tc>
          <w:tcPr>
            <w:tcW w:w="237" w:type="pct"/>
          </w:tcPr>
          <w:p w14:paraId="63F0EDC7" w14:textId="77777777" w:rsidR="00CF2018" w:rsidRPr="00E4103F" w:rsidRDefault="00CF2018" w:rsidP="00942089">
            <w:pPr>
              <w:rPr>
                <w:rFonts w:ascii="Arial Narrow" w:hAnsi="Arial Narrow"/>
                <w:sz w:val="20"/>
                <w:szCs w:val="20"/>
              </w:rPr>
            </w:pPr>
          </w:p>
        </w:tc>
        <w:tc>
          <w:tcPr>
            <w:tcW w:w="1029" w:type="pct"/>
          </w:tcPr>
          <w:p w14:paraId="3BE01CE5" w14:textId="77777777" w:rsidR="00CF2018" w:rsidRPr="00E4103F" w:rsidRDefault="00CF2018" w:rsidP="00942089">
            <w:pPr>
              <w:rPr>
                <w:rFonts w:ascii="Arial Narrow" w:hAnsi="Arial Narrow"/>
                <w:sz w:val="20"/>
                <w:szCs w:val="20"/>
              </w:rPr>
            </w:pPr>
          </w:p>
        </w:tc>
        <w:tc>
          <w:tcPr>
            <w:tcW w:w="300" w:type="pct"/>
          </w:tcPr>
          <w:p w14:paraId="2CDECE6D" w14:textId="147732AF" w:rsidR="00CF2018" w:rsidRPr="00E4103F" w:rsidRDefault="00CF2018" w:rsidP="00942089">
            <w:pPr>
              <w:rPr>
                <w:rFonts w:ascii="Arial Narrow" w:hAnsi="Arial Narrow"/>
                <w:sz w:val="20"/>
                <w:szCs w:val="20"/>
              </w:rPr>
            </w:pPr>
          </w:p>
        </w:tc>
        <w:tc>
          <w:tcPr>
            <w:tcW w:w="962" w:type="pct"/>
          </w:tcPr>
          <w:p w14:paraId="7AA1EAFC" w14:textId="77777777" w:rsidR="00CF2018" w:rsidRPr="00E4103F" w:rsidRDefault="00CF2018" w:rsidP="00942089">
            <w:pPr>
              <w:rPr>
                <w:rFonts w:ascii="Arial Narrow" w:hAnsi="Arial Narrow"/>
                <w:sz w:val="20"/>
                <w:szCs w:val="20"/>
              </w:rPr>
            </w:pPr>
          </w:p>
        </w:tc>
        <w:tc>
          <w:tcPr>
            <w:tcW w:w="247" w:type="pct"/>
          </w:tcPr>
          <w:p w14:paraId="30C0B903" w14:textId="77777777" w:rsidR="00CF2018" w:rsidRPr="00E4103F" w:rsidRDefault="00CF2018" w:rsidP="00942089">
            <w:pPr>
              <w:rPr>
                <w:rFonts w:ascii="Arial Narrow" w:hAnsi="Arial Narrow"/>
                <w:sz w:val="20"/>
                <w:szCs w:val="20"/>
              </w:rPr>
            </w:pPr>
          </w:p>
        </w:tc>
        <w:tc>
          <w:tcPr>
            <w:tcW w:w="243" w:type="pct"/>
          </w:tcPr>
          <w:p w14:paraId="6C867E7B" w14:textId="77777777" w:rsidR="00CF2018" w:rsidRPr="00E4103F" w:rsidRDefault="00CF2018" w:rsidP="00942089">
            <w:pPr>
              <w:rPr>
                <w:rFonts w:ascii="Arial Narrow" w:hAnsi="Arial Narrow"/>
                <w:sz w:val="20"/>
                <w:szCs w:val="20"/>
              </w:rPr>
            </w:pPr>
          </w:p>
        </w:tc>
        <w:tc>
          <w:tcPr>
            <w:tcW w:w="228" w:type="pct"/>
          </w:tcPr>
          <w:p w14:paraId="7EAF1F14" w14:textId="77777777" w:rsidR="00CF2018" w:rsidRPr="00E4103F" w:rsidRDefault="00CF2018" w:rsidP="00942089">
            <w:pPr>
              <w:rPr>
                <w:rFonts w:ascii="Arial Narrow" w:hAnsi="Arial Narrow"/>
                <w:sz w:val="20"/>
                <w:szCs w:val="20"/>
              </w:rPr>
            </w:pPr>
          </w:p>
        </w:tc>
        <w:tc>
          <w:tcPr>
            <w:tcW w:w="219" w:type="pct"/>
          </w:tcPr>
          <w:p w14:paraId="626B512C" w14:textId="77777777" w:rsidR="00CF2018" w:rsidRPr="00E4103F" w:rsidRDefault="00CF2018" w:rsidP="00942089">
            <w:pPr>
              <w:rPr>
                <w:rFonts w:ascii="Arial Narrow" w:hAnsi="Arial Narrow"/>
                <w:sz w:val="20"/>
                <w:szCs w:val="20"/>
              </w:rPr>
            </w:pPr>
          </w:p>
        </w:tc>
        <w:tc>
          <w:tcPr>
            <w:tcW w:w="528" w:type="pct"/>
          </w:tcPr>
          <w:p w14:paraId="7FDBEA84" w14:textId="77777777" w:rsidR="00CF2018" w:rsidRPr="00E4103F" w:rsidRDefault="00CF2018" w:rsidP="00942089">
            <w:pPr>
              <w:rPr>
                <w:rFonts w:ascii="Arial Narrow" w:hAnsi="Arial Narrow"/>
                <w:sz w:val="20"/>
                <w:szCs w:val="20"/>
              </w:rPr>
            </w:pPr>
          </w:p>
        </w:tc>
      </w:tr>
      <w:tr w:rsidR="00CF2018" w:rsidRPr="00E4103F" w14:paraId="4857D0A0" w14:textId="77777777" w:rsidTr="00CF2018">
        <w:trPr>
          <w:trHeight w:val="454"/>
        </w:trPr>
        <w:tc>
          <w:tcPr>
            <w:tcW w:w="300" w:type="pct"/>
          </w:tcPr>
          <w:p w14:paraId="07801958" w14:textId="77777777" w:rsidR="00CF2018" w:rsidRPr="00E4103F" w:rsidRDefault="00CF2018" w:rsidP="00942089">
            <w:pPr>
              <w:rPr>
                <w:rFonts w:ascii="Arial Narrow" w:hAnsi="Arial Narrow"/>
                <w:sz w:val="20"/>
                <w:szCs w:val="20"/>
              </w:rPr>
            </w:pPr>
          </w:p>
        </w:tc>
        <w:tc>
          <w:tcPr>
            <w:tcW w:w="707" w:type="pct"/>
          </w:tcPr>
          <w:p w14:paraId="58590508" w14:textId="77777777" w:rsidR="00CF2018" w:rsidRPr="00E4103F" w:rsidRDefault="00CF2018" w:rsidP="00942089">
            <w:pPr>
              <w:rPr>
                <w:rFonts w:ascii="Arial Narrow" w:hAnsi="Arial Narrow"/>
                <w:sz w:val="20"/>
                <w:szCs w:val="20"/>
              </w:rPr>
            </w:pPr>
          </w:p>
        </w:tc>
        <w:tc>
          <w:tcPr>
            <w:tcW w:w="237" w:type="pct"/>
          </w:tcPr>
          <w:p w14:paraId="6A22E95B" w14:textId="77777777" w:rsidR="00CF2018" w:rsidRPr="00E4103F" w:rsidRDefault="00CF2018" w:rsidP="00942089">
            <w:pPr>
              <w:rPr>
                <w:rFonts w:ascii="Arial Narrow" w:hAnsi="Arial Narrow"/>
                <w:sz w:val="20"/>
                <w:szCs w:val="20"/>
              </w:rPr>
            </w:pPr>
          </w:p>
        </w:tc>
        <w:tc>
          <w:tcPr>
            <w:tcW w:w="1029" w:type="pct"/>
          </w:tcPr>
          <w:p w14:paraId="585F4603" w14:textId="77777777" w:rsidR="00CF2018" w:rsidRPr="00E4103F" w:rsidRDefault="00CF2018" w:rsidP="00942089">
            <w:pPr>
              <w:rPr>
                <w:rFonts w:ascii="Arial Narrow" w:hAnsi="Arial Narrow"/>
                <w:sz w:val="20"/>
                <w:szCs w:val="20"/>
              </w:rPr>
            </w:pPr>
          </w:p>
        </w:tc>
        <w:tc>
          <w:tcPr>
            <w:tcW w:w="300" w:type="pct"/>
          </w:tcPr>
          <w:p w14:paraId="5A0DC7E4" w14:textId="77777777" w:rsidR="00CF2018" w:rsidRPr="00E4103F" w:rsidRDefault="00CF2018" w:rsidP="00942089">
            <w:pPr>
              <w:rPr>
                <w:rFonts w:ascii="Arial Narrow" w:hAnsi="Arial Narrow"/>
                <w:sz w:val="20"/>
                <w:szCs w:val="20"/>
              </w:rPr>
            </w:pPr>
          </w:p>
        </w:tc>
        <w:tc>
          <w:tcPr>
            <w:tcW w:w="962" w:type="pct"/>
          </w:tcPr>
          <w:p w14:paraId="5DBA57C2" w14:textId="77777777" w:rsidR="00CF2018" w:rsidRPr="00E4103F" w:rsidRDefault="00CF2018" w:rsidP="00942089">
            <w:pPr>
              <w:rPr>
                <w:rFonts w:ascii="Arial Narrow" w:hAnsi="Arial Narrow"/>
                <w:sz w:val="20"/>
                <w:szCs w:val="20"/>
              </w:rPr>
            </w:pPr>
          </w:p>
        </w:tc>
        <w:tc>
          <w:tcPr>
            <w:tcW w:w="247" w:type="pct"/>
          </w:tcPr>
          <w:p w14:paraId="50C596D3" w14:textId="77777777" w:rsidR="00CF2018" w:rsidRPr="00E4103F" w:rsidRDefault="00CF2018" w:rsidP="00942089">
            <w:pPr>
              <w:rPr>
                <w:rFonts w:ascii="Arial Narrow" w:hAnsi="Arial Narrow"/>
                <w:sz w:val="20"/>
                <w:szCs w:val="20"/>
              </w:rPr>
            </w:pPr>
          </w:p>
        </w:tc>
        <w:tc>
          <w:tcPr>
            <w:tcW w:w="243" w:type="pct"/>
          </w:tcPr>
          <w:p w14:paraId="47380554" w14:textId="77777777" w:rsidR="00CF2018" w:rsidRPr="00E4103F" w:rsidRDefault="00CF2018" w:rsidP="00942089">
            <w:pPr>
              <w:rPr>
                <w:rFonts w:ascii="Arial Narrow" w:hAnsi="Arial Narrow"/>
                <w:sz w:val="20"/>
                <w:szCs w:val="20"/>
              </w:rPr>
            </w:pPr>
          </w:p>
        </w:tc>
        <w:tc>
          <w:tcPr>
            <w:tcW w:w="228" w:type="pct"/>
          </w:tcPr>
          <w:p w14:paraId="4B3137D7" w14:textId="77777777" w:rsidR="00CF2018" w:rsidRPr="00E4103F" w:rsidRDefault="00CF2018" w:rsidP="00942089">
            <w:pPr>
              <w:rPr>
                <w:rFonts w:ascii="Arial Narrow" w:hAnsi="Arial Narrow"/>
                <w:sz w:val="20"/>
                <w:szCs w:val="20"/>
              </w:rPr>
            </w:pPr>
          </w:p>
        </w:tc>
        <w:tc>
          <w:tcPr>
            <w:tcW w:w="219" w:type="pct"/>
          </w:tcPr>
          <w:p w14:paraId="3A380228" w14:textId="77777777" w:rsidR="00CF2018" w:rsidRPr="00E4103F" w:rsidRDefault="00CF2018" w:rsidP="00942089">
            <w:pPr>
              <w:rPr>
                <w:rFonts w:ascii="Arial Narrow" w:hAnsi="Arial Narrow"/>
                <w:sz w:val="20"/>
                <w:szCs w:val="20"/>
              </w:rPr>
            </w:pPr>
          </w:p>
        </w:tc>
        <w:tc>
          <w:tcPr>
            <w:tcW w:w="528" w:type="pct"/>
          </w:tcPr>
          <w:p w14:paraId="11B78436" w14:textId="77777777" w:rsidR="00CF2018" w:rsidRPr="00E4103F" w:rsidRDefault="00CF2018" w:rsidP="00942089">
            <w:pPr>
              <w:rPr>
                <w:rFonts w:ascii="Arial Narrow" w:hAnsi="Arial Narrow"/>
                <w:sz w:val="20"/>
                <w:szCs w:val="20"/>
              </w:rPr>
            </w:pPr>
          </w:p>
        </w:tc>
      </w:tr>
      <w:tr w:rsidR="00CF2018" w:rsidRPr="00E4103F" w14:paraId="59CB54D6" w14:textId="77777777" w:rsidTr="00CF2018">
        <w:trPr>
          <w:trHeight w:val="454"/>
        </w:trPr>
        <w:tc>
          <w:tcPr>
            <w:tcW w:w="300" w:type="pct"/>
          </w:tcPr>
          <w:p w14:paraId="0628697B" w14:textId="77777777" w:rsidR="00CF2018" w:rsidRPr="00E4103F" w:rsidRDefault="00CF2018" w:rsidP="00942089">
            <w:pPr>
              <w:rPr>
                <w:rFonts w:ascii="Arial Narrow" w:hAnsi="Arial Narrow"/>
                <w:sz w:val="20"/>
                <w:szCs w:val="20"/>
              </w:rPr>
            </w:pPr>
          </w:p>
        </w:tc>
        <w:tc>
          <w:tcPr>
            <w:tcW w:w="707" w:type="pct"/>
          </w:tcPr>
          <w:p w14:paraId="57633EC4" w14:textId="77777777" w:rsidR="00CF2018" w:rsidRPr="00E4103F" w:rsidRDefault="00CF2018" w:rsidP="00942089">
            <w:pPr>
              <w:rPr>
                <w:rFonts w:ascii="Arial Narrow" w:hAnsi="Arial Narrow"/>
                <w:sz w:val="20"/>
                <w:szCs w:val="20"/>
              </w:rPr>
            </w:pPr>
          </w:p>
        </w:tc>
        <w:tc>
          <w:tcPr>
            <w:tcW w:w="237" w:type="pct"/>
          </w:tcPr>
          <w:p w14:paraId="156BD00E" w14:textId="77777777" w:rsidR="00CF2018" w:rsidRPr="00E4103F" w:rsidRDefault="00CF2018" w:rsidP="00942089">
            <w:pPr>
              <w:rPr>
                <w:rFonts w:ascii="Arial Narrow" w:hAnsi="Arial Narrow"/>
                <w:sz w:val="20"/>
                <w:szCs w:val="20"/>
              </w:rPr>
            </w:pPr>
          </w:p>
        </w:tc>
        <w:tc>
          <w:tcPr>
            <w:tcW w:w="1029" w:type="pct"/>
          </w:tcPr>
          <w:p w14:paraId="64195D4F" w14:textId="77777777" w:rsidR="00CF2018" w:rsidRPr="00E4103F" w:rsidRDefault="00CF2018" w:rsidP="00942089">
            <w:pPr>
              <w:rPr>
                <w:rFonts w:ascii="Arial Narrow" w:hAnsi="Arial Narrow"/>
                <w:sz w:val="20"/>
                <w:szCs w:val="20"/>
              </w:rPr>
            </w:pPr>
          </w:p>
        </w:tc>
        <w:tc>
          <w:tcPr>
            <w:tcW w:w="300" w:type="pct"/>
          </w:tcPr>
          <w:p w14:paraId="3C1D90B1" w14:textId="77777777" w:rsidR="00CF2018" w:rsidRPr="00E4103F" w:rsidRDefault="00CF2018" w:rsidP="00942089">
            <w:pPr>
              <w:rPr>
                <w:rFonts w:ascii="Arial Narrow" w:hAnsi="Arial Narrow"/>
                <w:sz w:val="20"/>
                <w:szCs w:val="20"/>
              </w:rPr>
            </w:pPr>
          </w:p>
        </w:tc>
        <w:tc>
          <w:tcPr>
            <w:tcW w:w="962" w:type="pct"/>
          </w:tcPr>
          <w:p w14:paraId="5544ACD8" w14:textId="77777777" w:rsidR="00CF2018" w:rsidRPr="00E4103F" w:rsidRDefault="00CF2018" w:rsidP="00942089">
            <w:pPr>
              <w:rPr>
                <w:rFonts w:ascii="Arial Narrow" w:hAnsi="Arial Narrow"/>
                <w:sz w:val="20"/>
                <w:szCs w:val="20"/>
              </w:rPr>
            </w:pPr>
          </w:p>
        </w:tc>
        <w:tc>
          <w:tcPr>
            <w:tcW w:w="247" w:type="pct"/>
          </w:tcPr>
          <w:p w14:paraId="46A7AC71" w14:textId="77777777" w:rsidR="00CF2018" w:rsidRPr="00E4103F" w:rsidRDefault="00CF2018" w:rsidP="00942089">
            <w:pPr>
              <w:rPr>
                <w:rFonts w:ascii="Arial Narrow" w:hAnsi="Arial Narrow"/>
                <w:sz w:val="20"/>
                <w:szCs w:val="20"/>
              </w:rPr>
            </w:pPr>
          </w:p>
        </w:tc>
        <w:tc>
          <w:tcPr>
            <w:tcW w:w="243" w:type="pct"/>
          </w:tcPr>
          <w:p w14:paraId="298F39F4" w14:textId="77777777" w:rsidR="00CF2018" w:rsidRPr="00E4103F" w:rsidRDefault="00CF2018" w:rsidP="00942089">
            <w:pPr>
              <w:rPr>
                <w:rFonts w:ascii="Arial Narrow" w:hAnsi="Arial Narrow"/>
                <w:sz w:val="20"/>
                <w:szCs w:val="20"/>
              </w:rPr>
            </w:pPr>
          </w:p>
        </w:tc>
        <w:tc>
          <w:tcPr>
            <w:tcW w:w="228" w:type="pct"/>
          </w:tcPr>
          <w:p w14:paraId="76AF0361" w14:textId="77777777" w:rsidR="00CF2018" w:rsidRPr="00E4103F" w:rsidRDefault="00CF2018" w:rsidP="00942089">
            <w:pPr>
              <w:rPr>
                <w:rFonts w:ascii="Arial Narrow" w:hAnsi="Arial Narrow"/>
                <w:sz w:val="20"/>
                <w:szCs w:val="20"/>
              </w:rPr>
            </w:pPr>
          </w:p>
        </w:tc>
        <w:tc>
          <w:tcPr>
            <w:tcW w:w="219" w:type="pct"/>
          </w:tcPr>
          <w:p w14:paraId="332193DB" w14:textId="77777777" w:rsidR="00CF2018" w:rsidRPr="00E4103F" w:rsidRDefault="00CF2018" w:rsidP="00942089">
            <w:pPr>
              <w:rPr>
                <w:rFonts w:ascii="Arial Narrow" w:hAnsi="Arial Narrow"/>
                <w:sz w:val="20"/>
                <w:szCs w:val="20"/>
              </w:rPr>
            </w:pPr>
          </w:p>
        </w:tc>
        <w:tc>
          <w:tcPr>
            <w:tcW w:w="528" w:type="pct"/>
          </w:tcPr>
          <w:p w14:paraId="2A31F687" w14:textId="77777777" w:rsidR="00CF2018" w:rsidRPr="00E4103F" w:rsidRDefault="00CF2018" w:rsidP="00942089">
            <w:pPr>
              <w:rPr>
                <w:rFonts w:ascii="Arial Narrow" w:hAnsi="Arial Narrow"/>
                <w:sz w:val="20"/>
                <w:szCs w:val="20"/>
              </w:rPr>
            </w:pPr>
          </w:p>
        </w:tc>
      </w:tr>
      <w:tr w:rsidR="00CF2018" w:rsidRPr="00E4103F" w14:paraId="15E4AB37" w14:textId="77777777" w:rsidTr="00CF2018">
        <w:trPr>
          <w:trHeight w:val="454"/>
        </w:trPr>
        <w:tc>
          <w:tcPr>
            <w:tcW w:w="300" w:type="pct"/>
          </w:tcPr>
          <w:p w14:paraId="4A1170F8" w14:textId="77777777" w:rsidR="00CF2018" w:rsidRPr="00E4103F" w:rsidRDefault="00CF2018" w:rsidP="00942089">
            <w:pPr>
              <w:rPr>
                <w:rFonts w:ascii="Arial Narrow" w:hAnsi="Arial Narrow"/>
                <w:sz w:val="20"/>
                <w:szCs w:val="20"/>
              </w:rPr>
            </w:pPr>
          </w:p>
        </w:tc>
        <w:tc>
          <w:tcPr>
            <w:tcW w:w="707" w:type="pct"/>
          </w:tcPr>
          <w:p w14:paraId="1A27C2D9" w14:textId="77777777" w:rsidR="00CF2018" w:rsidRPr="00E4103F" w:rsidRDefault="00CF2018" w:rsidP="00942089">
            <w:pPr>
              <w:rPr>
                <w:rFonts w:ascii="Arial Narrow" w:hAnsi="Arial Narrow"/>
                <w:sz w:val="20"/>
                <w:szCs w:val="20"/>
              </w:rPr>
            </w:pPr>
          </w:p>
        </w:tc>
        <w:tc>
          <w:tcPr>
            <w:tcW w:w="237" w:type="pct"/>
          </w:tcPr>
          <w:p w14:paraId="026AAFC4" w14:textId="77777777" w:rsidR="00CF2018" w:rsidRPr="00E4103F" w:rsidRDefault="00CF2018" w:rsidP="00942089">
            <w:pPr>
              <w:rPr>
                <w:rFonts w:ascii="Arial Narrow" w:hAnsi="Arial Narrow"/>
                <w:sz w:val="20"/>
                <w:szCs w:val="20"/>
              </w:rPr>
            </w:pPr>
          </w:p>
        </w:tc>
        <w:tc>
          <w:tcPr>
            <w:tcW w:w="1029" w:type="pct"/>
          </w:tcPr>
          <w:p w14:paraId="51E596C4" w14:textId="77777777" w:rsidR="00CF2018" w:rsidRPr="00E4103F" w:rsidRDefault="00CF2018" w:rsidP="00942089">
            <w:pPr>
              <w:rPr>
                <w:rFonts w:ascii="Arial Narrow" w:hAnsi="Arial Narrow"/>
                <w:sz w:val="20"/>
                <w:szCs w:val="20"/>
              </w:rPr>
            </w:pPr>
          </w:p>
        </w:tc>
        <w:tc>
          <w:tcPr>
            <w:tcW w:w="300" w:type="pct"/>
          </w:tcPr>
          <w:p w14:paraId="6FD5CF9E" w14:textId="77777777" w:rsidR="00CF2018" w:rsidRPr="00E4103F" w:rsidRDefault="00CF2018" w:rsidP="00942089">
            <w:pPr>
              <w:rPr>
                <w:rFonts w:ascii="Arial Narrow" w:hAnsi="Arial Narrow"/>
                <w:sz w:val="20"/>
                <w:szCs w:val="20"/>
              </w:rPr>
            </w:pPr>
          </w:p>
        </w:tc>
        <w:tc>
          <w:tcPr>
            <w:tcW w:w="962" w:type="pct"/>
          </w:tcPr>
          <w:p w14:paraId="788ADF40" w14:textId="77777777" w:rsidR="00CF2018" w:rsidRPr="00E4103F" w:rsidRDefault="00CF2018" w:rsidP="00942089">
            <w:pPr>
              <w:rPr>
                <w:rFonts w:ascii="Arial Narrow" w:hAnsi="Arial Narrow"/>
                <w:sz w:val="20"/>
                <w:szCs w:val="20"/>
              </w:rPr>
            </w:pPr>
          </w:p>
        </w:tc>
        <w:tc>
          <w:tcPr>
            <w:tcW w:w="247" w:type="pct"/>
          </w:tcPr>
          <w:p w14:paraId="02A38806" w14:textId="77777777" w:rsidR="00CF2018" w:rsidRPr="00E4103F" w:rsidRDefault="00CF2018" w:rsidP="00942089">
            <w:pPr>
              <w:rPr>
                <w:rFonts w:ascii="Arial Narrow" w:hAnsi="Arial Narrow"/>
                <w:sz w:val="20"/>
                <w:szCs w:val="20"/>
              </w:rPr>
            </w:pPr>
          </w:p>
        </w:tc>
        <w:tc>
          <w:tcPr>
            <w:tcW w:w="243" w:type="pct"/>
          </w:tcPr>
          <w:p w14:paraId="56A605B3" w14:textId="77777777" w:rsidR="00CF2018" w:rsidRPr="00E4103F" w:rsidRDefault="00CF2018" w:rsidP="00942089">
            <w:pPr>
              <w:rPr>
                <w:rFonts w:ascii="Arial Narrow" w:hAnsi="Arial Narrow"/>
                <w:sz w:val="20"/>
                <w:szCs w:val="20"/>
              </w:rPr>
            </w:pPr>
          </w:p>
        </w:tc>
        <w:tc>
          <w:tcPr>
            <w:tcW w:w="228" w:type="pct"/>
          </w:tcPr>
          <w:p w14:paraId="3A3594B9" w14:textId="77777777" w:rsidR="00CF2018" w:rsidRPr="00E4103F" w:rsidRDefault="00CF2018" w:rsidP="00942089">
            <w:pPr>
              <w:rPr>
                <w:rFonts w:ascii="Arial Narrow" w:hAnsi="Arial Narrow"/>
                <w:sz w:val="20"/>
                <w:szCs w:val="20"/>
              </w:rPr>
            </w:pPr>
          </w:p>
        </w:tc>
        <w:tc>
          <w:tcPr>
            <w:tcW w:w="219" w:type="pct"/>
          </w:tcPr>
          <w:p w14:paraId="34974EE1" w14:textId="77777777" w:rsidR="00CF2018" w:rsidRPr="00E4103F" w:rsidRDefault="00CF2018" w:rsidP="00942089">
            <w:pPr>
              <w:rPr>
                <w:rFonts w:ascii="Arial Narrow" w:hAnsi="Arial Narrow"/>
                <w:sz w:val="20"/>
                <w:szCs w:val="20"/>
              </w:rPr>
            </w:pPr>
          </w:p>
        </w:tc>
        <w:tc>
          <w:tcPr>
            <w:tcW w:w="528" w:type="pct"/>
          </w:tcPr>
          <w:p w14:paraId="2BB9E721" w14:textId="77777777" w:rsidR="00CF2018" w:rsidRPr="00E4103F" w:rsidRDefault="00CF2018" w:rsidP="00942089">
            <w:pPr>
              <w:rPr>
                <w:rFonts w:ascii="Arial Narrow" w:hAnsi="Arial Narrow"/>
                <w:sz w:val="20"/>
                <w:szCs w:val="20"/>
              </w:rPr>
            </w:pPr>
          </w:p>
        </w:tc>
      </w:tr>
    </w:tbl>
    <w:p w14:paraId="31C34BFF" w14:textId="77777777" w:rsidR="00C57652" w:rsidRPr="00470D74" w:rsidRDefault="00C57652" w:rsidP="00C57652">
      <w:pPr>
        <w:rPr>
          <w:rFonts w:ascii="Arial Narrow" w:hAnsi="Arial Narrow"/>
          <w:sz w:val="24"/>
          <w:szCs w:val="24"/>
        </w:rPr>
      </w:pPr>
    </w:p>
    <w:p w14:paraId="5ED498C2" w14:textId="4FFC5648" w:rsidR="00B84AF0" w:rsidRPr="00A4456B" w:rsidRDefault="00CF2018" w:rsidP="00B84AF0">
      <w:pPr>
        <w:autoSpaceDE w:val="0"/>
        <w:autoSpaceDN w:val="0"/>
        <w:adjustRightInd w:val="0"/>
        <w:spacing w:after="0" w:line="240" w:lineRule="auto"/>
        <w:ind w:left="-720" w:firstLine="708"/>
        <w:jc w:val="center"/>
        <w:rPr>
          <w:rFonts w:ascii="Arial Narrow" w:hAnsi="Arial Narrow"/>
        </w:rPr>
      </w:pPr>
      <w:r w:rsidRPr="00CF2018">
        <w:rPr>
          <w:rFonts w:ascii="Arial Narrow" w:hAnsi="Arial Narrow"/>
          <w:sz w:val="24"/>
          <w:szCs w:val="24"/>
        </w:rPr>
        <w:t>Mjesto i datum: Osijek,________________</w:t>
      </w:r>
      <w:r w:rsidR="00B84AF0" w:rsidRPr="00B84AF0">
        <w:rPr>
          <w:rFonts w:ascii="Arial Narrow" w:eastAsia="Times New Roman" w:hAnsi="Arial Narrow" w:cs="Arial"/>
          <w:color w:val="000000"/>
          <w:kern w:val="0"/>
          <w14:ligatures w14:val="none"/>
        </w:rPr>
        <w:t xml:space="preserve"> </w:t>
      </w:r>
      <w:r w:rsidR="00B84AF0">
        <w:rPr>
          <w:rFonts w:ascii="Arial Narrow" w:eastAsia="Times New Roman" w:hAnsi="Arial Narrow" w:cs="Arial"/>
          <w:color w:val="000000"/>
          <w:kern w:val="0"/>
          <w14:ligatures w14:val="none"/>
        </w:rPr>
        <w:t xml:space="preserve">                                                                                                                                        </w:t>
      </w:r>
      <w:r w:rsidR="00B84AF0" w:rsidRPr="00A4456B">
        <w:rPr>
          <w:rFonts w:ascii="Arial Narrow" w:eastAsia="Times New Roman" w:hAnsi="Arial Narrow" w:cs="Arial"/>
          <w:color w:val="000000"/>
          <w:kern w:val="0"/>
          <w14:ligatures w14:val="none"/>
        </w:rPr>
        <w:t>Potpis studenta: ____________________</w:t>
      </w:r>
    </w:p>
    <w:p w14:paraId="6833BAB7" w14:textId="1CF53A46" w:rsidR="002543C0" w:rsidRDefault="002543C0" w:rsidP="00844457">
      <w:pPr>
        <w:ind w:left="-720"/>
        <w:rPr>
          <w:rFonts w:ascii="Arial Narrow" w:hAnsi="Arial Narrow"/>
          <w:sz w:val="24"/>
          <w:szCs w:val="24"/>
        </w:rPr>
      </w:pPr>
    </w:p>
    <w:p w14:paraId="690F7BAA" w14:textId="77777777" w:rsidR="00B84AF0" w:rsidRDefault="00B84AF0" w:rsidP="00844457">
      <w:pPr>
        <w:ind w:left="-720"/>
        <w:rPr>
          <w:rFonts w:ascii="Arial Narrow" w:hAnsi="Arial Narrow"/>
          <w:sz w:val="24"/>
          <w:szCs w:val="24"/>
          <w:vertAlign w:val="superscript"/>
        </w:rPr>
      </w:pPr>
    </w:p>
    <w:p w14:paraId="0BFAB05F" w14:textId="0E020E54" w:rsidR="00CF2018" w:rsidRPr="00B84AF0" w:rsidRDefault="00E4103F" w:rsidP="00B84AF0">
      <w:pPr>
        <w:pStyle w:val="NoSpacing"/>
        <w:ind w:left="-720"/>
        <w:rPr>
          <w:rFonts w:ascii="Arial Narrow" w:hAnsi="Arial Narrow"/>
          <w:sz w:val="20"/>
          <w:szCs w:val="20"/>
        </w:rPr>
      </w:pPr>
      <w:r w:rsidRPr="00B84AF0">
        <w:rPr>
          <w:rFonts w:ascii="Arial Narrow" w:hAnsi="Arial Narrow"/>
          <w:sz w:val="20"/>
          <w:szCs w:val="20"/>
          <w:u w:val="single"/>
          <w:vertAlign w:val="superscript"/>
        </w:rPr>
        <w:t>1</w:t>
      </w:r>
      <w:r w:rsidRPr="00B84AF0">
        <w:rPr>
          <w:rFonts w:ascii="Arial Narrow" w:hAnsi="Arial Narrow"/>
          <w:sz w:val="20"/>
          <w:szCs w:val="20"/>
          <w:u w:val="single"/>
        </w:rPr>
        <w:t>Opis predmeta treba sadržavati broj sati trajanja predmeta tijekom semestra, broj ECTS bodova koji se stječe polaganjem predmeta te ishode učenja i način njihovog vrednovanja</w:t>
      </w:r>
      <w:r w:rsidRPr="00B84AF0">
        <w:rPr>
          <w:rFonts w:ascii="Arial Narrow" w:hAnsi="Arial Narrow"/>
          <w:sz w:val="20"/>
          <w:szCs w:val="20"/>
        </w:rPr>
        <w:t>.</w:t>
      </w:r>
    </w:p>
    <w:p w14:paraId="62623EE0" w14:textId="3B172705" w:rsidR="00C57652" w:rsidRPr="00B84AF0" w:rsidRDefault="00C57652" w:rsidP="00B84AF0">
      <w:pPr>
        <w:spacing w:after="0" w:line="240" w:lineRule="auto"/>
        <w:ind w:left="-720"/>
        <w:jc w:val="both"/>
        <w:rPr>
          <w:rFonts w:ascii="Arial Narrow" w:hAnsi="Arial Narrow"/>
          <w:sz w:val="20"/>
          <w:szCs w:val="20"/>
        </w:rPr>
      </w:pPr>
      <w:r w:rsidRPr="00B84AF0">
        <w:rPr>
          <w:rFonts w:ascii="Arial Narrow" w:hAnsi="Arial Narrow"/>
          <w:sz w:val="20"/>
          <w:szCs w:val="20"/>
          <w:vertAlign w:val="superscript"/>
        </w:rPr>
        <w:t>2</w:t>
      </w:r>
      <w:r w:rsidRPr="00B84AF0">
        <w:rPr>
          <w:rFonts w:ascii="Arial Narrow" w:hAnsi="Arial Narrow"/>
          <w:sz w:val="20"/>
          <w:szCs w:val="20"/>
        </w:rPr>
        <w:t xml:space="preserve"> Nositelj predmeta svojim potpisom potvrđuje da je upoznat s opisom predmeta na prihvatnom inozemnom VU te da će studentu priznati ostvareni uspjeh na odabranome predmetu na prihvatnom inozemnom VU kao zamjenu za predmet iz programa na matičnom VU. U slučaju većih odstupanja u opisu i sadržaju predmeta ili zbog razlike u ECTS bodovima, nositelj predmeta će djelomično priznati svoj ispit. U tom slučaju će predmet položen na prihvatnom inozemnom VU biti u cijelosti priznat na matičnom VU nakon što student izvrši dodatne obveze prema zahtjevima nositelja predmeta (npr. izrada dodatnog seminarskog rada, polaganje dijela ispita na jednom od ispitnih rokova ili drugo). Dodatne obveze za studenta se navode u tablici Napomene. Prema Pravilniku o Erasmus+ programu individualne međunarodne mobilnosti Sveučilišta u Osijeku, članak 7., potrebno je polaziti od načela maksimalne fleksibilnosti prilikom usporedbe i procjene kompatibilnosti studijskih programa i pojedinih predmeta.</w:t>
      </w:r>
    </w:p>
    <w:p w14:paraId="0899B817" w14:textId="59BFEBD1" w:rsidR="00844457" w:rsidRPr="00B84AF0" w:rsidRDefault="00B84AF0" w:rsidP="00B84AF0">
      <w:pPr>
        <w:spacing w:after="0" w:line="240" w:lineRule="auto"/>
        <w:ind w:left="-720"/>
        <w:jc w:val="both"/>
        <w:rPr>
          <w:rFonts w:ascii="Arial Narrow" w:hAnsi="Arial Narrow" w:cs="Arial (Body CS)"/>
          <w:sz w:val="20"/>
          <w:szCs w:val="20"/>
        </w:rPr>
      </w:pPr>
      <w:r w:rsidRPr="00B84AF0">
        <w:rPr>
          <w:rFonts w:ascii="Arial Narrow" w:hAnsi="Arial Narrow"/>
          <w:sz w:val="20"/>
          <w:szCs w:val="20"/>
          <w:vertAlign w:val="superscript"/>
        </w:rPr>
        <w:t>3</w:t>
      </w:r>
      <w:r w:rsidRPr="00B84AF0">
        <w:rPr>
          <w:rFonts w:ascii="Arial Narrow" w:hAnsi="Arial Narrow" w:cs="Arial (Body CS)"/>
          <w:b/>
          <w:bCs/>
          <w:sz w:val="20"/>
          <w:szCs w:val="20"/>
        </w:rPr>
        <w:t xml:space="preserve">PI </w:t>
      </w:r>
      <w:r w:rsidRPr="00B84AF0">
        <w:rPr>
          <w:rFonts w:ascii="Arial Narrow" w:hAnsi="Arial Narrow" w:cs="Arial (Body CS)"/>
          <w:sz w:val="20"/>
          <w:szCs w:val="20"/>
        </w:rPr>
        <w:t xml:space="preserve">– priznavanje ispita, </w:t>
      </w:r>
      <w:r w:rsidRPr="00B84AF0">
        <w:rPr>
          <w:rFonts w:ascii="Arial Narrow" w:hAnsi="Arial Narrow" w:cs="Arial (Body CS)"/>
          <w:b/>
          <w:bCs/>
          <w:sz w:val="20"/>
          <w:szCs w:val="20"/>
        </w:rPr>
        <w:t xml:space="preserve">DI </w:t>
      </w:r>
      <w:r w:rsidRPr="00B84AF0">
        <w:rPr>
          <w:rFonts w:ascii="Arial Narrow" w:hAnsi="Arial Narrow" w:cs="Arial (Body CS)"/>
          <w:sz w:val="20"/>
          <w:szCs w:val="20"/>
        </w:rPr>
        <w:t>– upisivanje u dopunsku ispravu</w:t>
      </w:r>
    </w:p>
    <w:p w14:paraId="116E03B5" w14:textId="77777777" w:rsidR="00673BD8" w:rsidRPr="00844457" w:rsidRDefault="00673BD8" w:rsidP="00B84AF0">
      <w:pPr>
        <w:autoSpaceDE w:val="0"/>
        <w:autoSpaceDN w:val="0"/>
        <w:adjustRightInd w:val="0"/>
        <w:spacing w:after="0" w:line="360" w:lineRule="auto"/>
        <w:ind w:left="-720"/>
        <w:rPr>
          <w:rFonts w:ascii="Arial Narrow" w:eastAsia="Times New Roman" w:hAnsi="Arial Narrow" w:cs="Arial"/>
          <w:b/>
          <w:bCs/>
          <w:color w:val="000000"/>
          <w:kern w:val="0"/>
          <w:sz w:val="18"/>
          <w:szCs w:val="18"/>
          <w14:ligatures w14:val="none"/>
        </w:rPr>
      </w:pPr>
    </w:p>
    <w:p w14:paraId="2EE99F59" w14:textId="7E382593" w:rsidR="00454B57" w:rsidRPr="00A4456B" w:rsidRDefault="00454B57" w:rsidP="00B84AF0">
      <w:pPr>
        <w:autoSpaceDE w:val="0"/>
        <w:autoSpaceDN w:val="0"/>
        <w:adjustRightInd w:val="0"/>
        <w:spacing w:after="0" w:line="360" w:lineRule="auto"/>
        <w:ind w:left="-720"/>
        <w:rPr>
          <w:rFonts w:ascii="Arial Narrow" w:eastAsia="Times New Roman" w:hAnsi="Arial Narrow" w:cs="Arial"/>
          <w:b/>
          <w:bCs/>
          <w:color w:val="000000"/>
          <w:kern w:val="0"/>
          <w14:ligatures w14:val="none"/>
        </w:rPr>
      </w:pPr>
      <w:r w:rsidRPr="00830D0C">
        <w:rPr>
          <w:rFonts w:ascii="Arial Narrow" w:eastAsia="Times New Roman" w:hAnsi="Arial Narrow" w:cs="Arial"/>
          <w:b/>
          <w:bCs/>
          <w:color w:val="000000"/>
          <w:kern w:val="0"/>
          <w14:ligatures w14:val="none"/>
        </w:rPr>
        <w:t>Podnositelj zahtjeva prilaže sljedeću dokumentaciju</w:t>
      </w:r>
      <w:r w:rsidR="00104DBD" w:rsidRPr="00830D0C">
        <w:rPr>
          <w:rFonts w:ascii="Arial Narrow" w:eastAsia="Times New Roman" w:hAnsi="Arial Narrow" w:cs="Arial"/>
          <w:b/>
          <w:bCs/>
          <w:color w:val="000000"/>
          <w:kern w:val="0"/>
          <w14:ligatures w14:val="none"/>
        </w:rPr>
        <w:t>, po povratku s mobilnosti koordinatoru programa mobilnosti</w:t>
      </w:r>
      <w:r w:rsidRPr="00830D0C">
        <w:rPr>
          <w:rFonts w:ascii="Arial Narrow" w:eastAsia="Times New Roman" w:hAnsi="Arial Narrow" w:cs="Arial"/>
          <w:b/>
          <w:bCs/>
          <w:color w:val="000000"/>
          <w:kern w:val="0"/>
          <w14:ligatures w14:val="none"/>
        </w:rPr>
        <w:t>:</w:t>
      </w:r>
      <w:r w:rsidRPr="00A4456B">
        <w:rPr>
          <w:rFonts w:ascii="Arial Narrow" w:eastAsia="Times New Roman" w:hAnsi="Arial Narrow" w:cs="Arial"/>
          <w:b/>
          <w:bCs/>
          <w:color w:val="000000"/>
          <w:kern w:val="0"/>
          <w14:ligatures w14:val="none"/>
        </w:rPr>
        <w:t xml:space="preserve"> </w:t>
      </w:r>
    </w:p>
    <w:p w14:paraId="5392E10A" w14:textId="722B537F" w:rsidR="00454B57" w:rsidRPr="00B84AF0" w:rsidRDefault="00454B57" w:rsidP="00B84AF0">
      <w:pPr>
        <w:pStyle w:val="ListParagraph"/>
        <w:numPr>
          <w:ilvl w:val="0"/>
          <w:numId w:val="10"/>
        </w:numPr>
        <w:autoSpaceDE w:val="0"/>
        <w:autoSpaceDN w:val="0"/>
        <w:adjustRightInd w:val="0"/>
        <w:spacing w:after="0" w:line="276" w:lineRule="auto"/>
        <w:rPr>
          <w:rFonts w:ascii="Arial Narrow" w:eastAsia="Times New Roman" w:hAnsi="Arial Narrow" w:cs="Arial"/>
          <w:color w:val="000000"/>
          <w:kern w:val="0"/>
          <w14:ligatures w14:val="none"/>
        </w:rPr>
      </w:pPr>
      <w:r w:rsidRPr="00B84AF0">
        <w:rPr>
          <w:rFonts w:ascii="Arial Narrow" w:eastAsia="Times New Roman" w:hAnsi="Arial Narrow" w:cs="Arial"/>
          <w:color w:val="000000"/>
          <w:kern w:val="0"/>
          <w14:ligatures w14:val="none"/>
        </w:rPr>
        <w:t>Ugovor o studiranju (Learning Agreement)</w:t>
      </w:r>
    </w:p>
    <w:p w14:paraId="689096E6" w14:textId="77777777" w:rsidR="00B84AF0" w:rsidRDefault="00454B57" w:rsidP="00B84AF0">
      <w:pPr>
        <w:pStyle w:val="ListParagraph"/>
        <w:numPr>
          <w:ilvl w:val="0"/>
          <w:numId w:val="10"/>
        </w:numPr>
        <w:autoSpaceDE w:val="0"/>
        <w:autoSpaceDN w:val="0"/>
        <w:adjustRightInd w:val="0"/>
        <w:spacing w:after="0" w:line="276" w:lineRule="auto"/>
        <w:rPr>
          <w:rFonts w:ascii="Arial Narrow" w:eastAsia="Times New Roman" w:hAnsi="Arial Narrow" w:cs="Arial"/>
          <w:color w:val="000000"/>
          <w:kern w:val="0"/>
          <w14:ligatures w14:val="none"/>
        </w:rPr>
      </w:pPr>
      <w:r w:rsidRPr="00B84AF0">
        <w:rPr>
          <w:rFonts w:ascii="Arial Narrow" w:eastAsia="Times New Roman" w:hAnsi="Arial Narrow" w:cs="Arial"/>
          <w:color w:val="000000"/>
          <w:kern w:val="0"/>
          <w14:ligatures w14:val="none"/>
        </w:rPr>
        <w:t>Prijepis ocjena (Transcript of records)</w:t>
      </w:r>
    </w:p>
    <w:p w14:paraId="27AB174D" w14:textId="00BCDDAB" w:rsidR="00B84AF0" w:rsidRPr="00B84AF0" w:rsidRDefault="00454B57" w:rsidP="00B84AF0">
      <w:pPr>
        <w:pStyle w:val="ListParagraph"/>
        <w:numPr>
          <w:ilvl w:val="0"/>
          <w:numId w:val="10"/>
        </w:numPr>
        <w:autoSpaceDE w:val="0"/>
        <w:autoSpaceDN w:val="0"/>
        <w:adjustRightInd w:val="0"/>
        <w:spacing w:after="0" w:line="276" w:lineRule="auto"/>
        <w:rPr>
          <w:rFonts w:ascii="Arial Narrow" w:eastAsia="Times New Roman" w:hAnsi="Arial Narrow" w:cs="Arial"/>
          <w:color w:val="000000"/>
          <w:kern w:val="0"/>
          <w14:ligatures w14:val="none"/>
        </w:rPr>
      </w:pPr>
      <w:r w:rsidRPr="00B84AF0">
        <w:rPr>
          <w:rFonts w:ascii="Arial Narrow" w:eastAsia="Times New Roman" w:hAnsi="Arial Narrow" w:cs="Arial"/>
          <w:color w:val="000000"/>
          <w:kern w:val="0"/>
          <w14:ligatures w14:val="none"/>
        </w:rPr>
        <w:t>Potvrde o dužini boravka na Prihvatnoj ustanovi</w:t>
      </w:r>
    </w:p>
    <w:sectPr w:rsidR="00B84AF0" w:rsidRPr="00B84AF0" w:rsidSect="003E7292">
      <w:pgSz w:w="16838" w:h="11906" w:orient="landscape"/>
      <w:pgMar w:top="1440" w:right="1440" w:bottom="1440" w:left="1440" w:header="426"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FD672" w14:textId="77777777" w:rsidR="00210FBA" w:rsidRDefault="00210FBA" w:rsidP="00BA2CD8">
      <w:pPr>
        <w:spacing w:after="0" w:line="240" w:lineRule="auto"/>
      </w:pPr>
      <w:r>
        <w:separator/>
      </w:r>
    </w:p>
  </w:endnote>
  <w:endnote w:type="continuationSeparator" w:id="0">
    <w:p w14:paraId="1E4A4C5A" w14:textId="77777777" w:rsidR="00210FBA" w:rsidRDefault="00210FBA" w:rsidP="00BA2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ody CS)">
    <w:panose1 w:val="020B0604020202020204"/>
    <w:charset w:val="00"/>
    <w:family w:val="roman"/>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0AE89" w14:textId="77777777" w:rsidR="00022A22" w:rsidRDefault="00E377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0B47344" w14:textId="77777777" w:rsidR="00022A22" w:rsidRDefault="00022A2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61F4E" w14:textId="288CDCE4" w:rsidR="00022A22" w:rsidRDefault="00022A22">
    <w:pPr>
      <w:pStyle w:val="Footer"/>
      <w:jc w:val="righ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3C039" w14:textId="77777777" w:rsidR="00210FBA" w:rsidRDefault="00210FBA" w:rsidP="00BA2CD8">
      <w:pPr>
        <w:spacing w:after="0" w:line="240" w:lineRule="auto"/>
      </w:pPr>
      <w:r>
        <w:separator/>
      </w:r>
    </w:p>
  </w:footnote>
  <w:footnote w:type="continuationSeparator" w:id="0">
    <w:p w14:paraId="7C3AF106" w14:textId="77777777" w:rsidR="00210FBA" w:rsidRDefault="00210FBA" w:rsidP="00BA2C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4" w:space="0" w:color="000000"/>
      </w:tblBorders>
      <w:tblLook w:val="04A0" w:firstRow="1" w:lastRow="0" w:firstColumn="1" w:lastColumn="0" w:noHBand="0" w:noVBand="1"/>
    </w:tblPr>
    <w:tblGrid>
      <w:gridCol w:w="4652"/>
      <w:gridCol w:w="4653"/>
      <w:gridCol w:w="4653"/>
    </w:tblGrid>
    <w:tr w:rsidR="0024032B" w:rsidRPr="00D229B5" w14:paraId="2F3CDEBA" w14:textId="77777777" w:rsidTr="00BC6964">
      <w:tc>
        <w:tcPr>
          <w:tcW w:w="5263" w:type="dxa"/>
          <w:vAlign w:val="center"/>
        </w:tcPr>
        <w:p w14:paraId="7B792E68" w14:textId="65668774" w:rsidR="00022A22" w:rsidRPr="00D229B5" w:rsidRDefault="00022A22" w:rsidP="0024032B">
          <w:pPr>
            <w:pStyle w:val="CommentText"/>
            <w:jc w:val="center"/>
            <w:rPr>
              <w:rFonts w:cs="Arial"/>
              <w:lang w:val="en-US"/>
            </w:rPr>
          </w:pPr>
        </w:p>
      </w:tc>
      <w:tc>
        <w:tcPr>
          <w:tcW w:w="5263" w:type="dxa"/>
          <w:vAlign w:val="center"/>
        </w:tcPr>
        <w:p w14:paraId="72F657BF" w14:textId="13FF68E5" w:rsidR="00022A22" w:rsidRPr="00D229B5" w:rsidRDefault="00022A22" w:rsidP="0024032B">
          <w:pPr>
            <w:pStyle w:val="CommentText"/>
            <w:jc w:val="center"/>
            <w:rPr>
              <w:rFonts w:cs="Arial"/>
              <w:lang w:val="en-US"/>
            </w:rPr>
          </w:pPr>
        </w:p>
      </w:tc>
      <w:tc>
        <w:tcPr>
          <w:tcW w:w="5263" w:type="dxa"/>
          <w:vAlign w:val="center"/>
        </w:tcPr>
        <w:p w14:paraId="6F912B73" w14:textId="15DABD57" w:rsidR="00022A22" w:rsidRPr="00D229B5" w:rsidRDefault="00022A22" w:rsidP="0024032B">
          <w:pPr>
            <w:pStyle w:val="CommentText"/>
            <w:jc w:val="center"/>
            <w:rPr>
              <w:rFonts w:cs="Arial"/>
              <w:lang w:val="en-US"/>
            </w:rPr>
          </w:pPr>
        </w:p>
      </w:tc>
    </w:tr>
  </w:tbl>
  <w:p w14:paraId="4D395A77" w14:textId="29676541" w:rsidR="00022A22" w:rsidRDefault="00F33BD7">
    <w:pPr>
      <w:pStyle w:val="Header"/>
    </w:pPr>
    <w:r w:rsidRPr="00F33BD7">
      <w:rPr>
        <w:rFonts w:ascii="Times New Roman" w:hAnsi="Times New Roman"/>
        <w:noProof/>
        <w:sz w:val="24"/>
        <w:szCs w:val="24"/>
        <w:bdr w:val="nil"/>
      </w:rPr>
      <w:drawing>
        <wp:anchor distT="152400" distB="152400" distL="152400" distR="152400" simplePos="0" relativeHeight="251659264" behindDoc="1" locked="0" layoutInCell="1" allowOverlap="1" wp14:anchorId="46EF4015" wp14:editId="2B151DB5">
          <wp:simplePos x="0" y="0"/>
          <wp:positionH relativeFrom="page">
            <wp:posOffset>55659</wp:posOffset>
          </wp:positionH>
          <wp:positionV relativeFrom="page">
            <wp:posOffset>87465</wp:posOffset>
          </wp:positionV>
          <wp:extent cx="7371715" cy="1216550"/>
          <wp:effectExtent l="0" t="0" r="0" b="0"/>
          <wp:wrapNone/>
          <wp:docPr id="211541748" name="officeArt object"/>
          <wp:cNvGraphicFramePr/>
          <a:graphic xmlns:a="http://schemas.openxmlformats.org/drawingml/2006/main">
            <a:graphicData uri="http://schemas.openxmlformats.org/drawingml/2006/picture">
              <pic:pic xmlns:pic="http://schemas.openxmlformats.org/drawingml/2006/picture">
                <pic:nvPicPr>
                  <pic:cNvPr id="1073741825" name="AIDA memo.jpg"/>
                  <pic:cNvPicPr/>
                </pic:nvPicPr>
                <pic:blipFill rotWithShape="1">
                  <a:blip r:embed="rId1">
                    <a:extLst>
                      <a:ext uri="{28A0092B-C50C-407E-A947-70E740481C1C}">
                        <a14:useLocalDpi xmlns:a14="http://schemas.microsoft.com/office/drawing/2010/main" val="0"/>
                      </a:ext>
                    </a:extLst>
                  </a:blip>
                  <a:srcRect b="88631"/>
                  <a:stretch/>
                </pic:blipFill>
                <pic:spPr bwMode="auto">
                  <a:xfrm>
                    <a:off x="0" y="0"/>
                    <a:ext cx="7372349" cy="1216655"/>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D27CA"/>
    <w:multiLevelType w:val="hybridMultilevel"/>
    <w:tmpl w:val="9DB01AE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2D7770A2"/>
    <w:multiLevelType w:val="hybridMultilevel"/>
    <w:tmpl w:val="6BAC14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EF2612"/>
    <w:multiLevelType w:val="multilevel"/>
    <w:tmpl w:val="CC508CB4"/>
    <w:lvl w:ilvl="0">
      <w:start w:val="1"/>
      <w:numFmt w:val="decimal"/>
      <w:lvlText w:val="(%1)"/>
      <w:lvlJc w:val="left"/>
      <w:pPr>
        <w:tabs>
          <w:tab w:val="num" w:pos="360"/>
        </w:tabs>
        <w:ind w:left="36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36F105D7"/>
    <w:multiLevelType w:val="hybridMultilevel"/>
    <w:tmpl w:val="78E08A5C"/>
    <w:lvl w:ilvl="0" w:tplc="0F1E528E">
      <w:numFmt w:val="bullet"/>
      <w:lvlText w:val="-"/>
      <w:lvlJc w:val="left"/>
      <w:pPr>
        <w:ind w:left="1080" w:hanging="360"/>
      </w:pPr>
      <w:rPr>
        <w:rFonts w:ascii="Arial Narrow" w:eastAsia="Times New Roman" w:hAnsi="Arial Narrow"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45A47CE"/>
    <w:multiLevelType w:val="hybridMultilevel"/>
    <w:tmpl w:val="E2E4EECC"/>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60847FD1"/>
    <w:multiLevelType w:val="hybridMultilevel"/>
    <w:tmpl w:val="9DB01AE0"/>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59666B4"/>
    <w:multiLevelType w:val="hybridMultilevel"/>
    <w:tmpl w:val="93AED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D326D6"/>
    <w:multiLevelType w:val="hybridMultilevel"/>
    <w:tmpl w:val="A4643BE0"/>
    <w:lvl w:ilvl="0" w:tplc="0F1E528E">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140CDB"/>
    <w:multiLevelType w:val="hybridMultilevel"/>
    <w:tmpl w:val="991C3E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num w:numId="1" w16cid:durableId="36585056">
    <w:abstractNumId w:val="2"/>
  </w:num>
  <w:num w:numId="2" w16cid:durableId="539905434">
    <w:abstractNumId w:val="5"/>
  </w:num>
  <w:num w:numId="3" w16cid:durableId="1201746058">
    <w:abstractNumId w:val="6"/>
  </w:num>
  <w:num w:numId="4" w16cid:durableId="1225219678">
    <w:abstractNumId w:val="7"/>
  </w:num>
  <w:num w:numId="5" w16cid:durableId="1668053488">
    <w:abstractNumId w:val="3"/>
  </w:num>
  <w:num w:numId="6" w16cid:durableId="1952009730">
    <w:abstractNumId w:val="4"/>
  </w:num>
  <w:num w:numId="7" w16cid:durableId="6753011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88202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992973">
    <w:abstractNumId w:val="1"/>
  </w:num>
  <w:num w:numId="10" w16cid:durableId="2886285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S1MLK0NDayNDO1MDNU0lEKTi0uzszPAykwrwUAvjW44iwAAAA="/>
  </w:docVars>
  <w:rsids>
    <w:rsidRoot w:val="00BA2CD8"/>
    <w:rsid w:val="00020252"/>
    <w:rsid w:val="00022A22"/>
    <w:rsid w:val="00082243"/>
    <w:rsid w:val="000B13B5"/>
    <w:rsid w:val="000C4617"/>
    <w:rsid w:val="000F7F2D"/>
    <w:rsid w:val="00104DBD"/>
    <w:rsid w:val="00175B49"/>
    <w:rsid w:val="001A2ADF"/>
    <w:rsid w:val="001B1608"/>
    <w:rsid w:val="001F3F23"/>
    <w:rsid w:val="00207CAC"/>
    <w:rsid w:val="00210FBA"/>
    <w:rsid w:val="00217CD2"/>
    <w:rsid w:val="002543C0"/>
    <w:rsid w:val="00291110"/>
    <w:rsid w:val="00296544"/>
    <w:rsid w:val="002A42B4"/>
    <w:rsid w:val="002F35EE"/>
    <w:rsid w:val="00300B89"/>
    <w:rsid w:val="00392629"/>
    <w:rsid w:val="00397013"/>
    <w:rsid w:val="003A2535"/>
    <w:rsid w:val="003B2A60"/>
    <w:rsid w:val="003E7292"/>
    <w:rsid w:val="0040655B"/>
    <w:rsid w:val="00410B7D"/>
    <w:rsid w:val="00454B57"/>
    <w:rsid w:val="00480CCE"/>
    <w:rsid w:val="004A3A46"/>
    <w:rsid w:val="004B0EA8"/>
    <w:rsid w:val="004B3F12"/>
    <w:rsid w:val="004B42BF"/>
    <w:rsid w:val="004E7E2E"/>
    <w:rsid w:val="00525F32"/>
    <w:rsid w:val="00526749"/>
    <w:rsid w:val="00556E3E"/>
    <w:rsid w:val="00580006"/>
    <w:rsid w:val="00580845"/>
    <w:rsid w:val="005A217B"/>
    <w:rsid w:val="005C19AB"/>
    <w:rsid w:val="005D5E65"/>
    <w:rsid w:val="005E528F"/>
    <w:rsid w:val="005E6767"/>
    <w:rsid w:val="0060209B"/>
    <w:rsid w:val="00606923"/>
    <w:rsid w:val="0062572E"/>
    <w:rsid w:val="00627C5D"/>
    <w:rsid w:val="0067119C"/>
    <w:rsid w:val="006718E4"/>
    <w:rsid w:val="00673BD8"/>
    <w:rsid w:val="0068769A"/>
    <w:rsid w:val="006C1B01"/>
    <w:rsid w:val="006E3C19"/>
    <w:rsid w:val="007234EA"/>
    <w:rsid w:val="0076140B"/>
    <w:rsid w:val="00766CF4"/>
    <w:rsid w:val="007D2648"/>
    <w:rsid w:val="0082492D"/>
    <w:rsid w:val="00830D0C"/>
    <w:rsid w:val="00844457"/>
    <w:rsid w:val="008A178A"/>
    <w:rsid w:val="008B6045"/>
    <w:rsid w:val="008C2B83"/>
    <w:rsid w:val="008C3237"/>
    <w:rsid w:val="008C6ED9"/>
    <w:rsid w:val="0090725B"/>
    <w:rsid w:val="00913861"/>
    <w:rsid w:val="00913B38"/>
    <w:rsid w:val="00913B52"/>
    <w:rsid w:val="0093230B"/>
    <w:rsid w:val="0093559A"/>
    <w:rsid w:val="0093683B"/>
    <w:rsid w:val="00954C53"/>
    <w:rsid w:val="00960035"/>
    <w:rsid w:val="00960C7A"/>
    <w:rsid w:val="009706EB"/>
    <w:rsid w:val="009C197E"/>
    <w:rsid w:val="009E0D8E"/>
    <w:rsid w:val="009F322D"/>
    <w:rsid w:val="00A4456B"/>
    <w:rsid w:val="00A5436D"/>
    <w:rsid w:val="00A56349"/>
    <w:rsid w:val="00A65402"/>
    <w:rsid w:val="00AA3F4A"/>
    <w:rsid w:val="00AA6FC6"/>
    <w:rsid w:val="00AC0F6E"/>
    <w:rsid w:val="00AD2C77"/>
    <w:rsid w:val="00B473B0"/>
    <w:rsid w:val="00B47E95"/>
    <w:rsid w:val="00B56CD9"/>
    <w:rsid w:val="00B84AF0"/>
    <w:rsid w:val="00B94280"/>
    <w:rsid w:val="00BA2CD8"/>
    <w:rsid w:val="00BA3854"/>
    <w:rsid w:val="00BE470B"/>
    <w:rsid w:val="00C0607F"/>
    <w:rsid w:val="00C57652"/>
    <w:rsid w:val="00C7277B"/>
    <w:rsid w:val="00CA5AF5"/>
    <w:rsid w:val="00CB0809"/>
    <w:rsid w:val="00CD1ABC"/>
    <w:rsid w:val="00CD3F8E"/>
    <w:rsid w:val="00CF2018"/>
    <w:rsid w:val="00D26431"/>
    <w:rsid w:val="00D26AEE"/>
    <w:rsid w:val="00D3114A"/>
    <w:rsid w:val="00D47E94"/>
    <w:rsid w:val="00D65848"/>
    <w:rsid w:val="00D672F9"/>
    <w:rsid w:val="00D67E02"/>
    <w:rsid w:val="00DA1483"/>
    <w:rsid w:val="00DB3514"/>
    <w:rsid w:val="00E04367"/>
    <w:rsid w:val="00E12001"/>
    <w:rsid w:val="00E377C9"/>
    <w:rsid w:val="00E4103F"/>
    <w:rsid w:val="00E5138D"/>
    <w:rsid w:val="00E54B40"/>
    <w:rsid w:val="00EB7286"/>
    <w:rsid w:val="00F133D7"/>
    <w:rsid w:val="00F260FA"/>
    <w:rsid w:val="00F33BD7"/>
    <w:rsid w:val="00F7790F"/>
    <w:rsid w:val="00F94D63"/>
    <w:rsid w:val="00FA7BD8"/>
    <w:rsid w:val="00FB2A6F"/>
    <w:rsid w:val="00FD14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FB48A"/>
  <w15:chartTrackingRefBased/>
  <w15:docId w15:val="{59102351-8F28-4DB8-BDDF-4C45B1412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hr-H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A2C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2CD8"/>
  </w:style>
  <w:style w:type="paragraph" w:styleId="Header">
    <w:name w:val="header"/>
    <w:basedOn w:val="Normal"/>
    <w:link w:val="HeaderChar"/>
    <w:uiPriority w:val="99"/>
    <w:unhideWhenUsed/>
    <w:rsid w:val="00BA2C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2CD8"/>
  </w:style>
  <w:style w:type="paragraph" w:styleId="CommentText">
    <w:name w:val="annotation text"/>
    <w:basedOn w:val="Normal"/>
    <w:link w:val="CommentTextChar"/>
    <w:semiHidden/>
    <w:rsid w:val="00BA2CD8"/>
    <w:pPr>
      <w:spacing w:after="0" w:line="240" w:lineRule="auto"/>
    </w:pPr>
    <w:rPr>
      <w:rFonts w:ascii="Arial" w:eastAsia="Times New Roman" w:hAnsi="Arial" w:cs="Times New Roman"/>
      <w:kern w:val="0"/>
      <w:sz w:val="20"/>
      <w:szCs w:val="20"/>
      <w:lang w:val="el-GR" w:eastAsia="el-GR"/>
      <w14:ligatures w14:val="none"/>
    </w:rPr>
  </w:style>
  <w:style w:type="character" w:customStyle="1" w:styleId="CommentTextChar">
    <w:name w:val="Comment Text Char"/>
    <w:basedOn w:val="DefaultParagraphFont"/>
    <w:link w:val="CommentText"/>
    <w:semiHidden/>
    <w:rsid w:val="00BA2CD8"/>
    <w:rPr>
      <w:rFonts w:ascii="Arial" w:eastAsia="Times New Roman" w:hAnsi="Arial" w:cs="Times New Roman"/>
      <w:kern w:val="0"/>
      <w:sz w:val="20"/>
      <w:szCs w:val="20"/>
      <w:lang w:val="el-GR" w:eastAsia="el-GR"/>
      <w14:ligatures w14:val="none"/>
    </w:rPr>
  </w:style>
  <w:style w:type="character" w:styleId="PageNumber">
    <w:name w:val="page number"/>
    <w:basedOn w:val="DefaultParagraphFont"/>
    <w:rsid w:val="00BA2CD8"/>
  </w:style>
  <w:style w:type="table" w:styleId="TableGrid">
    <w:name w:val="Table Grid"/>
    <w:basedOn w:val="TableNormal"/>
    <w:uiPriority w:val="39"/>
    <w:rsid w:val="00454B57"/>
    <w:pPr>
      <w:spacing w:after="0" w:line="240" w:lineRule="auto"/>
    </w:pPr>
    <w:rPr>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TableNormal"/>
    <w:next w:val="TableGrid"/>
    <w:uiPriority w:val="59"/>
    <w:rsid w:val="0062572E"/>
    <w:pPr>
      <w:spacing w:after="0" w:line="240" w:lineRule="auto"/>
      <w:jc w:val="both"/>
    </w:pPr>
    <w:rPr>
      <w:rFonts w:ascii="Arial" w:hAnsi="Arial" w:cs="Arial"/>
      <w:kern w:val="0"/>
      <w:sz w:val="24"/>
      <w:szCs w:val="24"/>
      <w:lang w:eastAsia="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2A42B4"/>
    <w:pPr>
      <w:ind w:left="720"/>
      <w:contextualSpacing/>
    </w:pPr>
  </w:style>
  <w:style w:type="character" w:styleId="Hyperlink">
    <w:name w:val="Hyperlink"/>
    <w:basedOn w:val="DefaultParagraphFont"/>
    <w:uiPriority w:val="99"/>
    <w:unhideWhenUsed/>
    <w:rsid w:val="0068769A"/>
    <w:rPr>
      <w:color w:val="0563C1" w:themeColor="hyperlink"/>
      <w:u w:val="single"/>
    </w:rPr>
  </w:style>
  <w:style w:type="character" w:styleId="UnresolvedMention">
    <w:name w:val="Unresolved Mention"/>
    <w:basedOn w:val="DefaultParagraphFont"/>
    <w:uiPriority w:val="99"/>
    <w:semiHidden/>
    <w:unhideWhenUsed/>
    <w:rsid w:val="0068769A"/>
    <w:rPr>
      <w:color w:val="605E5C"/>
      <w:shd w:val="clear" w:color="auto" w:fill="E1DFDD"/>
    </w:rPr>
  </w:style>
  <w:style w:type="character" w:styleId="FollowedHyperlink">
    <w:name w:val="FollowedHyperlink"/>
    <w:basedOn w:val="DefaultParagraphFont"/>
    <w:uiPriority w:val="99"/>
    <w:semiHidden/>
    <w:unhideWhenUsed/>
    <w:rsid w:val="00D3114A"/>
    <w:rPr>
      <w:color w:val="954F72" w:themeColor="followedHyperlink"/>
      <w:u w:val="single"/>
    </w:rPr>
  </w:style>
  <w:style w:type="paragraph" w:styleId="NoSpacing">
    <w:name w:val="No Spacing"/>
    <w:uiPriority w:val="1"/>
    <w:qFormat/>
    <w:rsid w:val="00E4103F"/>
    <w:pPr>
      <w:spacing w:after="0" w:line="240" w:lineRule="auto"/>
    </w:pPr>
    <w:rPr>
      <w:kern w:val="0"/>
      <w:lang w:eastAsia="en-US"/>
      <w14:ligatures w14:val="none"/>
    </w:rPr>
  </w:style>
  <w:style w:type="table" w:styleId="GridTable1Light">
    <w:name w:val="Grid Table 1 Light"/>
    <w:basedOn w:val="TableNormal"/>
    <w:uiPriority w:val="46"/>
    <w:rsid w:val="00CF201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613504">
      <w:bodyDiv w:val="1"/>
      <w:marLeft w:val="0"/>
      <w:marRight w:val="0"/>
      <w:marTop w:val="0"/>
      <w:marBottom w:val="0"/>
      <w:divBdr>
        <w:top w:val="none" w:sz="0" w:space="0" w:color="auto"/>
        <w:left w:val="none" w:sz="0" w:space="0" w:color="auto"/>
        <w:bottom w:val="none" w:sz="0" w:space="0" w:color="auto"/>
        <w:right w:val="none" w:sz="0" w:space="0" w:color="auto"/>
      </w:divBdr>
    </w:div>
    <w:div w:id="90722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2</Pages>
  <Words>480</Words>
  <Characters>2738</Characters>
  <Application>Microsoft Office Word</Application>
  <DocSecurity>0</DocSecurity>
  <Lines>22</Lines>
  <Paragraphs>6</Paragraphs>
  <ScaleCrop>false</ScaleCrop>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M</dc:creator>
  <cp:keywords/>
  <dc:description/>
  <cp:lastModifiedBy>Ivana Miličević</cp:lastModifiedBy>
  <cp:revision>90</cp:revision>
  <cp:lastPrinted>2025-10-06T08:27:00Z</cp:lastPrinted>
  <dcterms:created xsi:type="dcterms:W3CDTF">2023-09-19T07:43:00Z</dcterms:created>
  <dcterms:modified xsi:type="dcterms:W3CDTF">2025-12-17T11:51:00Z</dcterms:modified>
</cp:coreProperties>
</file>